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866671"/>
        <w:docPartObj>
          <w:docPartGallery w:val="Cover Pages"/>
          <w:docPartUnique/>
        </w:docPartObj>
      </w:sdtPr>
      <w:sdtEndPr>
        <w:rPr>
          <w:rFonts w:eastAsiaTheme="minorEastAsia"/>
        </w:rPr>
      </w:sdtEndPr>
      <w:sdtContent>
        <w:p w:rsidR="00273955" w:rsidRDefault="00273955"/>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5516"/>
          </w:tblGrid>
          <w:tr w:rsidR="00273955">
            <w:sdt>
              <w:sdtPr>
                <w:rPr>
                  <w:rFonts w:asciiTheme="majorHAnsi" w:eastAsiaTheme="majorEastAsia" w:hAnsiTheme="majorHAnsi" w:cstheme="majorBidi"/>
                  <w:sz w:val="72"/>
                  <w:szCs w:val="72"/>
                </w:rPr>
                <w:alias w:val="Title"/>
                <w:id w:val="13553149"/>
                <w:placeholder>
                  <w:docPart w:val="19DA7078C0994B85A794FAA83B89EF56"/>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273955" w:rsidRDefault="00273955" w:rsidP="00273955">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InSb Based Heterostructures for Electronic Devices </w:t>
                    </w:r>
                  </w:p>
                </w:tc>
              </w:sdtContent>
            </w:sdt>
          </w:tr>
          <w:tr w:rsidR="00273955">
            <w:sdt>
              <w:sdtPr>
                <w:rPr>
                  <w:sz w:val="40"/>
                  <w:szCs w:val="40"/>
                </w:rPr>
                <w:alias w:val="Subtitle"/>
                <w:id w:val="13553153"/>
                <w:placeholder>
                  <w:docPart w:val="7B5B84393EF54337A76036F8B139E02B"/>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273955" w:rsidRDefault="00273955" w:rsidP="00273955">
                    <w:pPr>
                      <w:pStyle w:val="NoSpacing"/>
                      <w:rPr>
                        <w:sz w:val="40"/>
                        <w:szCs w:val="40"/>
                      </w:rPr>
                    </w:pPr>
                    <w:r>
                      <w:rPr>
                        <w:sz w:val="40"/>
                        <w:szCs w:val="40"/>
                      </w:rPr>
                      <w:t>Physics Capstone with Professor Santos</w:t>
                    </w:r>
                  </w:p>
                </w:tc>
              </w:sdtContent>
            </w:sdt>
          </w:tr>
          <w:tr w:rsidR="00273955">
            <w:sdt>
              <w:sdtPr>
                <w:rPr>
                  <w:sz w:val="28"/>
                  <w:szCs w:val="28"/>
                </w:rPr>
                <w:alias w:val="Author"/>
                <w:id w:val="13553158"/>
                <w:placeholder>
                  <w:docPart w:val="BD045C0AEAA442DFA48095353A73965A"/>
                </w:placeholder>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273955" w:rsidRDefault="00273955">
                    <w:pPr>
                      <w:pStyle w:val="NoSpacing"/>
                      <w:rPr>
                        <w:sz w:val="28"/>
                        <w:szCs w:val="28"/>
                      </w:rPr>
                    </w:pPr>
                    <w:r>
                      <w:rPr>
                        <w:sz w:val="28"/>
                        <w:szCs w:val="28"/>
                      </w:rPr>
                      <w:t>Amanda Baldwin</w:t>
                    </w:r>
                  </w:p>
                </w:tc>
              </w:sdtContent>
            </w:sdt>
          </w:tr>
        </w:tbl>
        <w:p w:rsidR="00273955" w:rsidRDefault="00273955"/>
        <w:p w:rsidR="00273955" w:rsidRDefault="00273955">
          <w:pPr>
            <w:rPr>
              <w:rFonts w:eastAsiaTheme="minorEastAsia"/>
            </w:rPr>
          </w:pPr>
          <w:r>
            <w:rPr>
              <w:rFonts w:eastAsiaTheme="minorEastAsia"/>
            </w:rPr>
            <w:br w:type="page"/>
          </w:r>
        </w:p>
      </w:sdtContent>
    </w:sdt>
    <w:p w:rsidR="00273955" w:rsidRDefault="00273955" w:rsidP="00273955">
      <w:pPr>
        <w:spacing w:after="0" w:line="360" w:lineRule="atLeast"/>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InSb Based Heterostructures for Electronic Devices</w:t>
      </w:r>
    </w:p>
    <w:p w:rsidR="00273955" w:rsidRPr="00273955" w:rsidRDefault="00273955" w:rsidP="00273955">
      <w:pPr>
        <w:spacing w:after="0" w:line="360" w:lineRule="atLeast"/>
        <w:contextualSpacing/>
        <w:jc w:val="center"/>
        <w:rPr>
          <w:rFonts w:ascii="Times New Roman" w:hAnsi="Times New Roman" w:cs="Times New Roman"/>
          <w:sz w:val="24"/>
          <w:szCs w:val="24"/>
        </w:rPr>
      </w:pPr>
    </w:p>
    <w:p w:rsidR="001E2DAF" w:rsidRPr="00E87798" w:rsidRDefault="00661E61" w:rsidP="00273955">
      <w:pPr>
        <w:spacing w:after="0" w:line="360" w:lineRule="atLeast"/>
        <w:ind w:firstLine="720"/>
        <w:contextualSpacing/>
        <w:rPr>
          <w:rFonts w:ascii="Times New Roman" w:hAnsi="Times New Roman" w:cs="Times New Roman"/>
          <w:sz w:val="24"/>
          <w:szCs w:val="24"/>
        </w:rPr>
      </w:pPr>
      <w:r w:rsidRPr="00E87798">
        <w:rPr>
          <w:rFonts w:ascii="Times New Roman" w:hAnsi="Times New Roman" w:cs="Times New Roman"/>
          <w:sz w:val="24"/>
          <w:szCs w:val="24"/>
        </w:rPr>
        <w:t>My capstone research has been in large part analyzing InSb based heterostructures.  I learned how x-ray diffraction gives information about the crystal structures and how to use simulation to give more insight</w:t>
      </w:r>
      <w:r w:rsidR="004060AF">
        <w:rPr>
          <w:rFonts w:ascii="Times New Roman" w:hAnsi="Times New Roman" w:cs="Times New Roman"/>
          <w:sz w:val="24"/>
          <w:szCs w:val="24"/>
        </w:rPr>
        <w:t xml:space="preserve"> into the crystal structure.  Using a software program, I was able to simulate</w:t>
      </w:r>
      <w:r w:rsidR="00AA194F" w:rsidRPr="00E87798">
        <w:rPr>
          <w:rFonts w:ascii="Times New Roman" w:hAnsi="Times New Roman" w:cs="Times New Roman"/>
          <w:sz w:val="24"/>
          <w:szCs w:val="24"/>
        </w:rPr>
        <w:t xml:space="preserve"> x-ray diffraction</w:t>
      </w:r>
      <w:r w:rsidR="003D6D90" w:rsidRPr="00E87798">
        <w:rPr>
          <w:rFonts w:ascii="Times New Roman" w:hAnsi="Times New Roman" w:cs="Times New Roman"/>
          <w:sz w:val="24"/>
          <w:szCs w:val="24"/>
        </w:rPr>
        <w:t xml:space="preserve"> based on the layer struc</w:t>
      </w:r>
      <w:r w:rsidR="004060AF">
        <w:rPr>
          <w:rFonts w:ascii="Times New Roman" w:hAnsi="Times New Roman" w:cs="Times New Roman"/>
          <w:sz w:val="24"/>
          <w:szCs w:val="24"/>
        </w:rPr>
        <w:t>ture using</w:t>
      </w:r>
      <w:r w:rsidR="00AA194F" w:rsidRPr="00E87798">
        <w:rPr>
          <w:rFonts w:ascii="Times New Roman" w:hAnsi="Times New Roman" w:cs="Times New Roman"/>
          <w:sz w:val="24"/>
          <w:szCs w:val="24"/>
        </w:rPr>
        <w:t xml:space="preserve"> the </w:t>
      </w:r>
      <w:r w:rsidRPr="00E87798">
        <w:rPr>
          <w:rFonts w:ascii="Times New Roman" w:hAnsi="Times New Roman" w:cs="Times New Roman"/>
          <w:sz w:val="24"/>
          <w:szCs w:val="24"/>
        </w:rPr>
        <w:t xml:space="preserve">ideal conditions such as </w:t>
      </w:r>
      <w:r w:rsidR="004060AF">
        <w:rPr>
          <w:rFonts w:ascii="Times New Roman" w:hAnsi="Times New Roman" w:cs="Times New Roman"/>
          <w:sz w:val="24"/>
          <w:szCs w:val="24"/>
        </w:rPr>
        <w:t>a heterostructure without defects,</w:t>
      </w:r>
      <w:r w:rsidRPr="00E87798">
        <w:rPr>
          <w:rFonts w:ascii="Times New Roman" w:hAnsi="Times New Roman" w:cs="Times New Roman"/>
          <w:sz w:val="24"/>
          <w:szCs w:val="24"/>
        </w:rPr>
        <w:t xml:space="preserve"> the x-ray detector perfectly aligned </w:t>
      </w:r>
      <w:r w:rsidR="00223BEF" w:rsidRPr="00E87798">
        <w:rPr>
          <w:rFonts w:ascii="Times New Roman" w:hAnsi="Times New Roman" w:cs="Times New Roman"/>
          <w:sz w:val="24"/>
          <w:szCs w:val="24"/>
        </w:rPr>
        <w:t>on the sample, or</w:t>
      </w:r>
      <w:r w:rsidR="004060AF">
        <w:rPr>
          <w:rFonts w:ascii="Times New Roman" w:hAnsi="Times New Roman" w:cs="Times New Roman"/>
          <w:sz w:val="24"/>
          <w:szCs w:val="24"/>
        </w:rPr>
        <w:t xml:space="preserve"> growth of each layer exactly as planned.</w:t>
      </w:r>
      <w:r w:rsidR="00223BEF" w:rsidRPr="00E87798">
        <w:rPr>
          <w:rFonts w:ascii="Times New Roman" w:hAnsi="Times New Roman" w:cs="Times New Roman"/>
          <w:sz w:val="24"/>
          <w:szCs w:val="24"/>
        </w:rPr>
        <w:t xml:space="preserve">  Another area that I learned about was analyzing the electronic properties of a sample using </w:t>
      </w:r>
      <w:r w:rsidR="00C3293F" w:rsidRPr="00E87798">
        <w:rPr>
          <w:rFonts w:ascii="Times New Roman" w:hAnsi="Times New Roman" w:cs="Times New Roman"/>
          <w:sz w:val="24"/>
          <w:szCs w:val="24"/>
        </w:rPr>
        <w:t xml:space="preserve">the Hall Effect Measurement and the Van der Pauw method for determining the resistivity of the sample.  I will begin by discussing the fundamentals that I learned about the field of Solid State Physics and how those concepts are incorporated in this project.  Furthermore, I will discuss the different measurement techniques that I learned through this process to aid in the research of InSb based heterostructures in electronics; how x-ray diffraction works, how to make a simulation and compare experimental data with the simulation, and how the Hall Effect measurement is used to determine properties of the crystal structure.  </w:t>
      </w:r>
      <w:r w:rsidR="00223BEF" w:rsidRPr="00E87798">
        <w:rPr>
          <w:rFonts w:ascii="Times New Roman" w:hAnsi="Times New Roman" w:cs="Times New Roman"/>
          <w:sz w:val="24"/>
          <w:szCs w:val="24"/>
        </w:rPr>
        <w:t xml:space="preserve"> </w:t>
      </w:r>
      <w:r w:rsidRPr="00E87798">
        <w:rPr>
          <w:rFonts w:ascii="Times New Roman" w:hAnsi="Times New Roman" w:cs="Times New Roman"/>
          <w:sz w:val="24"/>
          <w:szCs w:val="24"/>
        </w:rPr>
        <w:t xml:space="preserve">  </w:t>
      </w:r>
    </w:p>
    <w:p w:rsidR="006E2153" w:rsidRPr="00E87798" w:rsidRDefault="001E2DAF" w:rsidP="001E2E4A">
      <w:pPr>
        <w:spacing w:after="0" w:line="360" w:lineRule="atLeast"/>
        <w:contextualSpacing/>
        <w:rPr>
          <w:rFonts w:ascii="Times New Roman" w:hAnsi="Times New Roman" w:cs="Times New Roman"/>
          <w:sz w:val="24"/>
          <w:szCs w:val="24"/>
        </w:rPr>
      </w:pPr>
      <w:r w:rsidRPr="00E87798">
        <w:rPr>
          <w:rFonts w:ascii="Times New Roman" w:hAnsi="Times New Roman" w:cs="Times New Roman"/>
          <w:sz w:val="24"/>
          <w:szCs w:val="24"/>
        </w:rPr>
        <w:tab/>
        <w:t xml:space="preserve">A heterostructure is defined as a multiple layer crystalline structure that is incorporated into a single structure.  These structures lead to </w:t>
      </w:r>
      <w:proofErr w:type="spellStart"/>
      <w:r w:rsidRPr="00E87798">
        <w:rPr>
          <w:rFonts w:ascii="Times New Roman" w:hAnsi="Times New Roman" w:cs="Times New Roman"/>
          <w:sz w:val="24"/>
          <w:szCs w:val="24"/>
        </w:rPr>
        <w:t>heterojunctions</w:t>
      </w:r>
      <w:proofErr w:type="spellEnd"/>
      <w:r w:rsidRPr="00E87798">
        <w:rPr>
          <w:rFonts w:ascii="Times New Roman" w:hAnsi="Times New Roman" w:cs="Times New Roman"/>
          <w:sz w:val="24"/>
          <w:szCs w:val="24"/>
        </w:rPr>
        <w:t>, which is defined as junctions involving two different semiconductors according to the Modern Physics textbook</w:t>
      </w:r>
      <w:sdt>
        <w:sdtPr>
          <w:rPr>
            <w:rFonts w:ascii="Times New Roman" w:hAnsi="Times New Roman" w:cs="Times New Roman"/>
            <w:sz w:val="24"/>
            <w:szCs w:val="24"/>
          </w:rPr>
          <w:id w:val="6866641"/>
          <w:citation/>
        </w:sdtPr>
        <w:sdtContent>
          <w:r w:rsidR="006B47B0" w:rsidRPr="00E87798">
            <w:rPr>
              <w:rFonts w:ascii="Times New Roman" w:hAnsi="Times New Roman" w:cs="Times New Roman"/>
              <w:sz w:val="24"/>
              <w:szCs w:val="24"/>
            </w:rPr>
            <w:fldChar w:fldCharType="begin"/>
          </w:r>
          <w:r w:rsidRPr="00E87798">
            <w:rPr>
              <w:rFonts w:ascii="Times New Roman" w:hAnsi="Times New Roman" w:cs="Times New Roman"/>
              <w:sz w:val="24"/>
              <w:szCs w:val="24"/>
            </w:rPr>
            <w:instrText xml:space="preserve"> CITATION Ber00 \l 1033 </w:instrText>
          </w:r>
          <w:r w:rsidR="006B47B0" w:rsidRPr="00E87798">
            <w:rPr>
              <w:rFonts w:ascii="Times New Roman" w:hAnsi="Times New Roman" w:cs="Times New Roman"/>
              <w:sz w:val="24"/>
              <w:szCs w:val="24"/>
            </w:rPr>
            <w:fldChar w:fldCharType="separate"/>
          </w:r>
          <w:r w:rsidRPr="00E87798">
            <w:rPr>
              <w:rFonts w:ascii="Times New Roman" w:hAnsi="Times New Roman" w:cs="Times New Roman"/>
              <w:noProof/>
              <w:sz w:val="24"/>
              <w:szCs w:val="24"/>
            </w:rPr>
            <w:t xml:space="preserve"> (Bernstein, Fishbane and Gasiorowicz 2000)</w:t>
          </w:r>
          <w:r w:rsidR="006B47B0" w:rsidRPr="00E87798">
            <w:rPr>
              <w:rFonts w:ascii="Times New Roman" w:hAnsi="Times New Roman" w:cs="Times New Roman"/>
              <w:sz w:val="24"/>
              <w:szCs w:val="24"/>
            </w:rPr>
            <w:fldChar w:fldCharType="end"/>
          </w:r>
        </w:sdtContent>
      </w:sdt>
      <w:r w:rsidRPr="00E87798">
        <w:rPr>
          <w:rFonts w:ascii="Times New Roman" w:hAnsi="Times New Roman" w:cs="Times New Roman"/>
          <w:sz w:val="24"/>
          <w:szCs w:val="24"/>
        </w:rPr>
        <w:t>.</w:t>
      </w:r>
      <w:r w:rsidR="003D6D90" w:rsidRPr="00E87798">
        <w:rPr>
          <w:rFonts w:ascii="Times New Roman" w:hAnsi="Times New Roman" w:cs="Times New Roman"/>
          <w:sz w:val="24"/>
          <w:szCs w:val="24"/>
        </w:rPr>
        <w:t xml:space="preserve">  This setup is used to crea</w:t>
      </w:r>
      <w:r w:rsidR="002B2566" w:rsidRPr="00E87798">
        <w:rPr>
          <w:rFonts w:ascii="Times New Roman" w:hAnsi="Times New Roman" w:cs="Times New Roman"/>
          <w:sz w:val="24"/>
          <w:szCs w:val="24"/>
        </w:rPr>
        <w:t>te nanostructures that can be incorporated</w:t>
      </w:r>
      <w:r w:rsidR="003D6D90" w:rsidRPr="00E87798">
        <w:rPr>
          <w:rFonts w:ascii="Times New Roman" w:hAnsi="Times New Roman" w:cs="Times New Roman"/>
          <w:sz w:val="24"/>
          <w:szCs w:val="24"/>
        </w:rPr>
        <w:t xml:space="preserve"> in</w:t>
      </w:r>
      <w:r w:rsidR="002B2566" w:rsidRPr="00E87798">
        <w:rPr>
          <w:rFonts w:ascii="Times New Roman" w:hAnsi="Times New Roman" w:cs="Times New Roman"/>
          <w:sz w:val="24"/>
          <w:szCs w:val="24"/>
        </w:rPr>
        <w:t>to electronic devices</w:t>
      </w:r>
      <w:r w:rsidR="003D6D90" w:rsidRPr="00E87798">
        <w:rPr>
          <w:rFonts w:ascii="Times New Roman" w:hAnsi="Times New Roman" w:cs="Times New Roman"/>
          <w:sz w:val="24"/>
          <w:szCs w:val="24"/>
        </w:rPr>
        <w:t xml:space="preserve">.  The different materials, grown one on top of the other, can lead to a quantum well if a narrower band gap semiconductor material is sandwiched between a larger band gap </w:t>
      </w:r>
      <w:proofErr w:type="gramStart"/>
      <w:r w:rsidR="003D6D90" w:rsidRPr="00E87798">
        <w:rPr>
          <w:rFonts w:ascii="Times New Roman" w:hAnsi="Times New Roman" w:cs="Times New Roman"/>
          <w:sz w:val="24"/>
          <w:szCs w:val="24"/>
        </w:rPr>
        <w:t>material</w:t>
      </w:r>
      <w:proofErr w:type="gramEnd"/>
      <w:r w:rsidR="003D6D90" w:rsidRPr="00E87798">
        <w:rPr>
          <w:rFonts w:ascii="Times New Roman" w:hAnsi="Times New Roman" w:cs="Times New Roman"/>
          <w:sz w:val="24"/>
          <w:szCs w:val="24"/>
        </w:rPr>
        <w:t xml:space="preserve">.  </w:t>
      </w:r>
      <w:r w:rsidR="002B2566" w:rsidRPr="00E87798">
        <w:rPr>
          <w:rFonts w:ascii="Times New Roman" w:hAnsi="Times New Roman" w:cs="Times New Roman"/>
          <w:sz w:val="24"/>
          <w:szCs w:val="24"/>
        </w:rPr>
        <w:t>The quantum well arises in this fashion because energy levels are quantized on the atomic level.  This just means that only discrete energy levels are allowed</w:t>
      </w:r>
      <w:r w:rsidR="006E2153" w:rsidRPr="00E87798">
        <w:rPr>
          <w:rFonts w:ascii="Times New Roman" w:hAnsi="Times New Roman" w:cs="Times New Roman"/>
          <w:sz w:val="24"/>
          <w:szCs w:val="24"/>
        </w:rPr>
        <w:t>, and this is normally depicted in an energy diagram for a quantum system</w:t>
      </w:r>
      <w:sdt>
        <w:sdtPr>
          <w:rPr>
            <w:rFonts w:ascii="Times New Roman" w:hAnsi="Times New Roman" w:cs="Times New Roman"/>
            <w:sz w:val="24"/>
            <w:szCs w:val="24"/>
          </w:rPr>
          <w:id w:val="6866642"/>
          <w:citation/>
        </w:sdtPr>
        <w:sdtContent>
          <w:r w:rsidR="006B47B0" w:rsidRPr="00E87798">
            <w:rPr>
              <w:rFonts w:ascii="Times New Roman" w:hAnsi="Times New Roman" w:cs="Times New Roman"/>
              <w:sz w:val="24"/>
              <w:szCs w:val="24"/>
            </w:rPr>
            <w:fldChar w:fldCharType="begin"/>
          </w:r>
          <w:r w:rsidR="006E2153" w:rsidRPr="00E87798">
            <w:rPr>
              <w:rFonts w:ascii="Times New Roman" w:hAnsi="Times New Roman" w:cs="Times New Roman"/>
              <w:sz w:val="24"/>
              <w:szCs w:val="24"/>
            </w:rPr>
            <w:instrText xml:space="preserve"> CITATION Tay04 \p 146 \l 1033  </w:instrText>
          </w:r>
          <w:r w:rsidR="006B47B0" w:rsidRPr="00E87798">
            <w:rPr>
              <w:rFonts w:ascii="Times New Roman" w:hAnsi="Times New Roman" w:cs="Times New Roman"/>
              <w:sz w:val="24"/>
              <w:szCs w:val="24"/>
            </w:rPr>
            <w:fldChar w:fldCharType="separate"/>
          </w:r>
          <w:r w:rsidR="006E2153" w:rsidRPr="00E87798">
            <w:rPr>
              <w:rFonts w:ascii="Times New Roman" w:hAnsi="Times New Roman" w:cs="Times New Roman"/>
              <w:noProof/>
              <w:sz w:val="24"/>
              <w:szCs w:val="24"/>
            </w:rPr>
            <w:t xml:space="preserve"> (Taylor, Zafiratos and Dubson 2004, 146)</w:t>
          </w:r>
          <w:r w:rsidR="006B47B0" w:rsidRPr="00E87798">
            <w:rPr>
              <w:rFonts w:ascii="Times New Roman" w:hAnsi="Times New Roman" w:cs="Times New Roman"/>
              <w:sz w:val="24"/>
              <w:szCs w:val="24"/>
            </w:rPr>
            <w:fldChar w:fldCharType="end"/>
          </w:r>
        </w:sdtContent>
      </w:sdt>
      <w:r w:rsidR="006E2153" w:rsidRPr="00E87798">
        <w:rPr>
          <w:rFonts w:ascii="Times New Roman" w:hAnsi="Times New Roman" w:cs="Times New Roman"/>
          <w:sz w:val="24"/>
          <w:szCs w:val="24"/>
        </w:rPr>
        <w:t xml:space="preserve">. </w:t>
      </w:r>
      <w:r w:rsidR="002B2566" w:rsidRPr="00E87798">
        <w:rPr>
          <w:rFonts w:ascii="Times New Roman" w:hAnsi="Times New Roman" w:cs="Times New Roman"/>
          <w:sz w:val="24"/>
          <w:szCs w:val="24"/>
        </w:rPr>
        <w:t xml:space="preserve"> </w:t>
      </w:r>
      <w:r w:rsidR="003D6D90" w:rsidRPr="00E87798">
        <w:rPr>
          <w:rFonts w:ascii="Times New Roman" w:hAnsi="Times New Roman" w:cs="Times New Roman"/>
          <w:sz w:val="24"/>
          <w:szCs w:val="24"/>
        </w:rPr>
        <w:t xml:space="preserve">There are two types of band gaps that are most commonly observed, they are direct and </w:t>
      </w:r>
      <w:proofErr w:type="spellStart"/>
      <w:r w:rsidR="003D6D90" w:rsidRPr="00E87798">
        <w:rPr>
          <w:rFonts w:ascii="Times New Roman" w:hAnsi="Times New Roman" w:cs="Times New Roman"/>
          <w:sz w:val="24"/>
          <w:szCs w:val="24"/>
        </w:rPr>
        <w:t>indirct</w:t>
      </w:r>
      <w:proofErr w:type="spellEnd"/>
      <w:r w:rsidR="003D6D90" w:rsidRPr="00E87798">
        <w:rPr>
          <w:rFonts w:ascii="Times New Roman" w:hAnsi="Times New Roman" w:cs="Times New Roman"/>
          <w:sz w:val="24"/>
          <w:szCs w:val="24"/>
        </w:rPr>
        <w:t xml:space="preserve"> band gap.  </w:t>
      </w:r>
      <w:r w:rsidR="00E44BC4" w:rsidRPr="00E87798">
        <w:rPr>
          <w:rFonts w:ascii="Times New Roman" w:hAnsi="Times New Roman" w:cs="Times New Roman"/>
          <w:sz w:val="24"/>
          <w:szCs w:val="24"/>
        </w:rPr>
        <w:t>A direct band gap is a band gap where the top of the valence band lines up directly with the bottom of the conduction band.  If these do not align, then it is an indirect band gap.</w:t>
      </w:r>
      <w:r w:rsidR="006E2153" w:rsidRPr="00E87798">
        <w:rPr>
          <w:rFonts w:ascii="Times New Roman" w:hAnsi="Times New Roman" w:cs="Times New Roman"/>
          <w:sz w:val="24"/>
          <w:szCs w:val="24"/>
        </w:rPr>
        <w:t xml:space="preserve">  The thickness of the band gap</w:t>
      </w:r>
      <w:r w:rsidR="005B696B">
        <w:rPr>
          <w:rFonts w:ascii="Times New Roman" w:hAnsi="Times New Roman" w:cs="Times New Roman"/>
          <w:sz w:val="24"/>
          <w:szCs w:val="24"/>
        </w:rPr>
        <w:t>, resistivity of the material, and carrier concentration</w:t>
      </w:r>
      <w:r w:rsidR="006E2153" w:rsidRPr="00E87798">
        <w:rPr>
          <w:rFonts w:ascii="Times New Roman" w:hAnsi="Times New Roman" w:cs="Times New Roman"/>
          <w:sz w:val="24"/>
          <w:szCs w:val="24"/>
        </w:rPr>
        <w:t xml:space="preserve"> gives the semiconductor its electronic properties.  The </w:t>
      </w:r>
      <w:r w:rsidR="005B696B">
        <w:rPr>
          <w:rFonts w:ascii="Times New Roman" w:hAnsi="Times New Roman" w:cs="Times New Roman"/>
          <w:sz w:val="24"/>
          <w:szCs w:val="24"/>
        </w:rPr>
        <w:t xml:space="preserve">electronic properties of a material can be used to determine the best material for an application based on the </w:t>
      </w:r>
      <w:r w:rsidR="006E2153" w:rsidRPr="00E87798">
        <w:rPr>
          <w:rFonts w:ascii="Times New Roman" w:hAnsi="Times New Roman" w:cs="Times New Roman"/>
          <w:sz w:val="24"/>
          <w:szCs w:val="24"/>
        </w:rPr>
        <w:t>energy required for an electron to go from the valence band to the conduction band</w:t>
      </w:r>
      <w:r w:rsidR="005B696B">
        <w:rPr>
          <w:rFonts w:ascii="Times New Roman" w:hAnsi="Times New Roman" w:cs="Times New Roman"/>
          <w:sz w:val="24"/>
          <w:szCs w:val="24"/>
        </w:rPr>
        <w:t>.</w:t>
      </w:r>
      <w:r w:rsidR="004060AF">
        <w:rPr>
          <w:rFonts w:ascii="Times New Roman" w:hAnsi="Times New Roman" w:cs="Times New Roman"/>
          <w:sz w:val="24"/>
          <w:szCs w:val="24"/>
        </w:rPr>
        <w:t xml:space="preserve"> </w:t>
      </w:r>
    </w:p>
    <w:p w:rsidR="007A36B2" w:rsidRDefault="006E2153" w:rsidP="001E2E4A">
      <w:pPr>
        <w:spacing w:line="360" w:lineRule="atLeast"/>
        <w:rPr>
          <w:bCs/>
          <w:sz w:val="24"/>
          <w:szCs w:val="24"/>
        </w:rPr>
      </w:pPr>
      <w:r w:rsidRPr="00E87798">
        <w:rPr>
          <w:sz w:val="24"/>
          <w:szCs w:val="24"/>
        </w:rPr>
        <w:tab/>
        <w:t xml:space="preserve">The research </w:t>
      </w:r>
      <w:r w:rsidR="00AA194F" w:rsidRPr="00E87798">
        <w:rPr>
          <w:sz w:val="24"/>
          <w:szCs w:val="24"/>
        </w:rPr>
        <w:t xml:space="preserve">group </w:t>
      </w:r>
      <w:r w:rsidRPr="00E87798">
        <w:rPr>
          <w:sz w:val="24"/>
          <w:szCs w:val="24"/>
        </w:rPr>
        <w:t xml:space="preserve">that I was </w:t>
      </w:r>
      <w:r w:rsidR="00AA194F" w:rsidRPr="00E87798">
        <w:rPr>
          <w:sz w:val="24"/>
          <w:szCs w:val="24"/>
        </w:rPr>
        <w:t>working with</w:t>
      </w:r>
      <w:r w:rsidRPr="00E87798">
        <w:rPr>
          <w:sz w:val="24"/>
          <w:szCs w:val="24"/>
        </w:rPr>
        <w:t xml:space="preserve"> wanted a narrow band gap material</w:t>
      </w:r>
      <w:r w:rsidR="007A36B2">
        <w:rPr>
          <w:sz w:val="24"/>
          <w:szCs w:val="24"/>
        </w:rPr>
        <w:t xml:space="preserve"> for </w:t>
      </w:r>
      <w:r w:rsidR="00AA194F" w:rsidRPr="00E87798">
        <w:rPr>
          <w:sz w:val="24"/>
          <w:szCs w:val="24"/>
        </w:rPr>
        <w:t>the</w:t>
      </w:r>
      <w:r w:rsidR="007A36B2">
        <w:rPr>
          <w:sz w:val="24"/>
          <w:szCs w:val="24"/>
        </w:rPr>
        <w:t xml:space="preserve"> </w:t>
      </w:r>
      <w:r w:rsidR="00AA194F" w:rsidRPr="00E87798">
        <w:rPr>
          <w:sz w:val="24"/>
          <w:szCs w:val="24"/>
        </w:rPr>
        <w:t>quantum well</w:t>
      </w:r>
      <w:r w:rsidRPr="00E87798">
        <w:rPr>
          <w:sz w:val="24"/>
          <w:szCs w:val="24"/>
        </w:rPr>
        <w:t xml:space="preserve"> </w:t>
      </w:r>
      <w:r w:rsidR="007A36B2">
        <w:rPr>
          <w:sz w:val="24"/>
          <w:szCs w:val="24"/>
        </w:rPr>
        <w:t>and to incorporate these heterostructures</w:t>
      </w:r>
      <w:r w:rsidRPr="00E87798">
        <w:rPr>
          <w:sz w:val="24"/>
          <w:szCs w:val="24"/>
        </w:rPr>
        <w:t xml:space="preserve"> into</w:t>
      </w:r>
      <w:r w:rsidR="007A36B2" w:rsidRPr="007A36B2">
        <w:rPr>
          <w:rFonts w:ascii="Times New Roman" w:hAnsi="Times New Roman" w:cs="Times New Roman"/>
          <w:sz w:val="24"/>
          <w:szCs w:val="24"/>
        </w:rPr>
        <w:t xml:space="preserve"> </w:t>
      </w:r>
      <w:r w:rsidR="007A36B2">
        <w:rPr>
          <w:rFonts w:ascii="Times New Roman" w:hAnsi="Times New Roman" w:cs="Times New Roman"/>
          <w:sz w:val="24"/>
          <w:szCs w:val="24"/>
        </w:rPr>
        <w:t>electronic devices</w:t>
      </w:r>
      <w:r w:rsidRPr="00E87798">
        <w:rPr>
          <w:sz w:val="24"/>
          <w:szCs w:val="24"/>
        </w:rPr>
        <w:t xml:space="preserve">.  </w:t>
      </w:r>
      <w:r w:rsidR="005B696B">
        <w:rPr>
          <w:sz w:val="24"/>
          <w:szCs w:val="24"/>
        </w:rPr>
        <w:t>This research group is</w:t>
      </w:r>
      <w:r w:rsidR="00485E77">
        <w:rPr>
          <w:sz w:val="24"/>
          <w:szCs w:val="24"/>
        </w:rPr>
        <w:t xml:space="preserve"> working on better IR devices as well as faster, lower operating voltage computer components.  </w:t>
      </w:r>
      <w:r w:rsidRPr="00E87798">
        <w:rPr>
          <w:sz w:val="24"/>
          <w:szCs w:val="24"/>
        </w:rPr>
        <w:t xml:space="preserve">InSb has a 0.17 </w:t>
      </w:r>
      <w:proofErr w:type="spellStart"/>
      <w:r w:rsidRPr="00E87798">
        <w:rPr>
          <w:sz w:val="24"/>
          <w:szCs w:val="24"/>
        </w:rPr>
        <w:t>eV</w:t>
      </w:r>
      <w:proofErr w:type="spellEnd"/>
      <w:r w:rsidR="007A36B2">
        <w:rPr>
          <w:sz w:val="24"/>
          <w:szCs w:val="24"/>
        </w:rPr>
        <w:t xml:space="preserve"> </w:t>
      </w:r>
      <w:r w:rsidRPr="00E87798">
        <w:rPr>
          <w:sz w:val="24"/>
          <w:szCs w:val="24"/>
        </w:rPr>
        <w:t>band gap</w:t>
      </w:r>
      <w:r w:rsidR="001E2E4A" w:rsidRPr="00E87798">
        <w:rPr>
          <w:sz w:val="24"/>
          <w:szCs w:val="24"/>
        </w:rPr>
        <w:t xml:space="preserve"> and </w:t>
      </w:r>
      <w:proofErr w:type="gramStart"/>
      <w:r w:rsidR="001E2E4A" w:rsidRPr="00E87798">
        <w:rPr>
          <w:sz w:val="24"/>
          <w:szCs w:val="24"/>
        </w:rPr>
        <w:t>a high</w:t>
      </w:r>
      <w:proofErr w:type="gramEnd"/>
      <w:r w:rsidR="001E2E4A" w:rsidRPr="00E87798">
        <w:rPr>
          <w:sz w:val="24"/>
          <w:szCs w:val="24"/>
        </w:rPr>
        <w:t xml:space="preserve"> electron mobility at room </w:t>
      </w:r>
      <w:proofErr w:type="spellStart"/>
      <w:r w:rsidR="001E2E4A" w:rsidRPr="00E87798">
        <w:rPr>
          <w:sz w:val="24"/>
          <w:szCs w:val="24"/>
        </w:rPr>
        <w:t>temperture</w:t>
      </w:r>
      <w:proofErr w:type="spellEnd"/>
      <w:sdt>
        <w:sdtPr>
          <w:rPr>
            <w:sz w:val="24"/>
            <w:szCs w:val="24"/>
          </w:rPr>
          <w:id w:val="6866643"/>
          <w:citation/>
        </w:sdtPr>
        <w:sdtContent>
          <w:r w:rsidR="006B47B0" w:rsidRPr="00E87798">
            <w:rPr>
              <w:sz w:val="24"/>
              <w:szCs w:val="24"/>
            </w:rPr>
            <w:fldChar w:fldCharType="begin"/>
          </w:r>
          <w:r w:rsidRPr="00E87798">
            <w:rPr>
              <w:sz w:val="24"/>
              <w:szCs w:val="24"/>
            </w:rPr>
            <w:instrText xml:space="preserve"> CITATION Wen00 \l 1033 </w:instrText>
          </w:r>
          <w:r w:rsidR="006B47B0" w:rsidRPr="00E87798">
            <w:rPr>
              <w:sz w:val="24"/>
              <w:szCs w:val="24"/>
            </w:rPr>
            <w:fldChar w:fldCharType="separate"/>
          </w:r>
          <w:r w:rsidRPr="00E87798">
            <w:rPr>
              <w:noProof/>
              <w:sz w:val="24"/>
              <w:szCs w:val="24"/>
            </w:rPr>
            <w:t xml:space="preserve"> (Weng and Goldman 2000)</w:t>
          </w:r>
          <w:r w:rsidR="006B47B0" w:rsidRPr="00E87798">
            <w:rPr>
              <w:sz w:val="24"/>
              <w:szCs w:val="24"/>
            </w:rPr>
            <w:fldChar w:fldCharType="end"/>
          </w:r>
        </w:sdtContent>
      </w:sdt>
      <w:r w:rsidRPr="00E87798">
        <w:rPr>
          <w:sz w:val="24"/>
          <w:szCs w:val="24"/>
        </w:rPr>
        <w:t>.</w:t>
      </w:r>
      <w:r w:rsidR="00C4499F" w:rsidRPr="00E87798">
        <w:rPr>
          <w:sz w:val="24"/>
          <w:szCs w:val="24"/>
        </w:rPr>
        <w:t xml:space="preserve">  </w:t>
      </w:r>
      <w:r w:rsidR="00C17892" w:rsidRPr="00E87798">
        <w:rPr>
          <w:sz w:val="24"/>
          <w:szCs w:val="24"/>
        </w:rPr>
        <w:t xml:space="preserve">The crystal structure of InSb is known as face centered cubic with a two atom basis.  The two atom basis is the elementary structure of the crystal and the two </w:t>
      </w:r>
      <w:r w:rsidR="00C17892" w:rsidRPr="00E87798">
        <w:rPr>
          <w:sz w:val="24"/>
          <w:szCs w:val="24"/>
        </w:rPr>
        <w:lastRenderedPageBreak/>
        <w:t xml:space="preserve">atoms are </w:t>
      </w:r>
      <w:r w:rsidR="00C17892" w:rsidRPr="00E87798">
        <w:rPr>
          <w:bCs/>
          <w:sz w:val="24"/>
          <w:szCs w:val="24"/>
        </w:rPr>
        <w:t xml:space="preserve">Indium while the other is </w:t>
      </w:r>
      <w:r w:rsidR="007A36B2" w:rsidRPr="00E87798">
        <w:rPr>
          <w:bCs/>
          <w:sz w:val="24"/>
          <w:szCs w:val="24"/>
        </w:rPr>
        <w:t>Antimonite</w:t>
      </w:r>
      <w:r w:rsidR="00C17892" w:rsidRPr="00E87798">
        <w:rPr>
          <w:bCs/>
          <w:sz w:val="24"/>
          <w:szCs w:val="24"/>
        </w:rPr>
        <w:t xml:space="preserve">.  This crystal structure is commonly known as zinc-blend.  </w:t>
      </w:r>
    </w:p>
    <w:p w:rsidR="007A36B2" w:rsidRPr="007A36B2" w:rsidRDefault="007A36B2" w:rsidP="007A36B2">
      <w:pPr>
        <w:shd w:val="clear" w:color="auto" w:fill="F9F9F9"/>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43000" cy="1009650"/>
            <wp:effectExtent l="19050" t="0" r="0" b="0"/>
            <wp:docPr id="1" name="Picture 1" descr="http://upload.wikimedia.org/wikipedia/commons/thumb/b/bd/Lattice_face_centered_cubic.svg/120px-Lattice_face_centered_cubic.svg.png">
              <a:hlinkClick xmlns:a="http://schemas.openxmlformats.org/drawingml/2006/main" r:id="rId6" tooltip="&quot;Lattice face centered cubic.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d/Lattice_face_centered_cubic.svg/120px-Lattice_face_centered_cubic.svg.png">
                      <a:hlinkClick r:id="rId6" tooltip="&quot;Lattice face centered cubic.svg&quot;"/>
                    </pic:cNvPr>
                    <pic:cNvPicPr>
                      <a:picLocks noChangeAspect="1" noChangeArrowheads="1"/>
                    </pic:cNvPicPr>
                  </pic:nvPicPr>
                  <pic:blipFill>
                    <a:blip r:embed="rId7"/>
                    <a:srcRect/>
                    <a:stretch>
                      <a:fillRect/>
                    </a:stretch>
                  </pic:blipFill>
                  <pic:spPr bwMode="auto">
                    <a:xfrm>
                      <a:off x="0" y="0"/>
                      <a:ext cx="1143000" cy="1009650"/>
                    </a:xfrm>
                    <a:prstGeom prst="rect">
                      <a:avLst/>
                    </a:prstGeom>
                    <a:noFill/>
                    <a:ln w="9525">
                      <a:noFill/>
                      <a:miter lim="800000"/>
                      <a:headEnd/>
                      <a:tailEnd/>
                    </a:ln>
                  </pic:spPr>
                </pic:pic>
              </a:graphicData>
            </a:graphic>
          </wp:inline>
        </w:drawing>
      </w:r>
      <w:r w:rsidRPr="007A36B2">
        <w:rPr>
          <w:rFonts w:ascii="Times New Roman" w:eastAsia="Times New Roman" w:hAnsi="Times New Roman" w:cs="Times New Roman"/>
          <w:sz w:val="24"/>
          <w:szCs w:val="24"/>
        </w:rPr>
        <w:t>Face-centered cubic</w:t>
      </w:r>
      <w:r>
        <w:rPr>
          <w:rFonts w:ascii="Times New Roman" w:eastAsia="Times New Roman" w:hAnsi="Times New Roman" w:cs="Times New Roman"/>
          <w:sz w:val="24"/>
          <w:szCs w:val="24"/>
        </w:rPr>
        <w:t xml:space="preserve"> (</w:t>
      </w:r>
      <w:r w:rsidRPr="007A36B2">
        <w:rPr>
          <w:rFonts w:ascii="Times New Roman" w:eastAsia="Times New Roman" w:hAnsi="Times New Roman" w:cs="Times New Roman"/>
          <w:sz w:val="24"/>
          <w:szCs w:val="24"/>
        </w:rPr>
        <w:t>http://en.wikipedia.org/wiki/Cubic_crystal_system</w:t>
      </w:r>
      <w:r>
        <w:rPr>
          <w:rFonts w:ascii="Times New Roman" w:eastAsia="Times New Roman" w:hAnsi="Times New Roman" w:cs="Times New Roman"/>
          <w:sz w:val="24"/>
          <w:szCs w:val="24"/>
        </w:rPr>
        <w:t>)</w:t>
      </w:r>
    </w:p>
    <w:p w:rsidR="00B3765C" w:rsidRDefault="00D87869" w:rsidP="007A36B2">
      <w:pPr>
        <w:spacing w:line="360" w:lineRule="atLeast"/>
        <w:ind w:firstLine="720"/>
        <w:rPr>
          <w:sz w:val="24"/>
          <w:szCs w:val="24"/>
        </w:rPr>
      </w:pPr>
      <w:r>
        <w:rPr>
          <w:sz w:val="24"/>
          <w:szCs w:val="24"/>
        </w:rPr>
        <w:t xml:space="preserve">InSb is known as </w:t>
      </w:r>
      <w:proofErr w:type="gramStart"/>
      <w:r>
        <w:rPr>
          <w:sz w:val="24"/>
          <w:szCs w:val="24"/>
        </w:rPr>
        <w:t>a</w:t>
      </w:r>
      <w:proofErr w:type="gramEnd"/>
      <w:r>
        <w:rPr>
          <w:sz w:val="24"/>
          <w:szCs w:val="24"/>
        </w:rPr>
        <w:t xml:space="preserve"> III-V compound.  This comes from the fact that this binary compound has one element in column III of the periodic table (In atomic number 49) while the other element is in column V (</w:t>
      </w:r>
      <w:proofErr w:type="spellStart"/>
      <w:r>
        <w:rPr>
          <w:sz w:val="24"/>
          <w:szCs w:val="24"/>
        </w:rPr>
        <w:t>Sb</w:t>
      </w:r>
      <w:proofErr w:type="spellEnd"/>
      <w:r>
        <w:rPr>
          <w:sz w:val="24"/>
          <w:szCs w:val="24"/>
        </w:rPr>
        <w:t xml:space="preserve"> atomic number 51).</w:t>
      </w:r>
      <w:r w:rsidR="00BD44C0">
        <w:rPr>
          <w:sz w:val="24"/>
          <w:szCs w:val="24"/>
        </w:rPr>
        <w:t xml:space="preserve">  Since InSb has such a small band gap for the III-V binary compounds, it is suitable for many electronic devices for IR sources as well as </w:t>
      </w:r>
      <w:proofErr w:type="spellStart"/>
      <w:r w:rsidR="00BD44C0">
        <w:rPr>
          <w:sz w:val="24"/>
          <w:szCs w:val="24"/>
        </w:rPr>
        <w:t>magnetoresistive</w:t>
      </w:r>
      <w:proofErr w:type="spellEnd"/>
      <w:r w:rsidR="00BD44C0">
        <w:rPr>
          <w:sz w:val="24"/>
          <w:szCs w:val="24"/>
        </w:rPr>
        <w:t xml:space="preserve"> sensors</w:t>
      </w:r>
      <w:sdt>
        <w:sdtPr>
          <w:rPr>
            <w:sz w:val="24"/>
            <w:szCs w:val="24"/>
          </w:rPr>
          <w:id w:val="2940693"/>
          <w:citation/>
        </w:sdtPr>
        <w:sdtContent>
          <w:r w:rsidR="00BD44C0">
            <w:rPr>
              <w:sz w:val="24"/>
              <w:szCs w:val="24"/>
            </w:rPr>
            <w:fldChar w:fldCharType="begin"/>
          </w:r>
          <w:r w:rsidR="00BD44C0">
            <w:rPr>
              <w:sz w:val="24"/>
              <w:szCs w:val="24"/>
            </w:rPr>
            <w:instrText xml:space="preserve"> CITATION Wen00 \p 6276 \l 1033  </w:instrText>
          </w:r>
          <w:r w:rsidR="00BD44C0">
            <w:rPr>
              <w:sz w:val="24"/>
              <w:szCs w:val="24"/>
            </w:rPr>
            <w:fldChar w:fldCharType="separate"/>
          </w:r>
          <w:r w:rsidR="00BD44C0">
            <w:rPr>
              <w:noProof/>
              <w:sz w:val="24"/>
              <w:szCs w:val="24"/>
            </w:rPr>
            <w:t xml:space="preserve"> </w:t>
          </w:r>
          <w:r w:rsidR="00BD44C0" w:rsidRPr="00BD44C0">
            <w:rPr>
              <w:noProof/>
              <w:sz w:val="24"/>
              <w:szCs w:val="24"/>
            </w:rPr>
            <w:t>(Weng and Goldman 2000, 6276)</w:t>
          </w:r>
          <w:r w:rsidR="00BD44C0">
            <w:rPr>
              <w:sz w:val="24"/>
              <w:szCs w:val="24"/>
            </w:rPr>
            <w:fldChar w:fldCharType="end"/>
          </w:r>
        </w:sdtContent>
      </w:sdt>
      <w:r w:rsidR="00BD44C0">
        <w:rPr>
          <w:sz w:val="24"/>
          <w:szCs w:val="24"/>
        </w:rPr>
        <w:t xml:space="preserve">.  </w:t>
      </w:r>
    </w:p>
    <w:p w:rsidR="00E87798" w:rsidRDefault="00C17892" w:rsidP="007A36B2">
      <w:pPr>
        <w:spacing w:line="360" w:lineRule="atLeast"/>
        <w:ind w:firstLine="720"/>
        <w:rPr>
          <w:sz w:val="24"/>
          <w:szCs w:val="24"/>
        </w:rPr>
      </w:pPr>
      <w:r w:rsidRPr="00E87798">
        <w:rPr>
          <w:sz w:val="24"/>
          <w:szCs w:val="24"/>
        </w:rPr>
        <w:t>The heterostructures that I helped to analyzed were all grown in the Molecular Beam Epitax</w:t>
      </w:r>
      <w:r w:rsidR="00454A69" w:rsidRPr="00E87798">
        <w:rPr>
          <w:sz w:val="24"/>
          <w:szCs w:val="24"/>
        </w:rPr>
        <w:t>y.  The MBE operates at an ultra high vacuum so that the atoms present in the chamber during the growth process come from the Effusion Cells.  This is important so that contaminants to not get incorporated into the crystal structure.  The MBE controls what elements are found in the chamber by shutters that allow the contents of the Effusion Cells to go into the growth c</w:t>
      </w:r>
      <w:r w:rsidR="002D0A0C">
        <w:rPr>
          <w:sz w:val="24"/>
          <w:szCs w:val="24"/>
        </w:rPr>
        <w:t>h</w:t>
      </w:r>
      <w:r w:rsidR="00454A69" w:rsidRPr="00E87798">
        <w:rPr>
          <w:sz w:val="24"/>
          <w:szCs w:val="24"/>
        </w:rPr>
        <w:t xml:space="preserve">amber.  In the chamber, a substrate is placed which allows crystal growth epitaxially.  </w:t>
      </w:r>
      <w:r w:rsidR="002D0A0C">
        <w:rPr>
          <w:sz w:val="24"/>
          <w:szCs w:val="24"/>
        </w:rPr>
        <w:t xml:space="preserve">The growth process happens layer by layer.  The layer of each crystal structure takes the orientation of the one below it.  This will cause strain on the crystal structure if the bottom layer’s lattice spacing (the distance in </w:t>
      </w:r>
      <w:r w:rsidR="00AE58F4">
        <w:rPr>
          <w:sz w:val="24"/>
          <w:szCs w:val="24"/>
        </w:rPr>
        <w:t>Angstroms</w:t>
      </w:r>
      <w:r w:rsidR="002D0A0C">
        <w:rPr>
          <w:sz w:val="24"/>
          <w:szCs w:val="24"/>
        </w:rPr>
        <w:t xml:space="preserve"> between atoms) is not the same as the material being grown on top.  </w:t>
      </w:r>
      <w:r w:rsidR="00DA70AC">
        <w:rPr>
          <w:sz w:val="24"/>
          <w:szCs w:val="24"/>
        </w:rPr>
        <w:t xml:space="preserve">As the layer thickness increases, the crystal structure will relax from it stained state of trying to match the dissimilar layer below it </w:t>
      </w:r>
      <w:r w:rsidR="00776FCE">
        <w:rPr>
          <w:sz w:val="24"/>
          <w:szCs w:val="24"/>
        </w:rPr>
        <w:t>to it natural atomic spacing; t</w:t>
      </w:r>
      <w:r w:rsidR="00DA70AC">
        <w:rPr>
          <w:sz w:val="24"/>
          <w:szCs w:val="24"/>
        </w:rPr>
        <w:t>his process causes defects in the Epilayer such as threading or misfit dislocations</w:t>
      </w:r>
      <w:sdt>
        <w:sdtPr>
          <w:rPr>
            <w:sz w:val="24"/>
            <w:szCs w:val="24"/>
          </w:rPr>
          <w:id w:val="2940673"/>
          <w:citation/>
        </w:sdtPr>
        <w:sdtContent>
          <w:r w:rsidR="00776FCE">
            <w:rPr>
              <w:sz w:val="24"/>
              <w:szCs w:val="24"/>
            </w:rPr>
            <w:fldChar w:fldCharType="begin"/>
          </w:r>
          <w:r w:rsidR="00776FCE">
            <w:rPr>
              <w:sz w:val="24"/>
              <w:szCs w:val="24"/>
            </w:rPr>
            <w:instrText xml:space="preserve"> CITATION Wen00 \p 6280-6283 \l 1033  </w:instrText>
          </w:r>
          <w:r w:rsidR="00776FCE">
            <w:rPr>
              <w:sz w:val="24"/>
              <w:szCs w:val="24"/>
            </w:rPr>
            <w:fldChar w:fldCharType="separate"/>
          </w:r>
          <w:r w:rsidR="00776FCE">
            <w:rPr>
              <w:noProof/>
              <w:sz w:val="24"/>
              <w:szCs w:val="24"/>
            </w:rPr>
            <w:t xml:space="preserve"> </w:t>
          </w:r>
          <w:r w:rsidR="00776FCE" w:rsidRPr="00776FCE">
            <w:rPr>
              <w:noProof/>
              <w:sz w:val="24"/>
              <w:szCs w:val="24"/>
            </w:rPr>
            <w:t>(Weng and Goldman 2000, 6280-6283)</w:t>
          </w:r>
          <w:r w:rsidR="00776FCE">
            <w:rPr>
              <w:sz w:val="24"/>
              <w:szCs w:val="24"/>
            </w:rPr>
            <w:fldChar w:fldCharType="end"/>
          </w:r>
        </w:sdtContent>
      </w:sdt>
      <w:r w:rsidR="00DA70AC">
        <w:rPr>
          <w:sz w:val="24"/>
          <w:szCs w:val="24"/>
        </w:rPr>
        <w:t xml:space="preserve">.  </w:t>
      </w:r>
      <w:r w:rsidR="00454A69" w:rsidRPr="00E87798">
        <w:rPr>
          <w:sz w:val="24"/>
          <w:szCs w:val="24"/>
        </w:rPr>
        <w:t xml:space="preserve">The temperature in the effusion cells and growth chamber can be adjusted to allow optimum growth conditions.  These conditions are based on the type of atoms that will be incorporated into the heterostructure and parameters that are based on those atoms physical properties.  The MBE </w:t>
      </w:r>
      <w:r w:rsidR="00E87798" w:rsidRPr="00E87798">
        <w:rPr>
          <w:sz w:val="24"/>
          <w:szCs w:val="24"/>
        </w:rPr>
        <w:t>allows</w:t>
      </w:r>
      <w:r w:rsidR="00454A69" w:rsidRPr="00E87798">
        <w:rPr>
          <w:sz w:val="24"/>
          <w:szCs w:val="24"/>
        </w:rPr>
        <w:t xml:space="preserve"> for real time monitoring of the growth process by using the RHEED system.  The RHEED system can show the atomic layers as they are grown</w:t>
      </w:r>
      <w:r w:rsidR="00E87798" w:rsidRPr="00E87798">
        <w:rPr>
          <w:sz w:val="24"/>
          <w:szCs w:val="24"/>
        </w:rPr>
        <w:t>, and this helps so that layer structure and thickness can be monitored.</w:t>
      </w:r>
      <w:r w:rsidR="00E87798">
        <w:rPr>
          <w:sz w:val="24"/>
          <w:szCs w:val="24"/>
        </w:rPr>
        <w:t xml:space="preserve">  </w:t>
      </w:r>
    </w:p>
    <w:p w:rsidR="00912714" w:rsidRDefault="00E87798" w:rsidP="001E2E4A">
      <w:pPr>
        <w:spacing w:line="360" w:lineRule="atLeast"/>
        <w:rPr>
          <w:sz w:val="24"/>
          <w:szCs w:val="24"/>
        </w:rPr>
      </w:pPr>
      <w:r>
        <w:rPr>
          <w:sz w:val="24"/>
          <w:szCs w:val="24"/>
        </w:rPr>
        <w:tab/>
        <w:t xml:space="preserve">The bulk of my time was spent learning, using, and analyzing measurements taken of these MBE grown heterostructures with x-ray diffraction.  X-ray diffraction on periodic crystal structures </w:t>
      </w:r>
      <w:r w:rsidR="00776FCE">
        <w:rPr>
          <w:sz w:val="24"/>
          <w:szCs w:val="24"/>
        </w:rPr>
        <w:t xml:space="preserve">works </w:t>
      </w:r>
      <w:r>
        <w:rPr>
          <w:sz w:val="24"/>
          <w:szCs w:val="24"/>
        </w:rPr>
        <w:t xml:space="preserve">in the same way a diffraction grating works.  The grating in this setup is the periodic structures of the individual atoms in the crystal structure.  </w:t>
      </w:r>
      <w:r w:rsidR="00D66555">
        <w:rPr>
          <w:sz w:val="24"/>
          <w:szCs w:val="24"/>
        </w:rPr>
        <w:t>When e</w:t>
      </w:r>
      <w:r>
        <w:rPr>
          <w:sz w:val="24"/>
          <w:szCs w:val="24"/>
        </w:rPr>
        <w:t>lectromagnetic</w:t>
      </w:r>
      <w:r w:rsidR="00D66555">
        <w:rPr>
          <w:sz w:val="24"/>
          <w:szCs w:val="24"/>
        </w:rPr>
        <w:t xml:space="preserve"> radiation (x-rays) is directed at a sample, the radiation is scattered in all directions when it hits an atom</w:t>
      </w:r>
      <w:sdt>
        <w:sdtPr>
          <w:rPr>
            <w:sz w:val="24"/>
            <w:szCs w:val="24"/>
          </w:rPr>
          <w:id w:val="2940674"/>
          <w:citation/>
        </w:sdtPr>
        <w:sdtContent>
          <w:r w:rsidR="00776FCE">
            <w:rPr>
              <w:sz w:val="24"/>
              <w:szCs w:val="24"/>
            </w:rPr>
            <w:fldChar w:fldCharType="begin"/>
          </w:r>
          <w:r w:rsidR="00776FCE">
            <w:rPr>
              <w:sz w:val="24"/>
              <w:szCs w:val="24"/>
            </w:rPr>
            <w:instrText xml:space="preserve"> CITATION Tay04 \p 132 \l 1033  </w:instrText>
          </w:r>
          <w:r w:rsidR="00776FCE">
            <w:rPr>
              <w:sz w:val="24"/>
              <w:szCs w:val="24"/>
            </w:rPr>
            <w:fldChar w:fldCharType="separate"/>
          </w:r>
          <w:r w:rsidR="00776FCE">
            <w:rPr>
              <w:noProof/>
              <w:sz w:val="24"/>
              <w:szCs w:val="24"/>
            </w:rPr>
            <w:t xml:space="preserve"> </w:t>
          </w:r>
          <w:r w:rsidR="00776FCE" w:rsidRPr="00776FCE">
            <w:rPr>
              <w:noProof/>
              <w:sz w:val="24"/>
              <w:szCs w:val="24"/>
            </w:rPr>
            <w:t>(Taylor, Zafiratos and Dubson 2004, 132)</w:t>
          </w:r>
          <w:r w:rsidR="00776FCE">
            <w:rPr>
              <w:sz w:val="24"/>
              <w:szCs w:val="24"/>
            </w:rPr>
            <w:fldChar w:fldCharType="end"/>
          </w:r>
        </w:sdtContent>
      </w:sdt>
      <w:r w:rsidR="00D66555">
        <w:rPr>
          <w:sz w:val="24"/>
          <w:szCs w:val="24"/>
        </w:rPr>
        <w:t xml:space="preserve">.  A phase change occurs because of this </w:t>
      </w:r>
      <w:r w:rsidR="00D66555">
        <w:rPr>
          <w:sz w:val="24"/>
          <w:szCs w:val="24"/>
        </w:rPr>
        <w:lastRenderedPageBreak/>
        <w:t xml:space="preserve">collision, and most of the reflected radiation interferes with other reflected radiation from other planes of incidence destructively, i.e. they cancel each other out.  The reflected radiation that is of interest is when the reflected rays interfere with each other constructively and create a diffraction pattern that is plotted as position (degrees) versus intensity.  </w:t>
      </w:r>
      <w:r w:rsidR="00912714">
        <w:rPr>
          <w:sz w:val="24"/>
          <w:szCs w:val="24"/>
        </w:rPr>
        <w:t>The constructive interference happens when Bragg’</w:t>
      </w:r>
      <w:r w:rsidR="00DF7C5E">
        <w:rPr>
          <w:sz w:val="24"/>
          <w:szCs w:val="24"/>
        </w:rPr>
        <w:t>s Law</w:t>
      </w:r>
      <w:r w:rsidR="00912714">
        <w:rPr>
          <w:sz w:val="24"/>
          <w:szCs w:val="24"/>
        </w:rPr>
        <w:t xml:space="preserve"> is met</w:t>
      </w:r>
      <w:sdt>
        <w:sdtPr>
          <w:rPr>
            <w:sz w:val="24"/>
            <w:szCs w:val="24"/>
          </w:rPr>
          <w:id w:val="2940675"/>
          <w:citation/>
        </w:sdtPr>
        <w:sdtContent>
          <w:r w:rsidR="00CE3089">
            <w:rPr>
              <w:sz w:val="24"/>
              <w:szCs w:val="24"/>
            </w:rPr>
            <w:fldChar w:fldCharType="begin"/>
          </w:r>
          <w:r w:rsidR="00CE3089">
            <w:rPr>
              <w:sz w:val="24"/>
              <w:szCs w:val="24"/>
            </w:rPr>
            <w:instrText xml:space="preserve"> CITATION Tay04 \p 132-133 \l 1033  </w:instrText>
          </w:r>
          <w:r w:rsidR="00CE3089">
            <w:rPr>
              <w:sz w:val="24"/>
              <w:szCs w:val="24"/>
            </w:rPr>
            <w:fldChar w:fldCharType="separate"/>
          </w:r>
          <w:r w:rsidR="00CE3089">
            <w:rPr>
              <w:noProof/>
              <w:sz w:val="24"/>
              <w:szCs w:val="24"/>
            </w:rPr>
            <w:t xml:space="preserve"> </w:t>
          </w:r>
          <w:r w:rsidR="00CE3089" w:rsidRPr="00CE3089">
            <w:rPr>
              <w:noProof/>
              <w:sz w:val="24"/>
              <w:szCs w:val="24"/>
            </w:rPr>
            <w:t>(Taylor, Zafiratos and Dubson 2004, 132-133)</w:t>
          </w:r>
          <w:r w:rsidR="00CE3089">
            <w:rPr>
              <w:sz w:val="24"/>
              <w:szCs w:val="24"/>
            </w:rPr>
            <w:fldChar w:fldCharType="end"/>
          </w:r>
        </w:sdtContent>
      </w:sdt>
      <w:r w:rsidR="00912714">
        <w:rPr>
          <w:sz w:val="24"/>
          <w:szCs w:val="24"/>
        </w:rPr>
        <w:t xml:space="preserve">. </w:t>
      </w:r>
    </w:p>
    <w:p w:rsidR="00912714" w:rsidRDefault="006B47B0" w:rsidP="001E2E4A">
      <w:pPr>
        <w:spacing w:line="360" w:lineRule="atLeast"/>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49.1pt;margin-top:1.8pt;width:186.35pt;height:22.35pt;z-index:251660288;mso-width-percent:400;mso-width-percent:400;mso-width-relative:margin;mso-height-relative:margin">
            <v:textbox>
              <w:txbxContent>
                <w:p w:rsidR="00DB65E0" w:rsidRPr="00912714" w:rsidRDefault="00DB65E0">
                  <w:pPr>
                    <w:rPr>
                      <w:sz w:val="16"/>
                      <w:szCs w:val="16"/>
                    </w:rPr>
                  </w:pPr>
                  <w:r w:rsidRPr="00912714">
                    <w:rPr>
                      <w:sz w:val="16"/>
                      <w:szCs w:val="16"/>
                    </w:rPr>
                    <w:t>http://www.eserc.stonybrook.edu/ProjectJava/Bragg/</w:t>
                  </w:r>
                </w:p>
              </w:txbxContent>
            </v:textbox>
          </v:shape>
        </w:pict>
      </w:r>
      <w:r w:rsidR="00912714">
        <w:rPr>
          <w:sz w:val="24"/>
          <w:szCs w:val="24"/>
        </w:rPr>
        <w:t xml:space="preserve"> </w:t>
      </w:r>
    </w:p>
    <w:p w:rsidR="00912714" w:rsidRDefault="00912714" w:rsidP="001E2E4A">
      <w:pPr>
        <w:spacing w:line="360" w:lineRule="atLeast"/>
      </w:pPr>
      <w:r>
        <w:rPr>
          <w:noProof/>
        </w:rPr>
        <w:drawing>
          <wp:inline distT="0" distB="0" distL="0" distR="0">
            <wp:extent cx="3590925" cy="207645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282" t="19487" r="61378" b="18974"/>
                    <a:stretch>
                      <a:fillRect/>
                    </a:stretch>
                  </pic:blipFill>
                  <pic:spPr bwMode="auto">
                    <a:xfrm>
                      <a:off x="0" y="0"/>
                      <a:ext cx="3590925" cy="2076450"/>
                    </a:xfrm>
                    <a:prstGeom prst="rect">
                      <a:avLst/>
                    </a:prstGeom>
                    <a:noFill/>
                    <a:ln w="9525">
                      <a:noFill/>
                      <a:miter lim="800000"/>
                      <a:headEnd/>
                      <a:tailEnd/>
                    </a:ln>
                  </pic:spPr>
                </pic:pic>
              </a:graphicData>
            </a:graphic>
          </wp:inline>
        </w:drawing>
      </w:r>
      <w:r w:rsidR="00D66555">
        <w:rPr>
          <w:sz w:val="24"/>
          <w:szCs w:val="24"/>
        </w:rPr>
        <w:t xml:space="preserve">        </w:t>
      </w:r>
      <w:r w:rsidR="00E87798">
        <w:rPr>
          <w:sz w:val="24"/>
          <w:szCs w:val="24"/>
        </w:rPr>
        <w:t xml:space="preserve">   </w:t>
      </w:r>
      <w:r w:rsidR="00E87798">
        <w:t xml:space="preserve">  </w:t>
      </w:r>
      <w:r w:rsidR="00454A69">
        <w:t xml:space="preserve"> </w:t>
      </w:r>
    </w:p>
    <w:p w:rsidR="00273955" w:rsidRPr="009F5288" w:rsidRDefault="00454A69" w:rsidP="001E2E4A">
      <w:pPr>
        <w:spacing w:line="360" w:lineRule="atLeast"/>
        <w:rPr>
          <w:sz w:val="24"/>
          <w:szCs w:val="24"/>
        </w:rPr>
      </w:pPr>
      <w:r w:rsidRPr="009F5288">
        <w:rPr>
          <w:sz w:val="24"/>
          <w:szCs w:val="24"/>
        </w:rPr>
        <w:t xml:space="preserve">     </w:t>
      </w:r>
      <w:r w:rsidR="00DF7C5E" w:rsidRPr="009F5288">
        <w:rPr>
          <w:sz w:val="24"/>
          <w:szCs w:val="24"/>
        </w:rPr>
        <w:t xml:space="preserve">Bragg’s Law is stated in the following way: </w:t>
      </w:r>
      <m:oMath>
        <m:r>
          <w:rPr>
            <w:rFonts w:ascii="Cambria Math" w:hAnsi="Cambria Math"/>
            <w:sz w:val="24"/>
            <w:szCs w:val="24"/>
          </w:rPr>
          <m:t xml:space="preserve">2dSinθ=nλ </m:t>
        </m:r>
      </m:oMath>
      <w:r w:rsidR="00DF7C5E" w:rsidRPr="009F5288">
        <w:rPr>
          <w:rFonts w:eastAsiaTheme="minorEastAsia"/>
          <w:sz w:val="24"/>
          <w:szCs w:val="24"/>
        </w:rPr>
        <w:t xml:space="preserve">where d is the spacing between planes, </w:t>
      </w:r>
      <w:r w:rsidR="00DF7C5E" w:rsidRPr="009F5288">
        <w:rPr>
          <w:rFonts w:ascii="Book Antiqua" w:eastAsiaTheme="minorEastAsia" w:hAnsi="Book Antiqua"/>
          <w:sz w:val="24"/>
          <w:szCs w:val="24"/>
        </w:rPr>
        <w:t>λ</w:t>
      </w:r>
      <w:r w:rsidR="00DF7C5E" w:rsidRPr="009F5288">
        <w:rPr>
          <w:rFonts w:eastAsiaTheme="minorEastAsia"/>
          <w:sz w:val="24"/>
          <w:szCs w:val="24"/>
        </w:rPr>
        <w:t xml:space="preserve"> is the wavelength of the applied radiation (the wavelength of the x-rays), and </w:t>
      </w:r>
      <w:r w:rsidR="00DF7C5E" w:rsidRPr="009F5288">
        <w:rPr>
          <w:rFonts w:ascii="Book Antiqua" w:eastAsiaTheme="minorEastAsia" w:hAnsi="Book Antiqua"/>
          <w:sz w:val="24"/>
          <w:szCs w:val="24"/>
        </w:rPr>
        <w:t>θ</w:t>
      </w:r>
      <w:r w:rsidR="00DF7C5E" w:rsidRPr="009F5288">
        <w:rPr>
          <w:rFonts w:eastAsiaTheme="minorEastAsia"/>
          <w:sz w:val="24"/>
          <w:szCs w:val="24"/>
        </w:rPr>
        <w:t xml:space="preserve"> is the angle of incidence</w:t>
      </w:r>
      <w:sdt>
        <w:sdtPr>
          <w:rPr>
            <w:rFonts w:eastAsiaTheme="minorEastAsia"/>
            <w:sz w:val="24"/>
            <w:szCs w:val="24"/>
          </w:rPr>
          <w:id w:val="2940677"/>
          <w:citation/>
        </w:sdtPr>
        <w:sdtContent>
          <w:r w:rsidR="00CE3089" w:rsidRPr="009F5288">
            <w:rPr>
              <w:rFonts w:eastAsiaTheme="minorEastAsia"/>
              <w:sz w:val="24"/>
              <w:szCs w:val="24"/>
            </w:rPr>
            <w:fldChar w:fldCharType="begin"/>
          </w:r>
          <w:r w:rsidR="00CE3089" w:rsidRPr="009F5288">
            <w:rPr>
              <w:rFonts w:eastAsiaTheme="minorEastAsia"/>
              <w:sz w:val="24"/>
              <w:szCs w:val="24"/>
            </w:rPr>
            <w:instrText xml:space="preserve"> CITATION Tay04 \p 133 \l 1033  </w:instrText>
          </w:r>
          <w:r w:rsidR="00CE3089" w:rsidRPr="009F5288">
            <w:rPr>
              <w:rFonts w:eastAsiaTheme="minorEastAsia"/>
              <w:sz w:val="24"/>
              <w:szCs w:val="24"/>
            </w:rPr>
            <w:fldChar w:fldCharType="separate"/>
          </w:r>
          <w:r w:rsidR="00CE3089" w:rsidRPr="009F5288">
            <w:rPr>
              <w:rFonts w:eastAsiaTheme="minorEastAsia"/>
              <w:noProof/>
              <w:sz w:val="24"/>
              <w:szCs w:val="24"/>
            </w:rPr>
            <w:t xml:space="preserve"> (Taylor, Zafiratos and Dubson 2004, 133)</w:t>
          </w:r>
          <w:r w:rsidR="00CE3089" w:rsidRPr="009F5288">
            <w:rPr>
              <w:rFonts w:eastAsiaTheme="minorEastAsia"/>
              <w:sz w:val="24"/>
              <w:szCs w:val="24"/>
            </w:rPr>
            <w:fldChar w:fldCharType="end"/>
          </w:r>
        </w:sdtContent>
      </w:sdt>
      <w:r w:rsidR="00DF7C5E" w:rsidRPr="009F5288">
        <w:rPr>
          <w:rFonts w:eastAsiaTheme="minorEastAsia"/>
          <w:sz w:val="24"/>
          <w:szCs w:val="24"/>
        </w:rPr>
        <w:t>. From the x-ray defractometer, the angle (which is the diffraction pattern peak obtained from the experimental data</w:t>
      </w:r>
      <w:r w:rsidR="00AE58F4" w:rsidRPr="009F5288">
        <w:rPr>
          <w:rFonts w:eastAsiaTheme="minorEastAsia"/>
          <w:sz w:val="24"/>
          <w:szCs w:val="24"/>
        </w:rPr>
        <w:t>),</w:t>
      </w:r>
      <w:r w:rsidR="00DF7C5E" w:rsidRPr="009F5288">
        <w:rPr>
          <w:rFonts w:eastAsiaTheme="minorEastAsia"/>
          <w:sz w:val="24"/>
          <w:szCs w:val="24"/>
        </w:rPr>
        <w:t xml:space="preserve"> wavelength, and n can be obtained (n is the order of the diffraction maximum</w:t>
      </w:r>
      <w:sdt>
        <w:sdtPr>
          <w:rPr>
            <w:rFonts w:eastAsiaTheme="minorEastAsia"/>
            <w:sz w:val="24"/>
            <w:szCs w:val="24"/>
          </w:rPr>
          <w:id w:val="6866662"/>
          <w:citation/>
        </w:sdtPr>
        <w:sdtContent>
          <w:r w:rsidR="006B47B0" w:rsidRPr="009F5288">
            <w:rPr>
              <w:rFonts w:eastAsiaTheme="minorEastAsia"/>
              <w:sz w:val="24"/>
              <w:szCs w:val="24"/>
            </w:rPr>
            <w:fldChar w:fldCharType="begin"/>
          </w:r>
          <w:r w:rsidR="00DF7C5E" w:rsidRPr="009F5288">
            <w:rPr>
              <w:rFonts w:eastAsiaTheme="minorEastAsia"/>
              <w:sz w:val="24"/>
              <w:szCs w:val="24"/>
            </w:rPr>
            <w:instrText xml:space="preserve"> CITATION Tay04 \p 133 \l 1033  </w:instrText>
          </w:r>
          <w:r w:rsidR="006B47B0" w:rsidRPr="009F5288">
            <w:rPr>
              <w:rFonts w:eastAsiaTheme="minorEastAsia"/>
              <w:sz w:val="24"/>
              <w:szCs w:val="24"/>
            </w:rPr>
            <w:fldChar w:fldCharType="separate"/>
          </w:r>
          <w:r w:rsidR="00DF7C5E" w:rsidRPr="009F5288">
            <w:rPr>
              <w:rFonts w:eastAsiaTheme="minorEastAsia"/>
              <w:noProof/>
              <w:sz w:val="24"/>
              <w:szCs w:val="24"/>
            </w:rPr>
            <w:t xml:space="preserve"> (Taylor, Zafiratos and Dubson 2004, 133)</w:t>
          </w:r>
          <w:r w:rsidR="006B47B0" w:rsidRPr="009F5288">
            <w:rPr>
              <w:rFonts w:eastAsiaTheme="minorEastAsia"/>
              <w:sz w:val="24"/>
              <w:szCs w:val="24"/>
            </w:rPr>
            <w:fldChar w:fldCharType="end"/>
          </w:r>
        </w:sdtContent>
      </w:sdt>
      <w:r w:rsidR="00DF7C5E" w:rsidRPr="009F5288">
        <w:rPr>
          <w:rFonts w:eastAsiaTheme="minorEastAsia"/>
          <w:sz w:val="24"/>
          <w:szCs w:val="24"/>
        </w:rPr>
        <w:t xml:space="preserve">).  One uses this experimental data to calculate d of the crystal sample and see if it matches the accepted values.   </w:t>
      </w:r>
      <w:r w:rsidRPr="009F5288">
        <w:rPr>
          <w:sz w:val="24"/>
          <w:szCs w:val="24"/>
        </w:rPr>
        <w:t xml:space="preserve">   </w:t>
      </w:r>
      <w:r w:rsidR="00C17892" w:rsidRPr="009F5288">
        <w:rPr>
          <w:sz w:val="24"/>
          <w:szCs w:val="24"/>
        </w:rPr>
        <w:t xml:space="preserve"> </w:t>
      </w:r>
      <w:r w:rsidR="001E2E4A" w:rsidRPr="009F5288">
        <w:rPr>
          <w:sz w:val="24"/>
          <w:szCs w:val="24"/>
        </w:rPr>
        <w:t xml:space="preserve">  </w:t>
      </w:r>
      <w:r w:rsidR="006E2153" w:rsidRPr="009F5288">
        <w:rPr>
          <w:sz w:val="24"/>
          <w:szCs w:val="24"/>
        </w:rPr>
        <w:t xml:space="preserve">  </w:t>
      </w:r>
    </w:p>
    <w:p w:rsidR="00752CCA" w:rsidRPr="009F5288" w:rsidRDefault="00273955" w:rsidP="001E2E4A">
      <w:pPr>
        <w:spacing w:line="360" w:lineRule="atLeast"/>
        <w:rPr>
          <w:sz w:val="24"/>
          <w:szCs w:val="24"/>
        </w:rPr>
      </w:pPr>
      <w:r w:rsidRPr="009F5288">
        <w:rPr>
          <w:sz w:val="24"/>
          <w:szCs w:val="24"/>
        </w:rPr>
        <w:tab/>
        <w:t>One of the tools that I learned in this capstone project to analyze experimentally obtained x-ray diffraction pattern</w:t>
      </w:r>
      <w:r w:rsidR="000A601C" w:rsidRPr="009F5288">
        <w:rPr>
          <w:sz w:val="24"/>
          <w:szCs w:val="24"/>
        </w:rPr>
        <w:t>s</w:t>
      </w:r>
      <w:r w:rsidRPr="009F5288">
        <w:rPr>
          <w:sz w:val="24"/>
          <w:szCs w:val="24"/>
        </w:rPr>
        <w:t xml:space="preserve"> </w:t>
      </w:r>
      <w:r w:rsidR="00A168EF" w:rsidRPr="009F5288">
        <w:rPr>
          <w:sz w:val="24"/>
          <w:szCs w:val="24"/>
        </w:rPr>
        <w:t>with the use of</w:t>
      </w:r>
      <w:r w:rsidRPr="009F5288">
        <w:rPr>
          <w:sz w:val="24"/>
          <w:szCs w:val="24"/>
        </w:rPr>
        <w:t xml:space="preserve"> simulation software</w:t>
      </w:r>
      <w:r w:rsidR="000A601C" w:rsidRPr="009F5288">
        <w:rPr>
          <w:sz w:val="24"/>
          <w:szCs w:val="24"/>
        </w:rPr>
        <w:t xml:space="preserve"> from the manufacture of XRD.  The</w:t>
      </w:r>
      <w:r w:rsidRPr="009F5288">
        <w:rPr>
          <w:sz w:val="24"/>
          <w:szCs w:val="24"/>
        </w:rPr>
        <w:t xml:space="preserve"> “Philips X’Pert Epitaxy”</w:t>
      </w:r>
      <w:r w:rsidR="000A601C" w:rsidRPr="009F5288">
        <w:rPr>
          <w:sz w:val="24"/>
          <w:szCs w:val="24"/>
        </w:rPr>
        <w:t xml:space="preserve"> </w:t>
      </w:r>
      <w:r w:rsidRPr="009F5288">
        <w:rPr>
          <w:sz w:val="24"/>
          <w:szCs w:val="24"/>
        </w:rPr>
        <w:t xml:space="preserve">simulation software </w:t>
      </w:r>
      <w:r w:rsidR="000A601C" w:rsidRPr="009F5288">
        <w:rPr>
          <w:sz w:val="24"/>
          <w:szCs w:val="24"/>
        </w:rPr>
        <w:t>allows for direct incorporation of experimental data files onto the same plot as the simulation data.  This software allows the user to obtain peak angles, separation between angles, and peak widths while also allowing simulation data to be displayed.  The layer structure can be varied,</w:t>
      </w:r>
      <w:r w:rsidR="00A168EF" w:rsidRPr="009F5288">
        <w:rPr>
          <w:sz w:val="24"/>
          <w:szCs w:val="24"/>
        </w:rPr>
        <w:t xml:space="preserve"> stress added to</w:t>
      </w:r>
      <w:r w:rsidR="000A601C" w:rsidRPr="009F5288">
        <w:rPr>
          <w:sz w:val="24"/>
          <w:szCs w:val="24"/>
        </w:rPr>
        <w:t xml:space="preserve"> individual epilayers independent of other layers, and convolution parameters that can simulate noise in the simulation.  This was a good tool to analyze experimental data and see if it matched what w</w:t>
      </w:r>
      <w:r w:rsidR="00A168EF" w:rsidRPr="009F5288">
        <w:rPr>
          <w:sz w:val="24"/>
          <w:szCs w:val="24"/>
        </w:rPr>
        <w:t>as predicted</w:t>
      </w:r>
      <w:r w:rsidR="000A601C" w:rsidRPr="009F5288">
        <w:rPr>
          <w:sz w:val="24"/>
          <w:szCs w:val="24"/>
        </w:rPr>
        <w:t xml:space="preserve"> under the conditions supplied to the software.  </w:t>
      </w:r>
      <w:r w:rsidR="004060AF" w:rsidRPr="009F5288">
        <w:rPr>
          <w:rFonts w:ascii="Times New Roman" w:hAnsi="Times New Roman" w:cs="Times New Roman"/>
          <w:sz w:val="24"/>
          <w:szCs w:val="24"/>
        </w:rPr>
        <w:t>The simulation software allows for some parameters to be introduced where the simulation is run based on non-ideal conditions.  These parameters are stress of the Epilayer and convolution.</w:t>
      </w:r>
      <w:r w:rsidR="009F5288" w:rsidRPr="009F5288">
        <w:rPr>
          <w:rFonts w:ascii="Times New Roman" w:hAnsi="Times New Roman" w:cs="Times New Roman"/>
          <w:sz w:val="24"/>
          <w:szCs w:val="24"/>
        </w:rPr>
        <w:t xml:space="preserve">  </w:t>
      </w:r>
      <w:r w:rsidR="000A601C" w:rsidRPr="009F5288">
        <w:rPr>
          <w:sz w:val="24"/>
          <w:szCs w:val="24"/>
        </w:rPr>
        <w:t xml:space="preserve">From this simulation, one can change the layer structure of the heterostructure </w:t>
      </w:r>
      <w:r w:rsidR="00A168EF" w:rsidRPr="009F5288">
        <w:rPr>
          <w:sz w:val="24"/>
          <w:szCs w:val="24"/>
        </w:rPr>
        <w:t xml:space="preserve">to get the simulation to match the experimental data.  This is useful especially in complex crystal layers to help decide if the </w:t>
      </w:r>
      <w:r w:rsidR="00A168EF" w:rsidRPr="009F5288">
        <w:rPr>
          <w:sz w:val="24"/>
          <w:szCs w:val="24"/>
        </w:rPr>
        <w:lastRenderedPageBreak/>
        <w:t>structure that was planned was actually obtain</w:t>
      </w:r>
      <w:r w:rsidR="009F5288" w:rsidRPr="009F5288">
        <w:rPr>
          <w:sz w:val="24"/>
          <w:szCs w:val="24"/>
        </w:rPr>
        <w:t>ed</w:t>
      </w:r>
      <w:r w:rsidR="00A168EF" w:rsidRPr="009F5288">
        <w:rPr>
          <w:sz w:val="24"/>
          <w:szCs w:val="24"/>
        </w:rPr>
        <w:t>, or perhaps what parameters had to be adjusted to obtain continuity between simulation and data.  This will also give a good indication of the amount each layer is stressed or relaxed by matching the simulation with the data.  The stress of a</w:t>
      </w:r>
      <w:r w:rsidR="009F5288" w:rsidRPr="009F5288">
        <w:rPr>
          <w:sz w:val="24"/>
          <w:szCs w:val="24"/>
        </w:rPr>
        <w:t>n e</w:t>
      </w:r>
      <w:r w:rsidR="00A168EF" w:rsidRPr="009F5288">
        <w:rPr>
          <w:sz w:val="24"/>
          <w:szCs w:val="24"/>
        </w:rPr>
        <w:t>pilayer occurs because it is grown on top of a dissimilar crystal structure.  The epilayers match the crystal structure of what is below it until the atomic forces on the atoms in the crystal is too great to allow it any further</w:t>
      </w:r>
      <w:r w:rsidR="009F5288" w:rsidRPr="009F5288">
        <w:rPr>
          <w:sz w:val="24"/>
          <w:szCs w:val="24"/>
        </w:rPr>
        <w:t>; this is a result of layer thickness</w:t>
      </w:r>
      <w:sdt>
        <w:sdtPr>
          <w:rPr>
            <w:sz w:val="24"/>
            <w:szCs w:val="24"/>
          </w:rPr>
          <w:id w:val="2940678"/>
          <w:citation/>
        </w:sdtPr>
        <w:sdtContent>
          <w:r w:rsidR="009F5288" w:rsidRPr="009F5288">
            <w:rPr>
              <w:sz w:val="24"/>
              <w:szCs w:val="24"/>
            </w:rPr>
            <w:fldChar w:fldCharType="begin"/>
          </w:r>
          <w:r w:rsidR="009F5288" w:rsidRPr="009F5288">
            <w:rPr>
              <w:sz w:val="24"/>
              <w:szCs w:val="24"/>
            </w:rPr>
            <w:instrText xml:space="preserve"> CITATION Wen00 \p 6285 \l 1033  </w:instrText>
          </w:r>
          <w:r w:rsidR="009F5288" w:rsidRPr="009F5288">
            <w:rPr>
              <w:sz w:val="24"/>
              <w:szCs w:val="24"/>
            </w:rPr>
            <w:fldChar w:fldCharType="separate"/>
          </w:r>
          <w:r w:rsidR="009F5288" w:rsidRPr="009F5288">
            <w:rPr>
              <w:noProof/>
              <w:sz w:val="24"/>
              <w:szCs w:val="24"/>
            </w:rPr>
            <w:t xml:space="preserve"> (Weng and Goldman 2000, 6285)</w:t>
          </w:r>
          <w:r w:rsidR="009F5288" w:rsidRPr="009F5288">
            <w:rPr>
              <w:sz w:val="24"/>
              <w:szCs w:val="24"/>
            </w:rPr>
            <w:fldChar w:fldCharType="end"/>
          </w:r>
        </w:sdtContent>
      </w:sdt>
      <w:r w:rsidR="00A168EF" w:rsidRPr="009F5288">
        <w:rPr>
          <w:sz w:val="24"/>
          <w:szCs w:val="24"/>
        </w:rPr>
        <w:t>.  Then the layer is said to</w:t>
      </w:r>
      <w:r w:rsidR="009F5288" w:rsidRPr="009F5288">
        <w:rPr>
          <w:sz w:val="24"/>
          <w:szCs w:val="24"/>
        </w:rPr>
        <w:t xml:space="preserve"> be </w:t>
      </w:r>
      <w:r w:rsidR="0096247D">
        <w:rPr>
          <w:sz w:val="24"/>
          <w:szCs w:val="24"/>
        </w:rPr>
        <w:t>strained some percentage</w:t>
      </w:r>
      <w:r w:rsidR="009F5288" w:rsidRPr="009F5288">
        <w:rPr>
          <w:sz w:val="24"/>
          <w:szCs w:val="24"/>
        </w:rPr>
        <w:t xml:space="preserve"> until it obtains it</w:t>
      </w:r>
      <w:r w:rsidR="00A168EF" w:rsidRPr="009F5288">
        <w:rPr>
          <w:sz w:val="24"/>
          <w:szCs w:val="24"/>
        </w:rPr>
        <w:t>s</w:t>
      </w:r>
      <w:r w:rsidR="009F5288" w:rsidRPr="009F5288">
        <w:rPr>
          <w:sz w:val="24"/>
          <w:szCs w:val="24"/>
        </w:rPr>
        <w:t>’</w:t>
      </w:r>
      <w:r w:rsidR="00A168EF" w:rsidRPr="009F5288">
        <w:rPr>
          <w:sz w:val="24"/>
          <w:szCs w:val="24"/>
        </w:rPr>
        <w:t xml:space="preserve"> natural crystalline spacing of atoms.  At this point, the layer is said to be fully relaxed.  On the opposite side, if the layer matches the dissimilar atomic spacing of the layer below, then it is said that the layer is fully strained.  </w:t>
      </w:r>
    </w:p>
    <w:p w:rsidR="004435CF" w:rsidRDefault="00752CCA" w:rsidP="001E2E4A">
      <w:pPr>
        <w:spacing w:line="360" w:lineRule="atLeast"/>
        <w:rPr>
          <w:sz w:val="24"/>
          <w:szCs w:val="24"/>
        </w:rPr>
      </w:pPr>
      <w:r w:rsidRPr="009F5288">
        <w:rPr>
          <w:sz w:val="24"/>
          <w:szCs w:val="24"/>
        </w:rPr>
        <w:tab/>
        <w:t>I also learned how to conduct the Hall Effect Measurement during this capstone.  The Hall Effect that is measured is a result of the Lorentz Force on a charged particle</w:t>
      </w:r>
      <w:r w:rsidR="00DB65E0">
        <w:rPr>
          <w:sz w:val="24"/>
          <w:szCs w:val="24"/>
        </w:rPr>
        <w:t xml:space="preserve"> through a magnetic field</w:t>
      </w:r>
      <w:sdt>
        <w:sdtPr>
          <w:rPr>
            <w:sz w:val="24"/>
            <w:szCs w:val="24"/>
          </w:rPr>
          <w:id w:val="2940681"/>
          <w:citation/>
        </w:sdtPr>
        <w:sdtContent>
          <w:r w:rsidR="00DB65E0">
            <w:rPr>
              <w:sz w:val="24"/>
              <w:szCs w:val="24"/>
            </w:rPr>
            <w:fldChar w:fldCharType="begin"/>
          </w:r>
          <w:r w:rsidR="00DB65E0">
            <w:rPr>
              <w:sz w:val="24"/>
              <w:szCs w:val="24"/>
            </w:rPr>
            <w:instrText xml:space="preserve"> CITATION Wik08 \l 1033 </w:instrText>
          </w:r>
          <w:r w:rsidR="00DB65E0">
            <w:rPr>
              <w:sz w:val="24"/>
              <w:szCs w:val="24"/>
            </w:rPr>
            <w:fldChar w:fldCharType="separate"/>
          </w:r>
          <w:r w:rsidR="00DB65E0">
            <w:rPr>
              <w:noProof/>
              <w:sz w:val="24"/>
              <w:szCs w:val="24"/>
            </w:rPr>
            <w:t xml:space="preserve"> </w:t>
          </w:r>
          <w:r w:rsidR="00DB65E0" w:rsidRPr="00DB65E0">
            <w:rPr>
              <w:noProof/>
              <w:sz w:val="24"/>
              <w:szCs w:val="24"/>
            </w:rPr>
            <w:t>(Wikipedia, Van der Pauw Method 2008)</w:t>
          </w:r>
          <w:r w:rsidR="00DB65E0">
            <w:rPr>
              <w:sz w:val="24"/>
              <w:szCs w:val="24"/>
            </w:rPr>
            <w:fldChar w:fldCharType="end"/>
          </w:r>
        </w:sdtContent>
      </w:sdt>
      <w:r w:rsidRPr="009F5288">
        <w:rPr>
          <w:sz w:val="24"/>
          <w:szCs w:val="24"/>
        </w:rPr>
        <w:t>.  The measurement is set up using the following principles:  a current is run through a sample, and that means that the electrons flow in the opposite direction of the current by convention.  If a magnetic field is applied perpendicularly on the sample with respect to the current flow, the charged particles begin to move.  This generates an Electric field and the free charged particles (electrons) congregate to one side of the sample, and this creates a potential difference across the sample.  This p</w:t>
      </w:r>
      <w:r w:rsidR="00DB65E0">
        <w:rPr>
          <w:sz w:val="24"/>
          <w:szCs w:val="24"/>
        </w:rPr>
        <w:t>otential difference can be measured</w:t>
      </w:r>
      <w:r w:rsidRPr="009F5288">
        <w:rPr>
          <w:sz w:val="24"/>
          <w:szCs w:val="24"/>
        </w:rPr>
        <w:t xml:space="preserve"> using a voltmeter.  Another measurement </w:t>
      </w:r>
      <w:r w:rsidR="00C742EB" w:rsidRPr="009F5288">
        <w:rPr>
          <w:sz w:val="24"/>
          <w:szCs w:val="24"/>
        </w:rPr>
        <w:t>technique that can be employed to give information about the electronic characteristics of a sample is to use the Van der Pauw method.  This method requires that a current be applied to contact points along one edge at th</w:t>
      </w:r>
      <w:r w:rsidR="00DB65E0">
        <w:rPr>
          <w:sz w:val="24"/>
          <w:szCs w:val="24"/>
        </w:rPr>
        <w:t>e corners of a square sample; a</w:t>
      </w:r>
      <w:r w:rsidR="00C742EB" w:rsidRPr="009F5288">
        <w:rPr>
          <w:sz w:val="24"/>
          <w:szCs w:val="24"/>
        </w:rPr>
        <w:t xml:space="preserve"> voltage is then applied to the opposi</w:t>
      </w:r>
      <w:r w:rsidR="00DB65E0">
        <w:rPr>
          <w:sz w:val="24"/>
          <w:szCs w:val="24"/>
        </w:rPr>
        <w:t xml:space="preserve">te set of contact points with a </w:t>
      </w:r>
      <w:r w:rsidR="00DB65E0" w:rsidRPr="009F5288">
        <w:rPr>
          <w:sz w:val="24"/>
          <w:szCs w:val="24"/>
        </w:rPr>
        <w:t>varying</w:t>
      </w:r>
      <w:r w:rsidR="00DB65E0">
        <w:rPr>
          <w:sz w:val="24"/>
          <w:szCs w:val="24"/>
        </w:rPr>
        <w:t xml:space="preserve"> magnetic field</w:t>
      </w:r>
      <w:sdt>
        <w:sdtPr>
          <w:rPr>
            <w:sz w:val="24"/>
            <w:szCs w:val="24"/>
          </w:rPr>
          <w:id w:val="2940682"/>
          <w:citation/>
        </w:sdtPr>
        <w:sdtContent>
          <w:r w:rsidR="00DB65E0">
            <w:rPr>
              <w:sz w:val="24"/>
              <w:szCs w:val="24"/>
            </w:rPr>
            <w:fldChar w:fldCharType="begin"/>
          </w:r>
          <w:r w:rsidR="00DB65E0">
            <w:rPr>
              <w:sz w:val="24"/>
              <w:szCs w:val="24"/>
            </w:rPr>
            <w:instrText xml:space="preserve"> CITATION Wik08 \l 1033 </w:instrText>
          </w:r>
          <w:r w:rsidR="00DB65E0">
            <w:rPr>
              <w:sz w:val="24"/>
              <w:szCs w:val="24"/>
            </w:rPr>
            <w:fldChar w:fldCharType="separate"/>
          </w:r>
          <w:r w:rsidR="00DB65E0">
            <w:rPr>
              <w:noProof/>
              <w:sz w:val="24"/>
              <w:szCs w:val="24"/>
            </w:rPr>
            <w:t xml:space="preserve"> </w:t>
          </w:r>
          <w:r w:rsidR="00DB65E0" w:rsidRPr="00DB65E0">
            <w:rPr>
              <w:noProof/>
              <w:sz w:val="24"/>
              <w:szCs w:val="24"/>
            </w:rPr>
            <w:t>(Wikipedia, Van der Pauw Method 2008)</w:t>
          </w:r>
          <w:r w:rsidR="00DB65E0">
            <w:rPr>
              <w:sz w:val="24"/>
              <w:szCs w:val="24"/>
            </w:rPr>
            <w:fldChar w:fldCharType="end"/>
          </w:r>
        </w:sdtContent>
      </w:sdt>
      <w:r w:rsidR="00C742EB" w:rsidRPr="009F5288">
        <w:rPr>
          <w:sz w:val="24"/>
          <w:szCs w:val="24"/>
        </w:rPr>
        <w:t xml:space="preserve">.  The data obtained from this measurement is the varying magnetic field versus the Hall Resistance.  I only noted a linear relationship when I took this measurement.  A positive slope indicates that the charge carrier is n-type (electrons).  If the slope of the linear relationship is negative, then the charge carrier is p-type (holes). </w:t>
      </w:r>
    </w:p>
    <w:p w:rsidR="004435CF" w:rsidRDefault="004435CF" w:rsidP="001E2E4A">
      <w:pPr>
        <w:spacing w:line="360" w:lineRule="atLeast"/>
        <w:rPr>
          <w:sz w:val="24"/>
          <w:szCs w:val="24"/>
        </w:rPr>
      </w:pPr>
      <w:r>
        <w:rPr>
          <w:b/>
          <w:sz w:val="24"/>
          <w:szCs w:val="24"/>
        </w:rPr>
        <w:t>Procedures</w:t>
      </w:r>
    </w:p>
    <w:p w:rsidR="0021766A" w:rsidRPr="0021766A" w:rsidRDefault="009B6EB1" w:rsidP="001E2E4A">
      <w:pPr>
        <w:spacing w:line="360" w:lineRule="atLeast"/>
        <w:rPr>
          <w:sz w:val="24"/>
          <w:szCs w:val="24"/>
        </w:rPr>
      </w:pPr>
      <w:r>
        <w:rPr>
          <w:sz w:val="24"/>
          <w:szCs w:val="24"/>
        </w:rPr>
        <w:tab/>
        <w:t xml:space="preserve">This section will give the procedure followed for using the x-ray defractometer.  For power up procedures, please </w:t>
      </w:r>
      <w:r w:rsidR="00A975F3">
        <w:rPr>
          <w:sz w:val="24"/>
          <w:szCs w:val="24"/>
        </w:rPr>
        <w:t>follow</w:t>
      </w:r>
      <w:r>
        <w:rPr>
          <w:sz w:val="24"/>
          <w:szCs w:val="24"/>
        </w:rPr>
        <w:t xml:space="preserve"> the instructions at the XRD and software ini</w:t>
      </w:r>
      <w:r w:rsidR="00A975F3">
        <w:rPr>
          <w:sz w:val="24"/>
          <w:szCs w:val="24"/>
        </w:rPr>
        <w:t>ti</w:t>
      </w:r>
      <w:r>
        <w:rPr>
          <w:sz w:val="24"/>
          <w:szCs w:val="24"/>
        </w:rPr>
        <w:t>ation is in Appendix</w:t>
      </w:r>
      <w:r w:rsidR="00A975F3">
        <w:rPr>
          <w:sz w:val="24"/>
          <w:szCs w:val="24"/>
        </w:rPr>
        <w:t xml:space="preserve"> 1; this procedure</w:t>
      </w:r>
      <w:r>
        <w:rPr>
          <w:sz w:val="24"/>
          <w:szCs w:val="24"/>
        </w:rPr>
        <w:t xml:space="preserve"> is current as of this paper</w:t>
      </w:r>
      <w:r w:rsidR="00A975F3">
        <w:rPr>
          <w:sz w:val="24"/>
          <w:szCs w:val="24"/>
        </w:rPr>
        <w:t xml:space="preserve"> (May 18, 2009)</w:t>
      </w:r>
      <w:r>
        <w:rPr>
          <w:sz w:val="24"/>
          <w:szCs w:val="24"/>
        </w:rPr>
        <w:t>.</w:t>
      </w:r>
      <w:r w:rsidR="0021766A">
        <w:rPr>
          <w:sz w:val="24"/>
          <w:szCs w:val="24"/>
        </w:rPr>
        <w:br/>
      </w:r>
      <w:r w:rsidR="0021766A">
        <w:rPr>
          <w:b/>
          <w:sz w:val="24"/>
          <w:szCs w:val="24"/>
        </w:rPr>
        <w:t>Symmetric Scans</w:t>
      </w:r>
    </w:p>
    <w:p w:rsidR="00A975F3" w:rsidRDefault="00A975F3" w:rsidP="00A975F3">
      <w:pPr>
        <w:pStyle w:val="ListParagraph"/>
        <w:numPr>
          <w:ilvl w:val="0"/>
          <w:numId w:val="6"/>
        </w:numPr>
        <w:spacing w:line="360" w:lineRule="atLeast"/>
        <w:rPr>
          <w:sz w:val="24"/>
          <w:szCs w:val="24"/>
        </w:rPr>
      </w:pPr>
      <w:r>
        <w:rPr>
          <w:sz w:val="24"/>
          <w:szCs w:val="24"/>
        </w:rPr>
        <w:t>In the log book located at the XRD computer, record the following information:  filter pressure, flow rate, full counts, ½ counts, and what generic file name you will be using (ex.  SampleName-DateOfScan-XX where XX is the scan number).</w:t>
      </w:r>
    </w:p>
    <w:p w:rsidR="00A975F3" w:rsidRDefault="00A975F3" w:rsidP="00A975F3">
      <w:pPr>
        <w:pStyle w:val="ListParagraph"/>
        <w:numPr>
          <w:ilvl w:val="0"/>
          <w:numId w:val="6"/>
        </w:numPr>
        <w:spacing w:line="360" w:lineRule="atLeast"/>
        <w:rPr>
          <w:sz w:val="24"/>
          <w:szCs w:val="24"/>
        </w:rPr>
      </w:pPr>
      <w:r>
        <w:rPr>
          <w:sz w:val="24"/>
          <w:szCs w:val="24"/>
        </w:rPr>
        <w:lastRenderedPageBreak/>
        <w:t xml:space="preserve">Input the </w:t>
      </w:r>
      <w:r w:rsidR="006F1E5B">
        <w:rPr>
          <w:sz w:val="24"/>
          <w:szCs w:val="24"/>
        </w:rPr>
        <w:t>layer</w:t>
      </w:r>
      <w:r>
        <w:rPr>
          <w:sz w:val="24"/>
          <w:szCs w:val="24"/>
        </w:rPr>
        <w:t xml:space="preserve"> information and what hkl values needed for the scan</w:t>
      </w:r>
      <w:r w:rsidR="006F1E5B">
        <w:rPr>
          <w:sz w:val="24"/>
          <w:szCs w:val="24"/>
        </w:rPr>
        <w:t xml:space="preserve"> (usually start with the substrate)</w:t>
      </w:r>
      <w:r>
        <w:rPr>
          <w:sz w:val="24"/>
          <w:szCs w:val="24"/>
        </w:rPr>
        <w:t>.  The software will automatically calculate the Bragg Angle.  Perform an omega scan with a wide range of 2 or more degrees, with a course step size of 0.01</w:t>
      </w:r>
      <w:r>
        <w:rPr>
          <w:rFonts w:ascii="Book Antiqua" w:hAnsi="Book Antiqua"/>
          <w:sz w:val="24"/>
          <w:szCs w:val="24"/>
        </w:rPr>
        <w:t>°</w:t>
      </w:r>
      <w:r>
        <w:rPr>
          <w:sz w:val="24"/>
          <w:szCs w:val="24"/>
        </w:rPr>
        <w:t>, and time per step 0.50.</w:t>
      </w:r>
    </w:p>
    <w:p w:rsidR="0021766A" w:rsidRDefault="006F1E5B" w:rsidP="00A975F3">
      <w:pPr>
        <w:pStyle w:val="ListParagraph"/>
        <w:numPr>
          <w:ilvl w:val="0"/>
          <w:numId w:val="6"/>
        </w:numPr>
        <w:spacing w:line="360" w:lineRule="atLeast"/>
        <w:rPr>
          <w:sz w:val="24"/>
          <w:szCs w:val="24"/>
        </w:rPr>
      </w:pPr>
      <w:r>
        <w:rPr>
          <w:sz w:val="24"/>
          <w:szCs w:val="24"/>
        </w:rPr>
        <w:t>If a peak is found, right click on the scan data and</w:t>
      </w:r>
      <w:r w:rsidR="0021766A">
        <w:rPr>
          <w:sz w:val="24"/>
          <w:szCs w:val="24"/>
        </w:rPr>
        <w:t xml:space="preserve"> select peak mode.  Record the p</w:t>
      </w:r>
      <w:r>
        <w:rPr>
          <w:sz w:val="24"/>
          <w:szCs w:val="24"/>
        </w:rPr>
        <w:t>eak position, counts (intensity), and full-width-half-maximum FWHM.  If a peak is not found, conduct a wider scan.</w:t>
      </w:r>
      <w:r w:rsidR="0021766A">
        <w:rPr>
          <w:sz w:val="24"/>
          <w:szCs w:val="24"/>
        </w:rPr>
        <w:t xml:space="preserve">  </w:t>
      </w:r>
    </w:p>
    <w:p w:rsidR="0021766A" w:rsidRDefault="0021766A" w:rsidP="0021766A">
      <w:pPr>
        <w:pStyle w:val="ListParagraph"/>
        <w:spacing w:line="360" w:lineRule="atLeast"/>
        <w:ind w:left="870" w:firstLine="570"/>
        <w:rPr>
          <w:sz w:val="24"/>
          <w:szCs w:val="24"/>
        </w:rPr>
      </w:pPr>
      <w:r w:rsidRPr="0021766A">
        <w:rPr>
          <w:b/>
          <w:sz w:val="24"/>
          <w:szCs w:val="24"/>
        </w:rPr>
        <w:t>Note:</w:t>
      </w:r>
      <w:r>
        <w:rPr>
          <w:sz w:val="24"/>
          <w:szCs w:val="24"/>
        </w:rPr>
        <w:t xml:space="preserve">  Save the current scan before starting a new scan, if not the scan data will </w:t>
      </w:r>
    </w:p>
    <w:p w:rsidR="00A975F3" w:rsidRDefault="0021766A" w:rsidP="0021766A">
      <w:pPr>
        <w:pStyle w:val="ListParagraph"/>
        <w:spacing w:line="360" w:lineRule="atLeast"/>
        <w:ind w:left="870" w:firstLine="570"/>
        <w:rPr>
          <w:sz w:val="24"/>
          <w:szCs w:val="24"/>
        </w:rPr>
      </w:pPr>
      <w:r>
        <w:rPr>
          <w:sz w:val="24"/>
          <w:szCs w:val="24"/>
        </w:rPr>
        <w:t>not be available for analysis.</w:t>
      </w:r>
    </w:p>
    <w:p w:rsidR="006F1E5B" w:rsidRDefault="006F1E5B" w:rsidP="00A975F3">
      <w:pPr>
        <w:pStyle w:val="ListParagraph"/>
        <w:numPr>
          <w:ilvl w:val="0"/>
          <w:numId w:val="6"/>
        </w:numPr>
        <w:spacing w:line="360" w:lineRule="atLeast"/>
        <w:rPr>
          <w:sz w:val="24"/>
          <w:szCs w:val="24"/>
        </w:rPr>
      </w:pPr>
      <w:r>
        <w:rPr>
          <w:sz w:val="24"/>
          <w:szCs w:val="24"/>
        </w:rPr>
        <w:t>Before exiting out of the Peak Mode, select move to, and this will center the detector positioning on the scanned peak position.</w:t>
      </w:r>
    </w:p>
    <w:p w:rsidR="006F1E5B" w:rsidRPr="006F1E5B" w:rsidRDefault="006F1E5B" w:rsidP="00A975F3">
      <w:pPr>
        <w:pStyle w:val="ListParagraph"/>
        <w:numPr>
          <w:ilvl w:val="0"/>
          <w:numId w:val="6"/>
        </w:numPr>
        <w:spacing w:line="360" w:lineRule="atLeast"/>
        <w:rPr>
          <w:sz w:val="24"/>
          <w:szCs w:val="24"/>
        </w:rPr>
      </w:pPr>
      <w:r>
        <w:rPr>
          <w:sz w:val="24"/>
          <w:szCs w:val="24"/>
        </w:rPr>
        <w:t>Perform a longer scan over a smaller range on this peak.  For example the parameters 0.02</w:t>
      </w:r>
      <w:r>
        <w:rPr>
          <w:rFonts w:ascii="Book Antiqua" w:hAnsi="Book Antiqua"/>
          <w:sz w:val="24"/>
          <w:szCs w:val="24"/>
        </w:rPr>
        <w:t>°</w:t>
      </w:r>
      <w:r>
        <w:rPr>
          <w:sz w:val="24"/>
          <w:szCs w:val="24"/>
        </w:rPr>
        <w:t xml:space="preserve"> scan range and a step size of 0.002</w:t>
      </w:r>
      <w:r>
        <w:rPr>
          <w:rFonts w:ascii="Book Antiqua" w:hAnsi="Book Antiqua"/>
          <w:sz w:val="24"/>
          <w:szCs w:val="24"/>
        </w:rPr>
        <w:t>°.  Again, right click on the scan data and record</w:t>
      </w:r>
      <w:r w:rsidR="0021766A">
        <w:rPr>
          <w:rFonts w:ascii="Book Antiqua" w:hAnsi="Book Antiqua"/>
          <w:sz w:val="24"/>
          <w:szCs w:val="24"/>
        </w:rPr>
        <w:t xml:space="preserve"> </w:t>
      </w:r>
      <w:r w:rsidR="0021766A">
        <w:rPr>
          <w:sz w:val="24"/>
          <w:szCs w:val="24"/>
        </w:rPr>
        <w:t>the peak position, counts (intensity), and FWHM.  Select the move to option to center the scan on the new peak position.</w:t>
      </w:r>
    </w:p>
    <w:p w:rsidR="006F1E5B" w:rsidRPr="006F1E5B" w:rsidRDefault="006F1E5B" w:rsidP="006F1E5B">
      <w:pPr>
        <w:pStyle w:val="ListParagraph"/>
        <w:numPr>
          <w:ilvl w:val="0"/>
          <w:numId w:val="6"/>
        </w:numPr>
        <w:spacing w:line="360" w:lineRule="atLeast"/>
        <w:rPr>
          <w:sz w:val="24"/>
          <w:szCs w:val="24"/>
        </w:rPr>
      </w:pPr>
      <w:r>
        <w:rPr>
          <w:sz w:val="24"/>
          <w:szCs w:val="24"/>
        </w:rPr>
        <w:t>Perform Psi optimization program, the values for the peak will automatically be entered into the fields for the peak if the move to option is selected.</w:t>
      </w:r>
    </w:p>
    <w:p w:rsidR="006F1E5B" w:rsidRPr="006F1E5B" w:rsidRDefault="006F1E5B" w:rsidP="00A975F3">
      <w:pPr>
        <w:pStyle w:val="ListParagraph"/>
        <w:numPr>
          <w:ilvl w:val="0"/>
          <w:numId w:val="6"/>
        </w:numPr>
        <w:spacing w:line="360" w:lineRule="atLeast"/>
        <w:rPr>
          <w:sz w:val="24"/>
          <w:szCs w:val="24"/>
        </w:rPr>
      </w:pPr>
      <w:r>
        <w:rPr>
          <w:rFonts w:ascii="Book Antiqua" w:hAnsi="Book Antiqua"/>
          <w:sz w:val="24"/>
          <w:szCs w:val="24"/>
        </w:rPr>
        <w:t>Repeat steps 2-5 for each layer in the sample</w:t>
      </w:r>
      <w:r w:rsidR="0021766A">
        <w:rPr>
          <w:rFonts w:ascii="Book Antiqua" w:hAnsi="Book Antiqua"/>
          <w:sz w:val="24"/>
          <w:szCs w:val="24"/>
        </w:rPr>
        <w:t xml:space="preserve"> and the psi optimization if needed</w:t>
      </w:r>
      <w:r>
        <w:rPr>
          <w:rFonts w:ascii="Book Antiqua" w:hAnsi="Book Antiqua"/>
          <w:sz w:val="24"/>
          <w:szCs w:val="24"/>
        </w:rPr>
        <w:t>.</w:t>
      </w:r>
    </w:p>
    <w:p w:rsidR="006F1E5B" w:rsidRDefault="0021766A" w:rsidP="00A975F3">
      <w:pPr>
        <w:pStyle w:val="ListParagraph"/>
        <w:numPr>
          <w:ilvl w:val="0"/>
          <w:numId w:val="6"/>
        </w:numPr>
        <w:spacing w:line="360" w:lineRule="atLeast"/>
        <w:rPr>
          <w:sz w:val="24"/>
          <w:szCs w:val="24"/>
        </w:rPr>
      </w:pPr>
      <w:r>
        <w:rPr>
          <w:sz w:val="24"/>
          <w:szCs w:val="24"/>
        </w:rPr>
        <w:t>Perform the scans for Phi 0</w:t>
      </w:r>
      <w:r>
        <w:rPr>
          <w:rFonts w:ascii="Book Antiqua" w:hAnsi="Book Antiqua"/>
          <w:sz w:val="24"/>
          <w:szCs w:val="24"/>
        </w:rPr>
        <w:t>°</w:t>
      </w:r>
      <w:r>
        <w:rPr>
          <w:sz w:val="24"/>
          <w:szCs w:val="24"/>
        </w:rPr>
        <w:t>, 90</w:t>
      </w:r>
      <w:r>
        <w:rPr>
          <w:rFonts w:ascii="Book Antiqua" w:hAnsi="Book Antiqua"/>
          <w:sz w:val="24"/>
          <w:szCs w:val="24"/>
        </w:rPr>
        <w:t>°</w:t>
      </w:r>
      <w:r>
        <w:rPr>
          <w:sz w:val="24"/>
          <w:szCs w:val="24"/>
        </w:rPr>
        <w:t>, 180</w:t>
      </w:r>
      <w:r>
        <w:rPr>
          <w:rFonts w:ascii="Book Antiqua" w:hAnsi="Book Antiqua"/>
          <w:sz w:val="24"/>
          <w:szCs w:val="24"/>
        </w:rPr>
        <w:t>°</w:t>
      </w:r>
      <w:r>
        <w:rPr>
          <w:sz w:val="24"/>
          <w:szCs w:val="24"/>
        </w:rPr>
        <w:t>, and 270</w:t>
      </w:r>
      <w:r>
        <w:rPr>
          <w:rFonts w:ascii="Book Antiqua" w:hAnsi="Book Antiqua"/>
          <w:sz w:val="24"/>
          <w:szCs w:val="24"/>
        </w:rPr>
        <w:t>°</w:t>
      </w:r>
      <w:r>
        <w:rPr>
          <w:sz w:val="24"/>
          <w:szCs w:val="24"/>
        </w:rPr>
        <w:t xml:space="preserve"> saving each scan along the way.</w:t>
      </w:r>
    </w:p>
    <w:p w:rsidR="0021766A" w:rsidRDefault="0021766A" w:rsidP="00F51A05">
      <w:pPr>
        <w:spacing w:line="360" w:lineRule="atLeast"/>
        <w:rPr>
          <w:sz w:val="24"/>
          <w:szCs w:val="24"/>
        </w:rPr>
      </w:pPr>
      <w:r>
        <w:rPr>
          <w:b/>
          <w:sz w:val="24"/>
          <w:szCs w:val="24"/>
        </w:rPr>
        <w:t>Asymmetric Scans</w:t>
      </w:r>
      <w:r>
        <w:rPr>
          <w:sz w:val="24"/>
          <w:szCs w:val="24"/>
        </w:rPr>
        <w:br/>
        <w:t>I got the following procedure from the BobH-explains-XRD document located in Appendix-2.</w:t>
      </w:r>
      <w:r w:rsidR="00FB14A6">
        <w:rPr>
          <w:sz w:val="24"/>
          <w:szCs w:val="24"/>
        </w:rPr>
        <w:t xml:space="preserve">  Bob H</w:t>
      </w:r>
      <w:r w:rsidR="00DE11A4">
        <w:rPr>
          <w:sz w:val="24"/>
          <w:szCs w:val="24"/>
        </w:rPr>
        <w:t>auenstein</w:t>
      </w:r>
      <w:r w:rsidR="00FB14A6">
        <w:rPr>
          <w:sz w:val="24"/>
          <w:szCs w:val="24"/>
        </w:rPr>
        <w:t xml:space="preserve"> explains “</w:t>
      </w:r>
      <w:r w:rsidR="00FB14A6">
        <w:rPr>
          <w:snapToGrid w:val="0"/>
          <w:color w:val="000000"/>
        </w:rPr>
        <w:t>Asymmetric peaks are often hard to find.  They are best found by doing pure rocking curves scans with detector *fixed* at the theoretical 2theta value with no slit in place.  (Such an operation will need to be performed *separately* for epi and substrate in your samples due to their widely separated peaks!)  One would pair-optimize (PSI, PHI) on, e.g., * just the substrate *, in order to establish a common plane of incidence for a set of measurements (all of a common nominal phi value).  I have had good results with the following sequence, where typically the *substrate* is chosen for optimization for each nominal PHI value desired:</w:t>
      </w:r>
    </w:p>
    <w:p w:rsidR="00F51A05" w:rsidRDefault="00F26D77" w:rsidP="00F51A05">
      <w:pPr>
        <w:pStyle w:val="ListParagraph"/>
        <w:numPr>
          <w:ilvl w:val="0"/>
          <w:numId w:val="12"/>
        </w:numPr>
        <w:spacing w:line="360" w:lineRule="atLeast"/>
        <w:rPr>
          <w:sz w:val="24"/>
          <w:szCs w:val="24"/>
        </w:rPr>
      </w:pPr>
      <w:r>
        <w:rPr>
          <w:sz w:val="24"/>
          <w:szCs w:val="24"/>
        </w:rPr>
        <w:t>Optimize Psi using the symmetric reflection for the peak</w:t>
      </w:r>
    </w:p>
    <w:p w:rsidR="00F26D77" w:rsidRDefault="00F26D77" w:rsidP="00F51A05">
      <w:pPr>
        <w:pStyle w:val="ListParagraph"/>
        <w:numPr>
          <w:ilvl w:val="0"/>
          <w:numId w:val="12"/>
        </w:numPr>
        <w:spacing w:line="360" w:lineRule="atLeast"/>
        <w:rPr>
          <w:sz w:val="24"/>
          <w:szCs w:val="24"/>
        </w:rPr>
      </w:pPr>
      <w:r>
        <w:rPr>
          <w:sz w:val="24"/>
          <w:szCs w:val="24"/>
        </w:rPr>
        <w:t>Optimize Phi using the asymmetric reflection</w:t>
      </w:r>
    </w:p>
    <w:p w:rsidR="00FB14A6" w:rsidRDefault="00FB14A6" w:rsidP="00F51A05">
      <w:pPr>
        <w:pStyle w:val="ListParagraph"/>
        <w:numPr>
          <w:ilvl w:val="0"/>
          <w:numId w:val="12"/>
        </w:numPr>
        <w:spacing w:line="360" w:lineRule="atLeast"/>
        <w:rPr>
          <w:sz w:val="24"/>
          <w:szCs w:val="24"/>
        </w:rPr>
      </w:pPr>
      <w:r>
        <w:rPr>
          <w:sz w:val="24"/>
          <w:szCs w:val="24"/>
        </w:rPr>
        <w:t>Without changing Phi, re-optimize Psi on the symmetric reflection</w:t>
      </w:r>
    </w:p>
    <w:p w:rsidR="00FB14A6" w:rsidRDefault="00FB14A6" w:rsidP="00F51A05">
      <w:pPr>
        <w:pStyle w:val="ListParagraph"/>
        <w:numPr>
          <w:ilvl w:val="0"/>
          <w:numId w:val="12"/>
        </w:numPr>
        <w:spacing w:line="360" w:lineRule="atLeast"/>
        <w:rPr>
          <w:sz w:val="24"/>
          <w:szCs w:val="24"/>
        </w:rPr>
      </w:pPr>
      <w:r>
        <w:rPr>
          <w:sz w:val="24"/>
          <w:szCs w:val="24"/>
        </w:rPr>
        <w:t>Perform steps 2 and 3 until good consistent and adequate intensity is obtained</w:t>
      </w:r>
    </w:p>
    <w:p w:rsidR="00FB14A6" w:rsidRDefault="00FB14A6" w:rsidP="00F51A05">
      <w:pPr>
        <w:pStyle w:val="ListParagraph"/>
        <w:numPr>
          <w:ilvl w:val="0"/>
          <w:numId w:val="12"/>
        </w:numPr>
        <w:spacing w:line="360" w:lineRule="atLeast"/>
        <w:rPr>
          <w:sz w:val="24"/>
          <w:szCs w:val="24"/>
        </w:rPr>
      </w:pPr>
      <w:r>
        <w:rPr>
          <w:sz w:val="24"/>
          <w:szCs w:val="24"/>
        </w:rPr>
        <w:t>Record data for peak position, counts, and FWHM for the scan data.</w:t>
      </w:r>
    </w:p>
    <w:p w:rsidR="00FB14A6" w:rsidRDefault="00FB14A6" w:rsidP="00F51A05">
      <w:pPr>
        <w:pStyle w:val="ListParagraph"/>
        <w:numPr>
          <w:ilvl w:val="0"/>
          <w:numId w:val="12"/>
        </w:numPr>
        <w:spacing w:line="360" w:lineRule="atLeast"/>
        <w:rPr>
          <w:sz w:val="24"/>
          <w:szCs w:val="24"/>
        </w:rPr>
      </w:pPr>
      <w:r>
        <w:rPr>
          <w:sz w:val="24"/>
          <w:szCs w:val="24"/>
        </w:rPr>
        <w:t>Use the same optimized Psi angle for all peaks corresponding to the optimized Phi value.</w:t>
      </w:r>
    </w:p>
    <w:p w:rsidR="00FB14A6" w:rsidRDefault="00FB14A6" w:rsidP="00F51A05">
      <w:pPr>
        <w:pStyle w:val="ListParagraph"/>
        <w:numPr>
          <w:ilvl w:val="0"/>
          <w:numId w:val="12"/>
        </w:numPr>
        <w:spacing w:line="360" w:lineRule="atLeast"/>
        <w:rPr>
          <w:sz w:val="24"/>
          <w:szCs w:val="24"/>
        </w:rPr>
      </w:pPr>
      <w:r>
        <w:rPr>
          <w:sz w:val="24"/>
          <w:szCs w:val="24"/>
        </w:rPr>
        <w:t>Perform steps 3-5 for optimized Phi + 180</w:t>
      </w:r>
      <w:r>
        <w:rPr>
          <w:rFonts w:ascii="Book Antiqua" w:hAnsi="Book Antiqua"/>
          <w:sz w:val="24"/>
          <w:szCs w:val="24"/>
        </w:rPr>
        <w:t>°</w:t>
      </w:r>
      <w:r>
        <w:rPr>
          <w:sz w:val="24"/>
          <w:szCs w:val="24"/>
        </w:rPr>
        <w:t xml:space="preserve">.  </w:t>
      </w:r>
    </w:p>
    <w:p w:rsidR="00DE11A4" w:rsidRPr="00DE11A4" w:rsidRDefault="00FB14A6" w:rsidP="00FB14A6">
      <w:pPr>
        <w:spacing w:line="360" w:lineRule="atLeast"/>
        <w:rPr>
          <w:snapToGrid w:val="0"/>
          <w:color w:val="000000"/>
          <w:sz w:val="24"/>
          <w:szCs w:val="24"/>
        </w:rPr>
      </w:pPr>
      <w:r w:rsidRPr="00DE11A4">
        <w:rPr>
          <w:sz w:val="24"/>
          <w:szCs w:val="24"/>
        </w:rPr>
        <w:lastRenderedPageBreak/>
        <w:t>Furthermore, Bob H</w:t>
      </w:r>
      <w:r w:rsidR="00DE11A4" w:rsidRPr="00DE11A4">
        <w:rPr>
          <w:sz w:val="24"/>
          <w:szCs w:val="24"/>
        </w:rPr>
        <w:t>auenstein</w:t>
      </w:r>
      <w:r w:rsidRPr="00DE11A4">
        <w:rPr>
          <w:sz w:val="24"/>
          <w:szCs w:val="24"/>
        </w:rPr>
        <w:t xml:space="preserve"> comments, “</w:t>
      </w:r>
      <w:r w:rsidR="00DE11A4" w:rsidRPr="00DE11A4">
        <w:rPr>
          <w:snapToGrid w:val="0"/>
          <w:color w:val="000000"/>
          <w:sz w:val="24"/>
          <w:szCs w:val="24"/>
        </w:rPr>
        <w:t xml:space="preserve">It is the *change* in epi-to-substrate separations for a </w:t>
      </w:r>
      <w:r w:rsidR="00DE11A4" w:rsidRPr="00DE11A4">
        <w:rPr>
          <w:b/>
          <w:snapToGrid w:val="0"/>
          <w:color w:val="000000"/>
          <w:sz w:val="24"/>
          <w:szCs w:val="24"/>
        </w:rPr>
        <w:t>given</w:t>
      </w:r>
      <w:r w:rsidR="00DE11A4" w:rsidRPr="00DE11A4">
        <w:rPr>
          <w:snapToGrid w:val="0"/>
          <w:color w:val="000000"/>
          <w:sz w:val="24"/>
          <w:szCs w:val="24"/>
        </w:rPr>
        <w:t xml:space="preserve"> set of asymmetric planes, i.e., a </w:t>
      </w:r>
      <w:r w:rsidR="00DE11A4" w:rsidRPr="00DE11A4">
        <w:rPr>
          <w:b/>
          <w:snapToGrid w:val="0"/>
          <w:color w:val="000000"/>
          <w:sz w:val="24"/>
          <w:szCs w:val="24"/>
        </w:rPr>
        <w:t>specific</w:t>
      </w:r>
      <w:r w:rsidR="00DE11A4" w:rsidRPr="00DE11A4">
        <w:rPr>
          <w:snapToGrid w:val="0"/>
          <w:color w:val="000000"/>
          <w:sz w:val="24"/>
          <w:szCs w:val="24"/>
        </w:rPr>
        <w:t xml:space="preserve"> (hkl) – not to be confused with other equivalent {hkl} – when compared for two azimuths (e.g. phi=0 and 180 deg), that </w:t>
      </w:r>
      <w:r w:rsidR="00DE11A4" w:rsidRPr="00DE11A4">
        <w:rPr>
          <w:b/>
          <w:snapToGrid w:val="0"/>
          <w:color w:val="000000"/>
          <w:sz w:val="24"/>
          <w:szCs w:val="24"/>
        </w:rPr>
        <w:t>directly</w:t>
      </w:r>
      <w:r w:rsidR="00DE11A4" w:rsidRPr="00DE11A4">
        <w:rPr>
          <w:snapToGrid w:val="0"/>
          <w:color w:val="000000"/>
          <w:sz w:val="24"/>
          <w:szCs w:val="24"/>
        </w:rPr>
        <w:t xml:space="preserve"> (after correcting for any relative tilt as determined from symmetric reflections) gives evidence of biaxial strain due to lattice mismatch.  (That is, if the peak separations are identical, then the epilayer is strictly cubic; otherwise, there is a biaxial strain present, and the latter is quantifiable from the measurement.)”</w:t>
      </w:r>
    </w:p>
    <w:p w:rsidR="00B741A3" w:rsidRDefault="00DE11A4" w:rsidP="00FB14A6">
      <w:pPr>
        <w:spacing w:line="360" w:lineRule="atLeast"/>
        <w:rPr>
          <w:snapToGrid w:val="0"/>
          <w:color w:val="000000"/>
          <w:sz w:val="24"/>
          <w:szCs w:val="24"/>
        </w:rPr>
      </w:pPr>
      <w:r w:rsidRPr="00DE11A4">
        <w:rPr>
          <w:snapToGrid w:val="0"/>
          <w:color w:val="000000"/>
          <w:sz w:val="24"/>
          <w:szCs w:val="24"/>
        </w:rPr>
        <w:tab/>
        <w:t>This section will describe the procedures followed for creating a scan simulation.</w:t>
      </w:r>
    </w:p>
    <w:p w:rsidR="00B741A3" w:rsidRDefault="00B741A3" w:rsidP="00B741A3">
      <w:pPr>
        <w:pStyle w:val="ListParagraph"/>
        <w:numPr>
          <w:ilvl w:val="0"/>
          <w:numId w:val="13"/>
        </w:numPr>
        <w:spacing w:line="360" w:lineRule="atLeast"/>
        <w:rPr>
          <w:sz w:val="24"/>
          <w:szCs w:val="24"/>
        </w:rPr>
      </w:pPr>
      <w:r>
        <w:rPr>
          <w:sz w:val="24"/>
          <w:szCs w:val="24"/>
        </w:rPr>
        <w:t>Click on the Sample tab and then select New Sample</w:t>
      </w:r>
    </w:p>
    <w:p w:rsidR="00B741A3" w:rsidRDefault="00B741A3" w:rsidP="00B741A3">
      <w:pPr>
        <w:pStyle w:val="ListParagraph"/>
        <w:numPr>
          <w:ilvl w:val="0"/>
          <w:numId w:val="13"/>
        </w:numPr>
        <w:spacing w:line="360" w:lineRule="atLeast"/>
        <w:rPr>
          <w:sz w:val="24"/>
          <w:szCs w:val="24"/>
        </w:rPr>
      </w:pPr>
      <w:r>
        <w:rPr>
          <w:sz w:val="24"/>
          <w:szCs w:val="24"/>
        </w:rPr>
        <w:t xml:space="preserve">Enter the substrate, primary hkl values (uses spaces between each value), offset angle if any, layer thickness in </w:t>
      </w:r>
      <w:r>
        <w:rPr>
          <w:rFonts w:ascii="Book Antiqua" w:hAnsi="Book Antiqua"/>
          <w:sz w:val="24"/>
          <w:szCs w:val="24"/>
        </w:rPr>
        <w:t>μ</w:t>
      </w:r>
      <w:r>
        <w:rPr>
          <w:sz w:val="24"/>
          <w:szCs w:val="24"/>
        </w:rPr>
        <w:t>m, and click set layer.</w:t>
      </w:r>
    </w:p>
    <w:p w:rsidR="00B741A3" w:rsidRDefault="00B741A3" w:rsidP="00B741A3">
      <w:pPr>
        <w:pStyle w:val="ListParagraph"/>
        <w:numPr>
          <w:ilvl w:val="0"/>
          <w:numId w:val="13"/>
        </w:numPr>
        <w:spacing w:line="360" w:lineRule="atLeast"/>
        <w:rPr>
          <w:sz w:val="24"/>
          <w:szCs w:val="24"/>
        </w:rPr>
      </w:pPr>
      <w:r>
        <w:rPr>
          <w:sz w:val="24"/>
          <w:szCs w:val="24"/>
        </w:rPr>
        <w:t>Click add layer or superlattice depending on the layer structure of the sample that is being analyzed.</w:t>
      </w:r>
    </w:p>
    <w:p w:rsidR="00461290" w:rsidRDefault="00B741A3" w:rsidP="00B741A3">
      <w:pPr>
        <w:pStyle w:val="ListParagraph"/>
        <w:numPr>
          <w:ilvl w:val="0"/>
          <w:numId w:val="13"/>
        </w:numPr>
        <w:spacing w:line="360" w:lineRule="atLeast"/>
        <w:rPr>
          <w:sz w:val="24"/>
          <w:szCs w:val="24"/>
        </w:rPr>
      </w:pPr>
      <w:r>
        <w:rPr>
          <w:sz w:val="24"/>
          <w:szCs w:val="24"/>
        </w:rPr>
        <w:t xml:space="preserve">Enter the structure (Zinc Blend or Diamond for example), elements, layer thickness in μm, </w:t>
      </w:r>
      <w:r w:rsidR="00461290">
        <w:rPr>
          <w:sz w:val="24"/>
          <w:szCs w:val="24"/>
        </w:rPr>
        <w:t>relaxation percentage (best to start off with either 100% or 0% and adjust to experimental data), and click set layer.</w:t>
      </w:r>
    </w:p>
    <w:p w:rsidR="00461290" w:rsidRDefault="00461290" w:rsidP="00B741A3">
      <w:pPr>
        <w:pStyle w:val="ListParagraph"/>
        <w:numPr>
          <w:ilvl w:val="0"/>
          <w:numId w:val="13"/>
        </w:numPr>
        <w:spacing w:line="360" w:lineRule="atLeast"/>
        <w:rPr>
          <w:sz w:val="24"/>
          <w:szCs w:val="24"/>
        </w:rPr>
      </w:pPr>
      <w:r>
        <w:rPr>
          <w:sz w:val="24"/>
          <w:szCs w:val="24"/>
        </w:rPr>
        <w:t>Repeat steps 3 and 4 until the entire layer structure is entered for the sample.</w:t>
      </w:r>
    </w:p>
    <w:p w:rsidR="00461290" w:rsidRDefault="00461290" w:rsidP="00B741A3">
      <w:pPr>
        <w:pStyle w:val="ListParagraph"/>
        <w:numPr>
          <w:ilvl w:val="0"/>
          <w:numId w:val="13"/>
        </w:numPr>
        <w:spacing w:line="360" w:lineRule="atLeast"/>
        <w:rPr>
          <w:sz w:val="24"/>
          <w:szCs w:val="24"/>
        </w:rPr>
      </w:pPr>
      <w:r>
        <w:rPr>
          <w:sz w:val="24"/>
          <w:szCs w:val="24"/>
        </w:rPr>
        <w:t>Click save as and type in a filename for the sample.</w:t>
      </w:r>
    </w:p>
    <w:p w:rsidR="00461290" w:rsidRPr="00461290" w:rsidRDefault="00461290" w:rsidP="00461290">
      <w:pPr>
        <w:pStyle w:val="ListParagraph"/>
        <w:numPr>
          <w:ilvl w:val="0"/>
          <w:numId w:val="13"/>
        </w:numPr>
        <w:spacing w:line="360" w:lineRule="atLeast"/>
        <w:ind w:left="360" w:firstLine="0"/>
        <w:rPr>
          <w:sz w:val="24"/>
          <w:szCs w:val="24"/>
        </w:rPr>
      </w:pPr>
      <w:r>
        <w:rPr>
          <w:sz w:val="24"/>
          <w:szCs w:val="24"/>
        </w:rPr>
        <w:t>Close the sample data window if it does not close automatically.</w:t>
      </w:r>
      <w:r>
        <w:rPr>
          <w:sz w:val="24"/>
          <w:szCs w:val="24"/>
        </w:rPr>
        <w:br/>
      </w:r>
      <w:r>
        <w:rPr>
          <w:noProof/>
          <w:sz w:val="24"/>
          <w:szCs w:val="24"/>
        </w:rPr>
        <w:drawing>
          <wp:inline distT="0" distB="0" distL="0" distR="0">
            <wp:extent cx="5638800" cy="31623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18109" t="4103" r="23878" b="16410"/>
                    <a:stretch>
                      <a:fillRect/>
                    </a:stretch>
                  </pic:blipFill>
                  <pic:spPr bwMode="auto">
                    <a:xfrm>
                      <a:off x="0" y="0"/>
                      <a:ext cx="5638800" cy="3162300"/>
                    </a:xfrm>
                    <a:prstGeom prst="rect">
                      <a:avLst/>
                    </a:prstGeom>
                    <a:noFill/>
                    <a:ln w="9525">
                      <a:noFill/>
                      <a:miter lim="800000"/>
                      <a:headEnd/>
                      <a:tailEnd/>
                    </a:ln>
                  </pic:spPr>
                </pic:pic>
              </a:graphicData>
            </a:graphic>
          </wp:inline>
        </w:drawing>
      </w:r>
    </w:p>
    <w:p w:rsidR="00461290" w:rsidRDefault="00461290" w:rsidP="00461290">
      <w:pPr>
        <w:pStyle w:val="ListParagraph"/>
        <w:numPr>
          <w:ilvl w:val="0"/>
          <w:numId w:val="13"/>
        </w:numPr>
        <w:spacing w:line="360" w:lineRule="atLeast"/>
        <w:rPr>
          <w:sz w:val="24"/>
          <w:szCs w:val="24"/>
        </w:rPr>
      </w:pPr>
      <w:r>
        <w:rPr>
          <w:sz w:val="24"/>
          <w:szCs w:val="24"/>
        </w:rPr>
        <w:t xml:space="preserve">Click on the Simulate tab and select </w:t>
      </w:r>
      <w:r w:rsidR="005A5B4E">
        <w:rPr>
          <w:sz w:val="24"/>
          <w:szCs w:val="24"/>
        </w:rPr>
        <w:t>Simulate to new window.  The new sample file should be brought up.  From this window you can change the scan range, the intensity, the step size, and the hkl values for the scan.</w:t>
      </w:r>
    </w:p>
    <w:p w:rsidR="005A5B4E" w:rsidRDefault="005A5B4E" w:rsidP="00461290">
      <w:pPr>
        <w:pStyle w:val="ListParagraph"/>
        <w:numPr>
          <w:ilvl w:val="0"/>
          <w:numId w:val="13"/>
        </w:numPr>
        <w:spacing w:line="360" w:lineRule="atLeast"/>
        <w:rPr>
          <w:sz w:val="24"/>
          <w:szCs w:val="24"/>
        </w:rPr>
      </w:pPr>
      <w:r>
        <w:rPr>
          <w:sz w:val="24"/>
          <w:szCs w:val="24"/>
        </w:rPr>
        <w:lastRenderedPageBreak/>
        <w:t>Setup the scan to your experimental parameters and click OK.</w:t>
      </w:r>
    </w:p>
    <w:p w:rsidR="005A5B4E" w:rsidRDefault="005A5B4E" w:rsidP="005A5B4E">
      <w:pPr>
        <w:pStyle w:val="ListParagraph"/>
        <w:numPr>
          <w:ilvl w:val="0"/>
          <w:numId w:val="13"/>
        </w:numPr>
        <w:spacing w:line="360" w:lineRule="atLeast"/>
        <w:rPr>
          <w:sz w:val="24"/>
          <w:szCs w:val="24"/>
        </w:rPr>
      </w:pPr>
      <w:r>
        <w:rPr>
          <w:sz w:val="24"/>
          <w:szCs w:val="24"/>
        </w:rPr>
        <w:t>When the simulation is done running, you may wish to add in experimental scans for comparison.  Click the edit tab and select insert scan from file.</w:t>
      </w:r>
    </w:p>
    <w:p w:rsidR="005A5B4E" w:rsidRDefault="005A5B4E" w:rsidP="005A5B4E">
      <w:pPr>
        <w:pStyle w:val="ListParagraph"/>
        <w:numPr>
          <w:ilvl w:val="0"/>
          <w:numId w:val="13"/>
        </w:numPr>
        <w:spacing w:line="360" w:lineRule="atLeast"/>
        <w:rPr>
          <w:sz w:val="24"/>
          <w:szCs w:val="24"/>
        </w:rPr>
      </w:pPr>
      <w:r>
        <w:rPr>
          <w:sz w:val="24"/>
          <w:szCs w:val="24"/>
        </w:rPr>
        <w:t xml:space="preserve">Choose the file path of your experimental </w:t>
      </w:r>
      <w:r w:rsidR="00AE58F4">
        <w:rPr>
          <w:sz w:val="24"/>
          <w:szCs w:val="24"/>
        </w:rPr>
        <w:t>scans;</w:t>
      </w:r>
      <w:r>
        <w:rPr>
          <w:sz w:val="24"/>
          <w:szCs w:val="24"/>
        </w:rPr>
        <w:t xml:space="preserve"> note that the scan file does not have to be in the expert sample file.  You may choose an external drive path for example.  You may add more than one scan file at a time by holding the ctrl key while clicking on scan files.</w:t>
      </w:r>
    </w:p>
    <w:p w:rsidR="005A5B4E" w:rsidRDefault="005A5B4E" w:rsidP="005A5B4E">
      <w:pPr>
        <w:pStyle w:val="ListParagraph"/>
        <w:numPr>
          <w:ilvl w:val="0"/>
          <w:numId w:val="13"/>
        </w:numPr>
        <w:spacing w:line="360" w:lineRule="atLeast"/>
        <w:rPr>
          <w:sz w:val="24"/>
          <w:szCs w:val="24"/>
        </w:rPr>
      </w:pPr>
      <w:r>
        <w:rPr>
          <w:sz w:val="24"/>
          <w:szCs w:val="24"/>
        </w:rPr>
        <w:t xml:space="preserve">Click OK, and the scans will be inserted into the active simulation window.  </w:t>
      </w:r>
    </w:p>
    <w:p w:rsidR="009D7173" w:rsidRDefault="005A5B4E" w:rsidP="005A5B4E">
      <w:pPr>
        <w:pStyle w:val="ListParagraph"/>
        <w:numPr>
          <w:ilvl w:val="0"/>
          <w:numId w:val="13"/>
        </w:numPr>
        <w:spacing w:line="360" w:lineRule="atLeast"/>
        <w:rPr>
          <w:sz w:val="24"/>
          <w:szCs w:val="24"/>
        </w:rPr>
      </w:pPr>
      <w:r>
        <w:rPr>
          <w:sz w:val="24"/>
          <w:szCs w:val="24"/>
        </w:rPr>
        <w:t xml:space="preserve">If the scan data does not match the experimental data then the simulation parameters need to be adjusted.  If you want to remove the simulation scan from the window before editing, select the simulation scan on the right of the window, click on the edit tab and select remove scan.  The software will give you the option to save the </w:t>
      </w:r>
      <w:r w:rsidR="009D7173">
        <w:rPr>
          <w:sz w:val="24"/>
          <w:szCs w:val="24"/>
        </w:rPr>
        <w:t>simulation before removing it, save if you want.</w:t>
      </w:r>
    </w:p>
    <w:p w:rsidR="009D7173" w:rsidRDefault="009D7173" w:rsidP="005A5B4E">
      <w:pPr>
        <w:pStyle w:val="ListParagraph"/>
        <w:numPr>
          <w:ilvl w:val="0"/>
          <w:numId w:val="13"/>
        </w:numPr>
        <w:spacing w:line="360" w:lineRule="atLeast"/>
        <w:rPr>
          <w:sz w:val="24"/>
          <w:szCs w:val="24"/>
        </w:rPr>
      </w:pPr>
      <w:r>
        <w:rPr>
          <w:sz w:val="24"/>
          <w:szCs w:val="24"/>
        </w:rPr>
        <w:t>Edit the simulation parameters until you get a good representation of the experimental scans.</w:t>
      </w:r>
    </w:p>
    <w:p w:rsidR="009D7173" w:rsidRDefault="009D7173" w:rsidP="005A5B4E">
      <w:pPr>
        <w:pStyle w:val="ListParagraph"/>
        <w:numPr>
          <w:ilvl w:val="0"/>
          <w:numId w:val="13"/>
        </w:numPr>
        <w:spacing w:line="360" w:lineRule="atLeast"/>
        <w:rPr>
          <w:sz w:val="24"/>
          <w:szCs w:val="24"/>
        </w:rPr>
      </w:pPr>
      <w:r>
        <w:rPr>
          <w:sz w:val="24"/>
          <w:szCs w:val="24"/>
        </w:rPr>
        <w:t xml:space="preserve">Save the Sample file and scan data.  </w:t>
      </w:r>
    </w:p>
    <w:p w:rsidR="009D7173" w:rsidRDefault="009D7173" w:rsidP="005A5B4E">
      <w:pPr>
        <w:pStyle w:val="ListParagraph"/>
        <w:numPr>
          <w:ilvl w:val="0"/>
          <w:numId w:val="13"/>
        </w:numPr>
        <w:spacing w:line="360" w:lineRule="atLeast"/>
        <w:rPr>
          <w:sz w:val="24"/>
          <w:szCs w:val="24"/>
        </w:rPr>
      </w:pPr>
      <w:r>
        <w:rPr>
          <w:sz w:val="24"/>
          <w:szCs w:val="24"/>
        </w:rPr>
        <w:t>The simulation scan data can be exported into an excel file if you wish to plot the simulation on some other software program.</w:t>
      </w:r>
    </w:p>
    <w:p w:rsidR="009D7173" w:rsidRDefault="009D7173" w:rsidP="005A5B4E">
      <w:pPr>
        <w:pStyle w:val="ListParagraph"/>
        <w:numPr>
          <w:ilvl w:val="0"/>
          <w:numId w:val="13"/>
        </w:numPr>
        <w:spacing w:line="360" w:lineRule="atLeast"/>
        <w:rPr>
          <w:sz w:val="24"/>
          <w:szCs w:val="24"/>
        </w:rPr>
      </w:pPr>
      <w:r>
        <w:rPr>
          <w:sz w:val="24"/>
          <w:szCs w:val="24"/>
        </w:rPr>
        <w:t>Click file and select open from file</w:t>
      </w:r>
    </w:p>
    <w:p w:rsidR="005F2F23" w:rsidRDefault="009D7173" w:rsidP="00637469">
      <w:pPr>
        <w:pStyle w:val="ListParagraph"/>
        <w:numPr>
          <w:ilvl w:val="0"/>
          <w:numId w:val="13"/>
        </w:numPr>
        <w:spacing w:line="360" w:lineRule="atLeast"/>
        <w:rPr>
          <w:sz w:val="24"/>
          <w:szCs w:val="24"/>
        </w:rPr>
      </w:pPr>
      <w:r>
        <w:rPr>
          <w:sz w:val="24"/>
          <w:szCs w:val="24"/>
        </w:rPr>
        <w:t xml:space="preserve">Find you scan data and copy the file.  Paste the file to your desired location.  The data file will give you the first angle, step size, and data points which </w:t>
      </w:r>
      <w:r w:rsidR="00AE58F4">
        <w:rPr>
          <w:sz w:val="24"/>
          <w:szCs w:val="24"/>
        </w:rPr>
        <w:t>are</w:t>
      </w:r>
      <w:r>
        <w:rPr>
          <w:sz w:val="24"/>
          <w:szCs w:val="24"/>
        </w:rPr>
        <w:t xml:space="preserve"> all that is needed to make a plot of the simulation data.  The data may be shifted as needed by adding the same angle over all scan points if needed.  The same can be done with experimental data if needed.  </w:t>
      </w:r>
      <w:r w:rsidR="00637469">
        <w:rPr>
          <w:sz w:val="24"/>
          <w:szCs w:val="24"/>
        </w:rPr>
        <w:br/>
      </w:r>
      <w:r w:rsidRPr="00637469">
        <w:rPr>
          <w:sz w:val="24"/>
          <w:szCs w:val="24"/>
        </w:rPr>
        <w:t>All of these methods help to analyze the experimental scans and structure of the sample.</w:t>
      </w:r>
    </w:p>
    <w:p w:rsidR="00637469" w:rsidRDefault="00637469" w:rsidP="00637469">
      <w:pPr>
        <w:spacing w:line="360" w:lineRule="atLeast"/>
        <w:ind w:left="360"/>
        <w:rPr>
          <w:sz w:val="24"/>
          <w:szCs w:val="24"/>
        </w:rPr>
      </w:pPr>
      <w:r>
        <w:rPr>
          <w:sz w:val="24"/>
          <w:szCs w:val="24"/>
        </w:rPr>
        <w:t>The following is the procedure used to conduct the Hall Effect experiment</w:t>
      </w:r>
      <w:r w:rsidR="00AE58F4">
        <w:rPr>
          <w:sz w:val="24"/>
          <w:szCs w:val="24"/>
        </w:rPr>
        <w:t xml:space="preserve">: </w:t>
      </w:r>
      <w:r>
        <w:rPr>
          <w:sz w:val="24"/>
          <w:szCs w:val="24"/>
        </w:rPr>
        <w:br/>
        <w:t xml:space="preserve">Follow the power turn-on procedure for the instrument as directed in the </w:t>
      </w:r>
      <w:r w:rsidR="00AE58F4">
        <w:rPr>
          <w:sz w:val="24"/>
          <w:szCs w:val="24"/>
        </w:rPr>
        <w:t>user’s</w:t>
      </w:r>
      <w:r>
        <w:rPr>
          <w:sz w:val="24"/>
          <w:szCs w:val="24"/>
        </w:rPr>
        <w:t xml:space="preserve"> guide.  Per form each of the following procedures for 300</w:t>
      </w:r>
      <w:r>
        <w:rPr>
          <w:rFonts w:ascii="Book Antiqua" w:hAnsi="Book Antiqua"/>
          <w:sz w:val="24"/>
          <w:szCs w:val="24"/>
        </w:rPr>
        <w:t>°</w:t>
      </w:r>
      <w:r>
        <w:rPr>
          <w:sz w:val="24"/>
          <w:szCs w:val="24"/>
        </w:rPr>
        <w:t>K, 250</w:t>
      </w:r>
      <w:r>
        <w:rPr>
          <w:rFonts w:ascii="Book Antiqua" w:hAnsi="Book Antiqua"/>
          <w:sz w:val="24"/>
          <w:szCs w:val="24"/>
        </w:rPr>
        <w:t>°</w:t>
      </w:r>
      <w:r>
        <w:rPr>
          <w:sz w:val="24"/>
          <w:szCs w:val="24"/>
        </w:rPr>
        <w:t>K, 200</w:t>
      </w:r>
      <w:r>
        <w:rPr>
          <w:rFonts w:ascii="Book Antiqua" w:hAnsi="Book Antiqua"/>
          <w:sz w:val="24"/>
          <w:szCs w:val="24"/>
        </w:rPr>
        <w:t>°</w:t>
      </w:r>
      <w:r>
        <w:rPr>
          <w:sz w:val="24"/>
          <w:szCs w:val="24"/>
        </w:rPr>
        <w:t>K, 175</w:t>
      </w:r>
      <w:r>
        <w:rPr>
          <w:rFonts w:ascii="Book Antiqua" w:hAnsi="Book Antiqua"/>
          <w:sz w:val="24"/>
          <w:szCs w:val="24"/>
        </w:rPr>
        <w:t>°</w:t>
      </w:r>
      <w:r>
        <w:rPr>
          <w:sz w:val="24"/>
          <w:szCs w:val="24"/>
        </w:rPr>
        <w:t>K, 150</w:t>
      </w:r>
      <w:r>
        <w:rPr>
          <w:rFonts w:ascii="Book Antiqua" w:hAnsi="Book Antiqua"/>
          <w:sz w:val="24"/>
          <w:szCs w:val="24"/>
        </w:rPr>
        <w:t>°</w:t>
      </w:r>
      <w:r>
        <w:rPr>
          <w:sz w:val="24"/>
          <w:szCs w:val="24"/>
        </w:rPr>
        <w:t>K, 120</w:t>
      </w:r>
      <w:r>
        <w:rPr>
          <w:rFonts w:ascii="Book Antiqua" w:hAnsi="Book Antiqua"/>
          <w:sz w:val="24"/>
          <w:szCs w:val="24"/>
        </w:rPr>
        <w:t>°</w:t>
      </w:r>
      <w:r>
        <w:rPr>
          <w:sz w:val="24"/>
          <w:szCs w:val="24"/>
        </w:rPr>
        <w:t>K, 100</w:t>
      </w:r>
      <w:r>
        <w:rPr>
          <w:rFonts w:ascii="Book Antiqua" w:hAnsi="Book Antiqua"/>
          <w:sz w:val="24"/>
          <w:szCs w:val="24"/>
        </w:rPr>
        <w:t>°</w:t>
      </w:r>
      <w:r>
        <w:rPr>
          <w:sz w:val="24"/>
          <w:szCs w:val="24"/>
        </w:rPr>
        <w:t>K, 77</w:t>
      </w:r>
      <w:r>
        <w:rPr>
          <w:rFonts w:ascii="Book Antiqua" w:hAnsi="Book Antiqua"/>
          <w:sz w:val="24"/>
          <w:szCs w:val="24"/>
        </w:rPr>
        <w:t>°</w:t>
      </w:r>
      <w:r>
        <w:rPr>
          <w:sz w:val="24"/>
          <w:szCs w:val="24"/>
        </w:rPr>
        <w:t>K, 65</w:t>
      </w:r>
      <w:r>
        <w:rPr>
          <w:rFonts w:ascii="Book Antiqua" w:hAnsi="Book Antiqua"/>
          <w:sz w:val="24"/>
          <w:szCs w:val="24"/>
        </w:rPr>
        <w:t>°</w:t>
      </w:r>
      <w:r>
        <w:rPr>
          <w:sz w:val="24"/>
          <w:szCs w:val="24"/>
        </w:rPr>
        <w:t>K, 50</w:t>
      </w:r>
      <w:r>
        <w:rPr>
          <w:rFonts w:ascii="Book Antiqua" w:hAnsi="Book Antiqua"/>
          <w:sz w:val="24"/>
          <w:szCs w:val="24"/>
        </w:rPr>
        <w:t>°</w:t>
      </w:r>
      <w:r>
        <w:rPr>
          <w:sz w:val="24"/>
          <w:szCs w:val="24"/>
        </w:rPr>
        <w:t>K, 40</w:t>
      </w:r>
      <w:r>
        <w:rPr>
          <w:rFonts w:ascii="Book Antiqua" w:hAnsi="Book Antiqua"/>
          <w:sz w:val="24"/>
          <w:szCs w:val="24"/>
        </w:rPr>
        <w:t>°</w:t>
      </w:r>
      <w:r>
        <w:rPr>
          <w:sz w:val="24"/>
          <w:szCs w:val="24"/>
        </w:rPr>
        <w:t>K, 32</w:t>
      </w:r>
      <w:r>
        <w:rPr>
          <w:rFonts w:ascii="Book Antiqua" w:hAnsi="Book Antiqua"/>
          <w:sz w:val="24"/>
          <w:szCs w:val="24"/>
        </w:rPr>
        <w:t>°</w:t>
      </w:r>
      <w:r>
        <w:rPr>
          <w:sz w:val="24"/>
          <w:szCs w:val="24"/>
        </w:rPr>
        <w:t>K, 25</w:t>
      </w:r>
      <w:r>
        <w:rPr>
          <w:rFonts w:ascii="Book Antiqua" w:hAnsi="Book Antiqua"/>
          <w:sz w:val="24"/>
          <w:szCs w:val="24"/>
        </w:rPr>
        <w:t>°</w:t>
      </w:r>
      <w:r>
        <w:rPr>
          <w:sz w:val="24"/>
          <w:szCs w:val="24"/>
        </w:rPr>
        <w:t>K, and finally 20</w:t>
      </w:r>
      <w:r>
        <w:rPr>
          <w:rFonts w:ascii="Book Antiqua" w:hAnsi="Book Antiqua"/>
          <w:sz w:val="24"/>
          <w:szCs w:val="24"/>
        </w:rPr>
        <w:t>°</w:t>
      </w:r>
      <w:r>
        <w:rPr>
          <w:sz w:val="24"/>
          <w:szCs w:val="24"/>
        </w:rPr>
        <w:t xml:space="preserve">K. </w:t>
      </w:r>
    </w:p>
    <w:p w:rsidR="00637469" w:rsidRDefault="00637469" w:rsidP="00637469">
      <w:pPr>
        <w:pStyle w:val="ListParagraph"/>
        <w:numPr>
          <w:ilvl w:val="0"/>
          <w:numId w:val="14"/>
        </w:numPr>
        <w:spacing w:line="360" w:lineRule="atLeast"/>
        <w:rPr>
          <w:sz w:val="24"/>
          <w:szCs w:val="24"/>
        </w:rPr>
      </w:pPr>
      <w:r>
        <w:rPr>
          <w:sz w:val="24"/>
          <w:szCs w:val="24"/>
        </w:rPr>
        <w:t>Select the desired current to test the sample and set this in the software field for the current.</w:t>
      </w:r>
    </w:p>
    <w:p w:rsidR="00A42668" w:rsidRDefault="00637469" w:rsidP="00A42668">
      <w:pPr>
        <w:pStyle w:val="ListParagraph"/>
        <w:numPr>
          <w:ilvl w:val="0"/>
          <w:numId w:val="14"/>
        </w:numPr>
        <w:spacing w:line="360" w:lineRule="atLeast"/>
        <w:rPr>
          <w:sz w:val="24"/>
          <w:szCs w:val="24"/>
        </w:rPr>
      </w:pPr>
      <w:r>
        <w:rPr>
          <w:sz w:val="24"/>
          <w:szCs w:val="24"/>
        </w:rPr>
        <w:t xml:space="preserve">Within the software </w:t>
      </w:r>
      <w:r w:rsidR="00AE58F4">
        <w:rPr>
          <w:sz w:val="24"/>
          <w:szCs w:val="24"/>
        </w:rPr>
        <w:t>fields</w:t>
      </w:r>
      <w:r>
        <w:rPr>
          <w:sz w:val="24"/>
          <w:szCs w:val="24"/>
        </w:rPr>
        <w:t xml:space="preserve">, select the folder path and data folder path of where you would like you saved files to be located.  </w:t>
      </w:r>
      <w:r w:rsidR="00A42668">
        <w:rPr>
          <w:sz w:val="24"/>
          <w:szCs w:val="24"/>
        </w:rPr>
        <w:t>Come up with a naming system that will allow you to distinguish between measurements.</w:t>
      </w:r>
    </w:p>
    <w:p w:rsidR="00A42668" w:rsidRDefault="00A42668" w:rsidP="00A42668">
      <w:pPr>
        <w:pStyle w:val="ListParagraph"/>
        <w:spacing w:line="360" w:lineRule="atLeast"/>
        <w:ind w:left="1080"/>
        <w:rPr>
          <w:sz w:val="24"/>
          <w:szCs w:val="24"/>
        </w:rPr>
      </w:pPr>
      <w:r w:rsidRPr="00A42668">
        <w:rPr>
          <w:noProof/>
          <w:sz w:val="24"/>
          <w:szCs w:val="24"/>
          <w:lang w:eastAsia="zh-TW"/>
        </w:rPr>
        <w:pict>
          <v:shape id="_x0000_s1028" type="#_x0000_t202" style="position:absolute;left:0;text-align:left;margin-left:44.75pt;margin-top:17.5pt;width:23.5pt;height:23.85pt;z-index:251662336;mso-width-relative:margin;mso-height-relative:margin">
            <v:textbox style="mso-next-textbox:#_x0000_s1028">
              <w:txbxContent>
                <w:p w:rsidR="00A42668" w:rsidRDefault="00A42668">
                  <w:r>
                    <w:t>A</w:t>
                  </w:r>
                </w:p>
              </w:txbxContent>
            </v:textbox>
          </v:shape>
        </w:pict>
      </w:r>
      <w:r>
        <w:rPr>
          <w:noProof/>
          <w:sz w:val="24"/>
          <w:szCs w:val="24"/>
        </w:rPr>
        <w:pict>
          <v:shape id="_x0000_s1030" type="#_x0000_t202" style="position:absolute;left:0;text-align:left;margin-left:195.5pt;margin-top:17.5pt;width:23.5pt;height:23.85pt;z-index:251664384;mso-width-relative:margin;mso-height-relative:margin">
            <v:textbox style="mso-next-textbox:#_x0000_s1030">
              <w:txbxContent>
                <w:p w:rsidR="00A42668" w:rsidRDefault="00A42668" w:rsidP="00A42668">
                  <w:r>
                    <w:t>C</w:t>
                  </w:r>
                </w:p>
              </w:txbxContent>
            </v:textbox>
          </v:shape>
        </w:pict>
      </w:r>
      <w:r w:rsidRPr="00A42668">
        <w:rPr>
          <w:b/>
          <w:sz w:val="24"/>
          <w:szCs w:val="24"/>
        </w:rPr>
        <w:t>Note:</w:t>
      </w:r>
      <w:r>
        <w:rPr>
          <w:sz w:val="24"/>
          <w:szCs w:val="24"/>
        </w:rPr>
        <w:t xml:space="preserve">  The contact leads are designated in the following way:</w:t>
      </w:r>
    </w:p>
    <w:p w:rsidR="00A42668" w:rsidRPr="00A42668" w:rsidRDefault="00A42668" w:rsidP="00A42668">
      <w:pPr>
        <w:pStyle w:val="ListParagraph"/>
        <w:spacing w:line="360" w:lineRule="atLeast"/>
        <w:ind w:left="1080"/>
        <w:rPr>
          <w:sz w:val="24"/>
          <w:szCs w:val="24"/>
        </w:rPr>
      </w:pPr>
      <w:r>
        <w:rPr>
          <w:noProof/>
          <w:sz w:val="24"/>
          <w:szCs w:val="24"/>
        </w:rPr>
        <w:lastRenderedPageBreak/>
        <w:pict>
          <v:shape id="_x0000_s1029" type="#_x0000_t202" style="position:absolute;left:0;text-align:left;margin-left:46.25pt;margin-top:108.4pt;width:23.5pt;height:23.85pt;z-index:251663360;mso-width-relative:margin;mso-height-relative:margin">
            <v:textbox style="mso-next-textbox:#_x0000_s1029">
              <w:txbxContent>
                <w:p w:rsidR="00A42668" w:rsidRDefault="00A42668" w:rsidP="00A42668">
                  <w:r>
                    <w:t>B</w:t>
                  </w:r>
                </w:p>
              </w:txbxContent>
            </v:textbox>
          </v:shape>
        </w:pict>
      </w:r>
      <w:r>
        <w:rPr>
          <w:noProof/>
          <w:sz w:val="24"/>
          <w:szCs w:val="24"/>
        </w:rPr>
        <w:pict>
          <v:shape id="_x0000_s1031" type="#_x0000_t202" style="position:absolute;left:0;text-align:left;margin-left:197pt;margin-top:108.4pt;width:23.5pt;height:23.85pt;z-index:251665408;mso-width-relative:margin;mso-height-relative:margin">
            <v:textbox style="mso-next-textbox:#_x0000_s1031">
              <w:txbxContent>
                <w:p w:rsidR="00A42668" w:rsidRDefault="00A42668" w:rsidP="00A42668">
                  <w:r>
                    <w:t>D</w:t>
                  </w:r>
                </w:p>
              </w:txbxContent>
            </v:textbox>
          </v:shape>
        </w:pict>
      </w:r>
      <w:r w:rsidRPr="00A42668">
        <w:rPr>
          <w:sz w:val="24"/>
          <w:szCs w:val="24"/>
        </w:rPr>
        <w:drawing>
          <wp:inline distT="0" distB="0" distL="0" distR="0">
            <wp:extent cx="2019300" cy="1700463"/>
            <wp:effectExtent l="19050" t="0" r="0" b="0"/>
            <wp:docPr id="13" name="Picture 2"/>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0"/>
                    <a:srcRect l="75313" t="59500" r="15937" b="26500"/>
                    <a:stretch>
                      <a:fillRect/>
                    </a:stretch>
                  </pic:blipFill>
                  <pic:spPr bwMode="auto">
                    <a:xfrm>
                      <a:off x="0" y="0"/>
                      <a:ext cx="2019300" cy="1700463"/>
                    </a:xfrm>
                    <a:prstGeom prst="rect">
                      <a:avLst/>
                    </a:prstGeom>
                    <a:noFill/>
                    <a:ln w="9525">
                      <a:noFill/>
                      <a:miter lim="800000"/>
                      <a:headEnd/>
                      <a:tailEnd/>
                    </a:ln>
                    <a:effectLst/>
                  </pic:spPr>
                </pic:pic>
              </a:graphicData>
            </a:graphic>
          </wp:inline>
        </w:drawing>
      </w:r>
      <w:r>
        <w:rPr>
          <w:sz w:val="24"/>
          <w:szCs w:val="24"/>
        </w:rPr>
        <w:br/>
      </w:r>
    </w:p>
    <w:p w:rsidR="00A42668" w:rsidRDefault="00A42668" w:rsidP="00637469">
      <w:pPr>
        <w:pStyle w:val="ListParagraph"/>
        <w:numPr>
          <w:ilvl w:val="0"/>
          <w:numId w:val="14"/>
        </w:numPr>
        <w:spacing w:line="360" w:lineRule="atLeast"/>
        <w:rPr>
          <w:sz w:val="24"/>
          <w:szCs w:val="24"/>
        </w:rPr>
      </w:pPr>
      <w:r>
        <w:rPr>
          <w:sz w:val="24"/>
          <w:szCs w:val="24"/>
        </w:rPr>
        <w:t>Run the Hall Effect measurement first.  Do this by connecting the leads in this manner where V stands for voltage and I stands for current.</w:t>
      </w:r>
    </w:p>
    <w:tbl>
      <w:tblPr>
        <w:tblStyle w:val="TableGrid"/>
        <w:tblW w:w="0" w:type="auto"/>
        <w:tblInd w:w="1080" w:type="dxa"/>
        <w:tblLook w:val="04A0"/>
      </w:tblPr>
      <w:tblGrid>
        <w:gridCol w:w="1457"/>
        <w:gridCol w:w="1457"/>
      </w:tblGrid>
      <w:tr w:rsidR="00A42668" w:rsidTr="00A42668">
        <w:trPr>
          <w:trHeight w:val="381"/>
        </w:trPr>
        <w:tc>
          <w:tcPr>
            <w:tcW w:w="1457" w:type="dxa"/>
          </w:tcPr>
          <w:p w:rsidR="00A42668" w:rsidRDefault="00A42668" w:rsidP="00A42668">
            <w:pPr>
              <w:pStyle w:val="ListParagraph"/>
              <w:spacing w:line="360" w:lineRule="atLeast"/>
              <w:ind w:left="0"/>
              <w:rPr>
                <w:sz w:val="24"/>
                <w:szCs w:val="24"/>
              </w:rPr>
            </w:pPr>
            <w:r>
              <w:rPr>
                <w:sz w:val="24"/>
                <w:szCs w:val="24"/>
              </w:rPr>
              <w:t>A</w:t>
            </w:r>
          </w:p>
        </w:tc>
        <w:tc>
          <w:tcPr>
            <w:tcW w:w="1457" w:type="dxa"/>
          </w:tcPr>
          <w:p w:rsidR="00A42668" w:rsidRDefault="00A42668" w:rsidP="00A42668">
            <w:pPr>
              <w:pStyle w:val="ListParagraph"/>
              <w:spacing w:line="360" w:lineRule="atLeast"/>
              <w:ind w:left="0"/>
              <w:rPr>
                <w:sz w:val="24"/>
                <w:szCs w:val="24"/>
              </w:rPr>
            </w:pPr>
            <w:r>
              <w:rPr>
                <w:sz w:val="24"/>
                <w:szCs w:val="24"/>
              </w:rPr>
              <w:t>-V</w:t>
            </w:r>
          </w:p>
        </w:tc>
      </w:tr>
      <w:tr w:rsidR="00A42668" w:rsidTr="00A42668">
        <w:trPr>
          <w:trHeight w:val="381"/>
        </w:trPr>
        <w:tc>
          <w:tcPr>
            <w:tcW w:w="1457" w:type="dxa"/>
          </w:tcPr>
          <w:p w:rsidR="00A42668" w:rsidRDefault="00A42668" w:rsidP="00A42668">
            <w:pPr>
              <w:pStyle w:val="ListParagraph"/>
              <w:spacing w:line="360" w:lineRule="atLeast"/>
              <w:ind w:left="0"/>
              <w:rPr>
                <w:sz w:val="24"/>
                <w:szCs w:val="24"/>
              </w:rPr>
            </w:pPr>
            <w:r>
              <w:rPr>
                <w:sz w:val="24"/>
                <w:szCs w:val="24"/>
              </w:rPr>
              <w:t>B</w:t>
            </w:r>
          </w:p>
        </w:tc>
        <w:tc>
          <w:tcPr>
            <w:tcW w:w="1457" w:type="dxa"/>
          </w:tcPr>
          <w:p w:rsidR="00A42668" w:rsidRDefault="00A42668" w:rsidP="00A42668">
            <w:pPr>
              <w:pStyle w:val="ListParagraph"/>
              <w:spacing w:line="360" w:lineRule="atLeast"/>
              <w:ind w:left="0"/>
              <w:rPr>
                <w:sz w:val="24"/>
                <w:szCs w:val="24"/>
              </w:rPr>
            </w:pPr>
            <w:r>
              <w:rPr>
                <w:sz w:val="24"/>
                <w:szCs w:val="24"/>
              </w:rPr>
              <w:t>-I</w:t>
            </w:r>
          </w:p>
        </w:tc>
      </w:tr>
      <w:tr w:rsidR="00A42668" w:rsidTr="00A42668">
        <w:trPr>
          <w:trHeight w:val="381"/>
        </w:trPr>
        <w:tc>
          <w:tcPr>
            <w:tcW w:w="1457" w:type="dxa"/>
          </w:tcPr>
          <w:p w:rsidR="00A42668" w:rsidRDefault="00A42668" w:rsidP="00A42668">
            <w:pPr>
              <w:pStyle w:val="ListParagraph"/>
              <w:spacing w:line="360" w:lineRule="atLeast"/>
              <w:ind w:left="0"/>
              <w:rPr>
                <w:sz w:val="24"/>
                <w:szCs w:val="24"/>
              </w:rPr>
            </w:pPr>
            <w:r>
              <w:rPr>
                <w:sz w:val="24"/>
                <w:szCs w:val="24"/>
              </w:rPr>
              <w:t>C</w:t>
            </w:r>
          </w:p>
        </w:tc>
        <w:tc>
          <w:tcPr>
            <w:tcW w:w="1457" w:type="dxa"/>
          </w:tcPr>
          <w:p w:rsidR="00A42668" w:rsidRDefault="00A42668" w:rsidP="00A42668">
            <w:pPr>
              <w:pStyle w:val="ListParagraph"/>
              <w:spacing w:line="360" w:lineRule="atLeast"/>
              <w:ind w:left="0"/>
              <w:rPr>
                <w:sz w:val="24"/>
                <w:szCs w:val="24"/>
              </w:rPr>
            </w:pPr>
            <w:r>
              <w:rPr>
                <w:sz w:val="24"/>
                <w:szCs w:val="24"/>
              </w:rPr>
              <w:t>+I</w:t>
            </w:r>
          </w:p>
        </w:tc>
      </w:tr>
      <w:tr w:rsidR="00A42668" w:rsidTr="00A42668">
        <w:trPr>
          <w:trHeight w:val="381"/>
        </w:trPr>
        <w:tc>
          <w:tcPr>
            <w:tcW w:w="1457" w:type="dxa"/>
          </w:tcPr>
          <w:p w:rsidR="00A42668" w:rsidRDefault="00A42668" w:rsidP="00A42668">
            <w:pPr>
              <w:pStyle w:val="ListParagraph"/>
              <w:spacing w:line="360" w:lineRule="atLeast"/>
              <w:ind w:left="0"/>
              <w:rPr>
                <w:sz w:val="24"/>
                <w:szCs w:val="24"/>
              </w:rPr>
            </w:pPr>
            <w:r>
              <w:rPr>
                <w:sz w:val="24"/>
                <w:szCs w:val="24"/>
              </w:rPr>
              <w:t>D</w:t>
            </w:r>
          </w:p>
        </w:tc>
        <w:tc>
          <w:tcPr>
            <w:tcW w:w="1457" w:type="dxa"/>
          </w:tcPr>
          <w:p w:rsidR="00A42668" w:rsidRDefault="00A42668" w:rsidP="00A42668">
            <w:pPr>
              <w:pStyle w:val="ListParagraph"/>
              <w:spacing w:line="360" w:lineRule="atLeast"/>
              <w:ind w:left="0"/>
              <w:rPr>
                <w:sz w:val="24"/>
                <w:szCs w:val="24"/>
              </w:rPr>
            </w:pPr>
            <w:r>
              <w:rPr>
                <w:sz w:val="24"/>
                <w:szCs w:val="24"/>
              </w:rPr>
              <w:t>+V</w:t>
            </w:r>
          </w:p>
        </w:tc>
      </w:tr>
    </w:tbl>
    <w:p w:rsidR="00A42668" w:rsidRDefault="00A42668" w:rsidP="00A42668">
      <w:pPr>
        <w:pStyle w:val="ListParagraph"/>
        <w:spacing w:line="360" w:lineRule="atLeast"/>
        <w:ind w:left="1080"/>
        <w:rPr>
          <w:sz w:val="24"/>
          <w:szCs w:val="24"/>
        </w:rPr>
      </w:pPr>
      <w:r>
        <w:rPr>
          <w:sz w:val="24"/>
          <w:szCs w:val="24"/>
        </w:rPr>
        <w:t xml:space="preserve">Select the Ramp start 0, Ramp Stop 2.5, Ramp End 25, and Field Control 25.  </w:t>
      </w:r>
      <w:r w:rsidR="00745EDB">
        <w:rPr>
          <w:sz w:val="24"/>
          <w:szCs w:val="24"/>
        </w:rPr>
        <w:t>This measurement will give varying magnetic field versus Hall Resistance.</w:t>
      </w:r>
      <w:r>
        <w:rPr>
          <w:sz w:val="24"/>
          <w:szCs w:val="24"/>
        </w:rPr>
        <w:t xml:space="preserve">  </w:t>
      </w:r>
    </w:p>
    <w:p w:rsidR="00A42668" w:rsidRDefault="00745EDB" w:rsidP="00637469">
      <w:pPr>
        <w:pStyle w:val="ListParagraph"/>
        <w:numPr>
          <w:ilvl w:val="0"/>
          <w:numId w:val="14"/>
        </w:numPr>
        <w:spacing w:line="360" w:lineRule="atLeast"/>
        <w:rPr>
          <w:sz w:val="24"/>
          <w:szCs w:val="24"/>
        </w:rPr>
      </w:pPr>
      <w:r>
        <w:rPr>
          <w:sz w:val="24"/>
          <w:szCs w:val="24"/>
        </w:rPr>
        <w:t>Next perform the Van der Pauw Method measurements.  Start by changing the filename for this measurement so that it may be distinguished from other measurements performed.  Connect you leads in the following way:</w:t>
      </w:r>
    </w:p>
    <w:tbl>
      <w:tblPr>
        <w:tblStyle w:val="TableGrid"/>
        <w:tblW w:w="0" w:type="auto"/>
        <w:tblInd w:w="1080" w:type="dxa"/>
        <w:tblLook w:val="04A0"/>
      </w:tblPr>
      <w:tblGrid>
        <w:gridCol w:w="1457"/>
        <w:gridCol w:w="1457"/>
      </w:tblGrid>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A</w:t>
            </w:r>
          </w:p>
        </w:tc>
        <w:tc>
          <w:tcPr>
            <w:tcW w:w="1457" w:type="dxa"/>
          </w:tcPr>
          <w:p w:rsidR="00745EDB" w:rsidRDefault="00745EDB" w:rsidP="00B97962">
            <w:pPr>
              <w:pStyle w:val="ListParagraph"/>
              <w:spacing w:line="360" w:lineRule="atLeast"/>
              <w:ind w:left="0"/>
              <w:rPr>
                <w:sz w:val="24"/>
                <w:szCs w:val="24"/>
              </w:rPr>
            </w:pPr>
            <w:r>
              <w:rPr>
                <w:sz w:val="24"/>
                <w:szCs w:val="24"/>
              </w:rPr>
              <w:t>+</w:t>
            </w:r>
            <w:r>
              <w:rPr>
                <w:sz w:val="24"/>
                <w:szCs w:val="24"/>
              </w:rPr>
              <w:t>V</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B</w:t>
            </w:r>
          </w:p>
        </w:tc>
        <w:tc>
          <w:tcPr>
            <w:tcW w:w="1457" w:type="dxa"/>
          </w:tcPr>
          <w:p w:rsidR="00745EDB" w:rsidRDefault="00745EDB" w:rsidP="00745EDB">
            <w:pPr>
              <w:pStyle w:val="ListParagraph"/>
              <w:spacing w:line="360" w:lineRule="atLeast"/>
              <w:ind w:left="0"/>
              <w:rPr>
                <w:sz w:val="24"/>
                <w:szCs w:val="24"/>
              </w:rPr>
            </w:pPr>
            <w:r>
              <w:rPr>
                <w:sz w:val="24"/>
                <w:szCs w:val="24"/>
              </w:rPr>
              <w:t>-V</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C</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D</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bl>
    <w:p w:rsidR="00745EDB" w:rsidRPr="00745EDB" w:rsidRDefault="00745EDB" w:rsidP="00745EDB">
      <w:pPr>
        <w:pStyle w:val="ListParagraph"/>
        <w:numPr>
          <w:ilvl w:val="0"/>
          <w:numId w:val="14"/>
        </w:numPr>
        <w:spacing w:line="360" w:lineRule="atLeast"/>
        <w:rPr>
          <w:sz w:val="24"/>
          <w:szCs w:val="24"/>
        </w:rPr>
      </w:pPr>
      <w:r>
        <w:rPr>
          <w:sz w:val="24"/>
          <w:szCs w:val="24"/>
        </w:rPr>
        <w:t>Again, change the filename for this measurement and connect your leads in the following way:</w:t>
      </w:r>
    </w:p>
    <w:tbl>
      <w:tblPr>
        <w:tblStyle w:val="TableGrid"/>
        <w:tblW w:w="0" w:type="auto"/>
        <w:tblInd w:w="1080" w:type="dxa"/>
        <w:tblLook w:val="04A0"/>
      </w:tblPr>
      <w:tblGrid>
        <w:gridCol w:w="1457"/>
        <w:gridCol w:w="1457"/>
      </w:tblGrid>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A</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B</w:t>
            </w:r>
          </w:p>
        </w:tc>
        <w:tc>
          <w:tcPr>
            <w:tcW w:w="1457" w:type="dxa"/>
          </w:tcPr>
          <w:p w:rsidR="00745EDB" w:rsidRDefault="00745EDB" w:rsidP="00B97962">
            <w:pPr>
              <w:pStyle w:val="ListParagraph"/>
              <w:spacing w:line="360" w:lineRule="atLeast"/>
              <w:ind w:left="0"/>
              <w:rPr>
                <w:sz w:val="24"/>
                <w:szCs w:val="24"/>
              </w:rPr>
            </w:pPr>
            <w:r>
              <w:rPr>
                <w:sz w:val="24"/>
                <w:szCs w:val="24"/>
              </w:rPr>
              <w:t>+V</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C</w:t>
            </w:r>
          </w:p>
        </w:tc>
        <w:tc>
          <w:tcPr>
            <w:tcW w:w="1457" w:type="dxa"/>
          </w:tcPr>
          <w:p w:rsidR="00745EDB" w:rsidRDefault="00745EDB" w:rsidP="00B97962">
            <w:pPr>
              <w:pStyle w:val="ListParagraph"/>
              <w:spacing w:line="360" w:lineRule="atLeast"/>
              <w:ind w:left="0"/>
              <w:rPr>
                <w:sz w:val="24"/>
                <w:szCs w:val="24"/>
              </w:rPr>
            </w:pPr>
            <w:r>
              <w:rPr>
                <w:sz w:val="24"/>
                <w:szCs w:val="24"/>
              </w:rPr>
              <w:t>-</w:t>
            </w:r>
            <w:r>
              <w:rPr>
                <w:sz w:val="24"/>
                <w:szCs w:val="24"/>
              </w:rPr>
              <w:t>I</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D</w:t>
            </w:r>
          </w:p>
        </w:tc>
        <w:tc>
          <w:tcPr>
            <w:tcW w:w="1457" w:type="dxa"/>
          </w:tcPr>
          <w:p w:rsidR="00745EDB" w:rsidRDefault="00745EDB" w:rsidP="00B97962">
            <w:pPr>
              <w:pStyle w:val="ListParagraph"/>
              <w:spacing w:line="360" w:lineRule="atLeast"/>
              <w:ind w:left="0"/>
              <w:rPr>
                <w:sz w:val="24"/>
                <w:szCs w:val="24"/>
              </w:rPr>
            </w:pPr>
            <w:r>
              <w:rPr>
                <w:sz w:val="24"/>
                <w:szCs w:val="24"/>
              </w:rPr>
              <w:t>-</w:t>
            </w:r>
            <w:r>
              <w:rPr>
                <w:sz w:val="24"/>
                <w:szCs w:val="24"/>
              </w:rPr>
              <w:t>V</w:t>
            </w:r>
          </w:p>
        </w:tc>
      </w:tr>
    </w:tbl>
    <w:p w:rsidR="00745EDB" w:rsidRPr="00745EDB" w:rsidRDefault="00745EDB" w:rsidP="00745EDB">
      <w:pPr>
        <w:pStyle w:val="ListParagraph"/>
        <w:numPr>
          <w:ilvl w:val="0"/>
          <w:numId w:val="14"/>
        </w:numPr>
        <w:spacing w:line="360" w:lineRule="atLeast"/>
        <w:rPr>
          <w:sz w:val="24"/>
          <w:szCs w:val="24"/>
        </w:rPr>
      </w:pPr>
      <w:r>
        <w:rPr>
          <w:sz w:val="24"/>
          <w:szCs w:val="24"/>
        </w:rPr>
        <w:t>Again, change the filename for this measurement and connect your leads in the following way:</w:t>
      </w:r>
    </w:p>
    <w:tbl>
      <w:tblPr>
        <w:tblStyle w:val="TableGrid"/>
        <w:tblW w:w="0" w:type="auto"/>
        <w:tblInd w:w="1080" w:type="dxa"/>
        <w:tblLook w:val="04A0"/>
      </w:tblPr>
      <w:tblGrid>
        <w:gridCol w:w="1457"/>
        <w:gridCol w:w="1457"/>
      </w:tblGrid>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A</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B</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C</w:t>
            </w:r>
          </w:p>
        </w:tc>
        <w:tc>
          <w:tcPr>
            <w:tcW w:w="1457" w:type="dxa"/>
          </w:tcPr>
          <w:p w:rsidR="00745EDB" w:rsidRDefault="00745EDB" w:rsidP="00B97962">
            <w:pPr>
              <w:pStyle w:val="ListParagraph"/>
              <w:spacing w:line="360" w:lineRule="atLeast"/>
              <w:ind w:left="0"/>
              <w:rPr>
                <w:sz w:val="24"/>
                <w:szCs w:val="24"/>
              </w:rPr>
            </w:pPr>
            <w:r>
              <w:rPr>
                <w:sz w:val="24"/>
                <w:szCs w:val="24"/>
              </w:rPr>
              <w:t>-V</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D</w:t>
            </w:r>
          </w:p>
        </w:tc>
        <w:tc>
          <w:tcPr>
            <w:tcW w:w="1457" w:type="dxa"/>
          </w:tcPr>
          <w:p w:rsidR="00745EDB" w:rsidRDefault="00745EDB" w:rsidP="00B97962">
            <w:pPr>
              <w:pStyle w:val="ListParagraph"/>
              <w:spacing w:line="360" w:lineRule="atLeast"/>
              <w:ind w:left="0"/>
              <w:rPr>
                <w:sz w:val="24"/>
                <w:szCs w:val="24"/>
              </w:rPr>
            </w:pPr>
            <w:r>
              <w:rPr>
                <w:sz w:val="24"/>
                <w:szCs w:val="24"/>
              </w:rPr>
              <w:t>+V</w:t>
            </w:r>
          </w:p>
        </w:tc>
      </w:tr>
    </w:tbl>
    <w:p w:rsidR="00745EDB" w:rsidRPr="00745EDB" w:rsidRDefault="00745EDB" w:rsidP="00745EDB">
      <w:pPr>
        <w:pStyle w:val="ListParagraph"/>
        <w:numPr>
          <w:ilvl w:val="0"/>
          <w:numId w:val="14"/>
        </w:numPr>
        <w:spacing w:line="360" w:lineRule="atLeast"/>
        <w:rPr>
          <w:sz w:val="24"/>
          <w:szCs w:val="24"/>
        </w:rPr>
      </w:pPr>
      <w:r>
        <w:rPr>
          <w:sz w:val="24"/>
          <w:szCs w:val="24"/>
        </w:rPr>
        <w:lastRenderedPageBreak/>
        <w:t>Again, change the filename for this measurement and connect your leads in the following way:</w:t>
      </w:r>
    </w:p>
    <w:tbl>
      <w:tblPr>
        <w:tblStyle w:val="TableGrid"/>
        <w:tblW w:w="0" w:type="auto"/>
        <w:tblInd w:w="1080" w:type="dxa"/>
        <w:tblLook w:val="04A0"/>
      </w:tblPr>
      <w:tblGrid>
        <w:gridCol w:w="1457"/>
        <w:gridCol w:w="1457"/>
      </w:tblGrid>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A</w:t>
            </w:r>
          </w:p>
        </w:tc>
        <w:tc>
          <w:tcPr>
            <w:tcW w:w="1457" w:type="dxa"/>
          </w:tcPr>
          <w:p w:rsidR="00745EDB" w:rsidRDefault="00745EDB" w:rsidP="00B97962">
            <w:pPr>
              <w:pStyle w:val="ListParagraph"/>
              <w:spacing w:line="360" w:lineRule="atLeast"/>
              <w:ind w:left="0"/>
              <w:rPr>
                <w:sz w:val="24"/>
                <w:szCs w:val="24"/>
              </w:rPr>
            </w:pPr>
            <w:r>
              <w:rPr>
                <w:sz w:val="24"/>
                <w:szCs w:val="24"/>
              </w:rPr>
              <w:t>-</w:t>
            </w:r>
            <w:r>
              <w:rPr>
                <w:sz w:val="24"/>
                <w:szCs w:val="24"/>
              </w:rPr>
              <w:t>V</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B</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C</w:t>
            </w:r>
          </w:p>
        </w:tc>
        <w:tc>
          <w:tcPr>
            <w:tcW w:w="1457" w:type="dxa"/>
          </w:tcPr>
          <w:p w:rsidR="00745EDB" w:rsidRDefault="00745EDB" w:rsidP="00B97962">
            <w:pPr>
              <w:pStyle w:val="ListParagraph"/>
              <w:spacing w:line="360" w:lineRule="atLeast"/>
              <w:ind w:left="0"/>
              <w:rPr>
                <w:sz w:val="24"/>
                <w:szCs w:val="24"/>
              </w:rPr>
            </w:pPr>
            <w:r>
              <w:rPr>
                <w:sz w:val="24"/>
                <w:szCs w:val="24"/>
              </w:rPr>
              <w:t>+V</w:t>
            </w:r>
          </w:p>
        </w:tc>
      </w:tr>
      <w:tr w:rsidR="00745EDB" w:rsidTr="00B97962">
        <w:trPr>
          <w:trHeight w:val="381"/>
        </w:trPr>
        <w:tc>
          <w:tcPr>
            <w:tcW w:w="1457" w:type="dxa"/>
          </w:tcPr>
          <w:p w:rsidR="00745EDB" w:rsidRDefault="00745EDB" w:rsidP="00B97962">
            <w:pPr>
              <w:pStyle w:val="ListParagraph"/>
              <w:spacing w:line="360" w:lineRule="atLeast"/>
              <w:ind w:left="0"/>
              <w:rPr>
                <w:sz w:val="24"/>
                <w:szCs w:val="24"/>
              </w:rPr>
            </w:pPr>
            <w:r>
              <w:rPr>
                <w:sz w:val="24"/>
                <w:szCs w:val="24"/>
              </w:rPr>
              <w:t>D</w:t>
            </w:r>
          </w:p>
        </w:tc>
        <w:tc>
          <w:tcPr>
            <w:tcW w:w="1457" w:type="dxa"/>
          </w:tcPr>
          <w:p w:rsidR="00745EDB" w:rsidRDefault="00745EDB" w:rsidP="00B97962">
            <w:pPr>
              <w:pStyle w:val="ListParagraph"/>
              <w:spacing w:line="360" w:lineRule="atLeast"/>
              <w:ind w:left="0"/>
              <w:rPr>
                <w:sz w:val="24"/>
                <w:szCs w:val="24"/>
              </w:rPr>
            </w:pPr>
            <w:r>
              <w:rPr>
                <w:sz w:val="24"/>
                <w:szCs w:val="24"/>
              </w:rPr>
              <w:t>+I</w:t>
            </w:r>
          </w:p>
        </w:tc>
      </w:tr>
    </w:tbl>
    <w:p w:rsidR="00745EDB" w:rsidRDefault="00745EDB" w:rsidP="00745EDB">
      <w:pPr>
        <w:pStyle w:val="ListParagraph"/>
        <w:numPr>
          <w:ilvl w:val="0"/>
          <w:numId w:val="14"/>
        </w:numPr>
        <w:spacing w:line="360" w:lineRule="atLeast"/>
        <w:rPr>
          <w:sz w:val="24"/>
          <w:szCs w:val="24"/>
        </w:rPr>
      </w:pPr>
      <w:r>
        <w:rPr>
          <w:sz w:val="24"/>
          <w:szCs w:val="24"/>
        </w:rPr>
        <w:t>Repeat steps 3-7 for all desired temperatures</w:t>
      </w:r>
    </w:p>
    <w:p w:rsidR="00745EDB" w:rsidRPr="00745EDB" w:rsidRDefault="00745EDB" w:rsidP="00745EDB">
      <w:pPr>
        <w:pStyle w:val="ListParagraph"/>
        <w:numPr>
          <w:ilvl w:val="0"/>
          <w:numId w:val="14"/>
        </w:numPr>
        <w:spacing w:line="360" w:lineRule="atLeast"/>
        <w:rPr>
          <w:sz w:val="24"/>
          <w:szCs w:val="24"/>
        </w:rPr>
      </w:pPr>
      <w:r>
        <w:rPr>
          <w:sz w:val="24"/>
          <w:szCs w:val="24"/>
        </w:rPr>
        <w:t xml:space="preserve">Turn off the instrument as directed in the operating manual. </w:t>
      </w:r>
    </w:p>
    <w:p w:rsidR="006C71C9" w:rsidRPr="006C71C9" w:rsidRDefault="005F2F23" w:rsidP="006C71C9">
      <w:pPr>
        <w:spacing w:line="360" w:lineRule="atLeast"/>
        <w:ind w:left="360"/>
        <w:rPr>
          <w:sz w:val="24"/>
          <w:szCs w:val="24"/>
        </w:rPr>
      </w:pPr>
      <w:r>
        <w:rPr>
          <w:b/>
          <w:sz w:val="24"/>
          <w:szCs w:val="24"/>
        </w:rPr>
        <w:t>Calculations</w:t>
      </w:r>
      <w:r>
        <w:rPr>
          <w:sz w:val="24"/>
          <w:szCs w:val="24"/>
        </w:rPr>
        <w:br/>
      </w:r>
      <w:r w:rsidR="006C71C9">
        <w:rPr>
          <w:sz w:val="24"/>
          <w:szCs w:val="24"/>
        </w:rPr>
        <w:t xml:space="preserve">The following are the equations used to analyze the XRD data (This data set is for t263b):  </w:t>
      </w:r>
      <w:r w:rsidR="006C71C9" w:rsidRPr="006C71C9">
        <w:rPr>
          <w:sz w:val="24"/>
          <w:szCs w:val="24"/>
        </w:rPr>
        <w:t>Δω</w:t>
      </w:r>
      <w:r w:rsidR="006C71C9">
        <w:rPr>
          <w:sz w:val="24"/>
          <w:szCs w:val="24"/>
        </w:rPr>
        <w:t xml:space="preserve"> is the angular separation between the substrate peak and the epilayer peak.  </w:t>
      </w:r>
      <w:r w:rsidR="003B6124">
        <w:rPr>
          <w:sz w:val="24"/>
          <w:szCs w:val="24"/>
        </w:rPr>
        <w:t xml:space="preserve">These formulas were obtained from Weng and Goldman paper page 6280 and in the PC-MRD User Guide pages 6-5 through 6-6.  </w:t>
      </w:r>
      <w:r w:rsidR="006C71C9">
        <w:rPr>
          <w:sz w:val="24"/>
          <w:szCs w:val="24"/>
        </w:rPr>
        <w:t xml:space="preserve">  </w:t>
      </w:r>
    </w:p>
    <w:tbl>
      <w:tblPr>
        <w:tblW w:w="9853" w:type="dxa"/>
        <w:tblInd w:w="98" w:type="dxa"/>
        <w:tblLook w:val="04A0"/>
      </w:tblPr>
      <w:tblGrid>
        <w:gridCol w:w="1288"/>
        <w:gridCol w:w="1148"/>
        <w:gridCol w:w="1524"/>
        <w:gridCol w:w="1582"/>
        <w:gridCol w:w="983"/>
        <w:gridCol w:w="1151"/>
        <w:gridCol w:w="2177"/>
      </w:tblGrid>
      <w:tr w:rsidR="006C71C9" w:rsidRPr="006C71C9" w:rsidTr="006C71C9">
        <w:trPr>
          <w:trHeight w:val="645"/>
        </w:trPr>
        <w:tc>
          <w:tcPr>
            <w:tcW w:w="1288" w:type="dxa"/>
            <w:tcBorders>
              <w:top w:val="single" w:sz="8" w:space="0" w:color="auto"/>
              <w:left w:val="single" w:sz="8" w:space="0" w:color="auto"/>
              <w:bottom w:val="single" w:sz="4" w:space="0" w:color="auto"/>
              <w:right w:val="nil"/>
            </w:tcBorders>
            <w:shd w:val="clear" w:color="000000" w:fill="C5D9F1"/>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θ</w:t>
            </w:r>
          </w:p>
        </w:tc>
        <w:tc>
          <w:tcPr>
            <w:tcW w:w="1148" w:type="dxa"/>
            <w:tcBorders>
              <w:top w:val="single" w:sz="8" w:space="0" w:color="auto"/>
              <w:left w:val="nil"/>
              <w:bottom w:val="single" w:sz="4" w:space="0" w:color="auto"/>
              <w:right w:val="single" w:sz="8" w:space="0" w:color="auto"/>
            </w:tcBorders>
            <w:shd w:val="clear" w:color="000000" w:fill="C5D9F1"/>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Δω</w:t>
            </w:r>
          </w:p>
        </w:tc>
        <w:tc>
          <w:tcPr>
            <w:tcW w:w="4089" w:type="dxa"/>
            <w:gridSpan w:val="3"/>
            <w:tcBorders>
              <w:top w:val="single" w:sz="8" w:space="0" w:color="auto"/>
              <w:left w:val="nil"/>
              <w:bottom w:val="single" w:sz="4" w:space="0" w:color="auto"/>
              <w:right w:val="nil"/>
            </w:tcBorders>
            <w:shd w:val="clear" w:color="000000" w:fill="C5D9F1"/>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Strain/ Relaxation (Symmetric)</w:t>
            </w:r>
          </w:p>
        </w:tc>
        <w:tc>
          <w:tcPr>
            <w:tcW w:w="3328" w:type="dxa"/>
            <w:gridSpan w:val="2"/>
            <w:tcBorders>
              <w:top w:val="single" w:sz="8" w:space="0" w:color="auto"/>
              <w:left w:val="single" w:sz="8" w:space="0" w:color="auto"/>
              <w:bottom w:val="nil"/>
              <w:right w:val="single" w:sz="8" w:space="0" w:color="000000"/>
            </w:tcBorders>
            <w:shd w:val="clear" w:color="000000" w:fill="C5D9F1"/>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Equations (</w:t>
            </w:r>
            <w:r w:rsidR="00AE58F4" w:rsidRPr="006C71C9">
              <w:rPr>
                <w:rFonts w:ascii="Calibri" w:eastAsia="Times New Roman" w:hAnsi="Calibri" w:cs="Times New Roman"/>
                <w:color w:val="000000"/>
              </w:rPr>
              <w:t>Asymmetric</w:t>
            </w:r>
            <w:r w:rsidRPr="006C71C9">
              <w:rPr>
                <w:rFonts w:ascii="Calibri" w:eastAsia="Times New Roman" w:hAnsi="Calibri" w:cs="Times New Roman"/>
                <w:color w:val="000000"/>
              </w:rPr>
              <w:t>)</w:t>
            </w:r>
          </w:p>
        </w:tc>
      </w:tr>
      <w:tr w:rsidR="006C71C9" w:rsidRPr="006C71C9" w:rsidTr="006C71C9">
        <w:trPr>
          <w:trHeight w:val="375"/>
        </w:trPr>
        <w:tc>
          <w:tcPr>
            <w:tcW w:w="1288"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0</w:t>
            </w:r>
          </w:p>
        </w:tc>
        <w:tc>
          <w:tcPr>
            <w:tcW w:w="1148"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-4.85926</w:t>
            </w:r>
          </w:p>
        </w:tc>
        <w:tc>
          <w:tcPr>
            <w:tcW w:w="1524" w:type="dxa"/>
            <w:tcBorders>
              <w:top w:val="nil"/>
              <w:left w:val="nil"/>
              <w:bottom w:val="nil"/>
              <w:right w:val="nil"/>
            </w:tcBorders>
            <w:shd w:val="clear" w:color="auto" w:fill="auto"/>
            <w:noWrap/>
            <w:vAlign w:val="center"/>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d</w:t>
            </w:r>
            <w:r w:rsidRPr="006C71C9">
              <w:rPr>
                <w:rFonts w:ascii="Calibri" w:eastAsia="Times New Roman" w:hAnsi="Calibri" w:cs="Times New Roman"/>
                <w:color w:val="000000"/>
                <w:vertAlign w:val="superscript"/>
              </w:rPr>
              <w:t>InSb</w:t>
            </w:r>
            <w:r w:rsidRPr="006C71C9">
              <w:rPr>
                <w:rFonts w:ascii="Calibri" w:eastAsia="Times New Roman" w:hAnsi="Calibri" w:cs="Times New Roman"/>
                <w:color w:val="000000"/>
                <w:vertAlign w:val="subscript"/>
              </w:rPr>
              <w:t>004</w:t>
            </w:r>
            <w:r w:rsidRPr="006C71C9">
              <w:rPr>
                <w:rFonts w:ascii="Calibri" w:eastAsia="Times New Roman" w:hAnsi="Calibri" w:cs="Times New Roman"/>
                <w:color w:val="000000"/>
              </w:rPr>
              <w:t xml:space="preserve"> =</w:t>
            </w:r>
          </w:p>
        </w:tc>
        <w:tc>
          <w:tcPr>
            <w:tcW w:w="1582" w:type="dxa"/>
            <w:tcBorders>
              <w:top w:val="nil"/>
              <w:left w:val="nil"/>
              <w:bottom w:val="single" w:sz="4" w:space="0" w:color="auto"/>
              <w:right w:val="nil"/>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Sinθ</w:t>
            </w:r>
            <w:r w:rsidRPr="006C71C9">
              <w:rPr>
                <w:rFonts w:ascii="Calibri" w:eastAsia="Times New Roman" w:hAnsi="Calibri" w:cs="Times New Roman"/>
                <w:color w:val="000000"/>
                <w:vertAlign w:val="subscript"/>
              </w:rPr>
              <w:t>B</w:t>
            </w:r>
          </w:p>
        </w:tc>
        <w:tc>
          <w:tcPr>
            <w:tcW w:w="983" w:type="dxa"/>
            <w:vMerge w:val="restart"/>
            <w:tcBorders>
              <w:top w:val="nil"/>
              <w:left w:val="nil"/>
              <w:bottom w:val="nil"/>
              <w:right w:val="nil"/>
            </w:tcBorders>
            <w:shd w:val="clear" w:color="auto" w:fill="auto"/>
            <w:noWrap/>
            <w:vAlign w:val="center"/>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*d</w:t>
            </w:r>
            <w:r w:rsidRPr="006C71C9">
              <w:rPr>
                <w:rFonts w:ascii="Calibri" w:eastAsia="Times New Roman" w:hAnsi="Calibri" w:cs="Times New Roman"/>
                <w:color w:val="000000"/>
                <w:vertAlign w:val="superscript"/>
              </w:rPr>
              <w:t>GaAs</w:t>
            </w:r>
            <w:r w:rsidRPr="006C71C9">
              <w:rPr>
                <w:rFonts w:ascii="Calibri" w:eastAsia="Times New Roman" w:hAnsi="Calibri" w:cs="Times New Roman"/>
                <w:color w:val="000000"/>
                <w:vertAlign w:val="subscript"/>
              </w:rPr>
              <w:t>004</w:t>
            </w:r>
          </w:p>
        </w:tc>
        <w:tc>
          <w:tcPr>
            <w:tcW w:w="1151" w:type="dxa"/>
            <w:tcBorders>
              <w:top w:val="nil"/>
              <w:left w:val="single" w:sz="8" w:space="0" w:color="auto"/>
              <w:bottom w:val="single" w:sz="4" w:space="0" w:color="auto"/>
              <w:right w:val="nil"/>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2Sinθ    =</w:t>
            </w: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(2H</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/a</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 xml:space="preserve"> + L</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/c</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w:t>
            </w:r>
            <w:r w:rsidRPr="006C71C9">
              <w:rPr>
                <w:rFonts w:ascii="Calibri" w:eastAsia="Times New Roman" w:hAnsi="Calibri" w:cs="Times New Roman"/>
                <w:color w:val="000000"/>
                <w:vertAlign w:val="superscript"/>
              </w:rPr>
              <w:t>1/2</w:t>
            </w:r>
          </w:p>
        </w:tc>
      </w:tr>
      <w:tr w:rsidR="006C71C9" w:rsidRPr="006C71C9" w:rsidTr="006C71C9">
        <w:trPr>
          <w:trHeight w:val="390"/>
        </w:trPr>
        <w:tc>
          <w:tcPr>
            <w:tcW w:w="1288"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90</w:t>
            </w:r>
          </w:p>
        </w:tc>
        <w:tc>
          <w:tcPr>
            <w:tcW w:w="1148"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-4.91647</w:t>
            </w:r>
          </w:p>
        </w:tc>
        <w:tc>
          <w:tcPr>
            <w:tcW w:w="1524" w:type="dxa"/>
            <w:tcBorders>
              <w:top w:val="nil"/>
              <w:left w:val="nil"/>
              <w:bottom w:val="nil"/>
              <w:right w:val="nil"/>
            </w:tcBorders>
            <w:shd w:val="clear" w:color="auto" w:fill="auto"/>
            <w:noWrap/>
            <w:vAlign w:val="center"/>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 </w:t>
            </w: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Sin(θ</w:t>
            </w:r>
            <w:r w:rsidRPr="006C71C9">
              <w:rPr>
                <w:rFonts w:ascii="Calibri" w:eastAsia="Times New Roman" w:hAnsi="Calibri" w:cs="Times New Roman"/>
                <w:color w:val="000000"/>
                <w:vertAlign w:val="subscript"/>
              </w:rPr>
              <w:t>B</w:t>
            </w:r>
            <w:r w:rsidRPr="006C71C9">
              <w:rPr>
                <w:rFonts w:ascii="Calibri" w:eastAsia="Times New Roman" w:hAnsi="Calibri" w:cs="Times New Roman"/>
                <w:color w:val="000000"/>
              </w:rPr>
              <w:t>+Δω</w:t>
            </w:r>
            <w:r w:rsidRPr="006C71C9">
              <w:rPr>
                <w:rFonts w:ascii="Calibri" w:eastAsia="Times New Roman" w:hAnsi="Calibri" w:cs="Times New Roman"/>
                <w:color w:val="000000"/>
                <w:vertAlign w:val="subscript"/>
              </w:rPr>
              <w:t>Avg</w:t>
            </w:r>
            <w:r w:rsidRPr="006C71C9">
              <w:rPr>
                <w:rFonts w:ascii="Calibri" w:eastAsia="Times New Roman" w:hAnsi="Calibri" w:cs="Times New Roman"/>
                <w:color w:val="000000"/>
              </w:rPr>
              <w:t>)</w:t>
            </w:r>
          </w:p>
        </w:tc>
        <w:tc>
          <w:tcPr>
            <w:tcW w:w="983" w:type="dxa"/>
            <w:vMerge/>
            <w:tcBorders>
              <w:top w:val="nil"/>
              <w:left w:val="nil"/>
              <w:bottom w:val="nil"/>
              <w:right w:val="nil"/>
            </w:tcBorders>
            <w:vAlign w:val="center"/>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λ</w:t>
            </w: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r>
      <w:tr w:rsidR="006C71C9" w:rsidRPr="006C71C9" w:rsidTr="006C71C9">
        <w:trPr>
          <w:trHeight w:val="360"/>
        </w:trPr>
        <w:tc>
          <w:tcPr>
            <w:tcW w:w="1288"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180</w:t>
            </w:r>
          </w:p>
        </w:tc>
        <w:tc>
          <w:tcPr>
            <w:tcW w:w="1148"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-4.44783</w:t>
            </w:r>
          </w:p>
        </w:tc>
        <w:tc>
          <w:tcPr>
            <w:tcW w:w="1524" w:type="dxa"/>
            <w:tcBorders>
              <w:top w:val="nil"/>
              <w:left w:val="nil"/>
              <w:bottom w:val="nil"/>
              <w:right w:val="nil"/>
            </w:tcBorders>
            <w:shd w:val="clear" w:color="auto" w:fill="auto"/>
            <w:vAlign w:val="center"/>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θ</w:t>
            </w:r>
            <w:r w:rsidRPr="006C71C9">
              <w:rPr>
                <w:rFonts w:ascii="Calibri" w:eastAsia="Times New Roman" w:hAnsi="Calibri" w:cs="Times New Roman"/>
                <w:color w:val="000000"/>
                <w:vertAlign w:val="subscript"/>
              </w:rPr>
              <w:t>B</w:t>
            </w:r>
            <w:r w:rsidRPr="006C71C9">
              <w:rPr>
                <w:rFonts w:ascii="Calibri" w:eastAsia="Times New Roman" w:hAnsi="Calibri" w:cs="Times New Roman"/>
                <w:color w:val="000000"/>
              </w:rPr>
              <w:t xml:space="preserve">= </w:t>
            </w:r>
          </w:p>
        </w:tc>
        <w:tc>
          <w:tcPr>
            <w:tcW w:w="2565" w:type="dxa"/>
            <w:gridSpan w:val="2"/>
            <w:tcBorders>
              <w:top w:val="nil"/>
              <w:left w:val="nil"/>
              <w:bottom w:val="nil"/>
              <w:right w:val="nil"/>
            </w:tcBorders>
            <w:shd w:val="clear" w:color="auto" w:fill="auto"/>
            <w:noWrap/>
            <w:vAlign w:val="center"/>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Bragg angle of GaAs</w:t>
            </w:r>
          </w:p>
        </w:tc>
        <w:tc>
          <w:tcPr>
            <w:tcW w:w="1151"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r>
      <w:tr w:rsidR="006C71C9" w:rsidRPr="006C71C9" w:rsidTr="006C71C9">
        <w:trPr>
          <w:trHeight w:val="300"/>
        </w:trPr>
        <w:tc>
          <w:tcPr>
            <w:tcW w:w="1288"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270</w:t>
            </w:r>
          </w:p>
        </w:tc>
        <w:tc>
          <w:tcPr>
            <w:tcW w:w="1148"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-4.39192</w:t>
            </w:r>
          </w:p>
        </w:tc>
        <w:tc>
          <w:tcPr>
            <w:tcW w:w="1524" w:type="dxa"/>
            <w:tcBorders>
              <w:top w:val="nil"/>
              <w:left w:val="nil"/>
              <w:bottom w:val="nil"/>
              <w:right w:val="nil"/>
            </w:tcBorders>
            <w:shd w:val="clear" w:color="auto" w:fill="auto"/>
            <w:noWrap/>
            <w:vAlign w:val="center"/>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d=</w:t>
            </w:r>
          </w:p>
        </w:tc>
        <w:tc>
          <w:tcPr>
            <w:tcW w:w="2565" w:type="dxa"/>
            <w:gridSpan w:val="2"/>
            <w:tcBorders>
              <w:top w:val="nil"/>
              <w:left w:val="nil"/>
              <w:bottom w:val="nil"/>
              <w:right w:val="nil"/>
            </w:tcBorders>
            <w:shd w:val="clear" w:color="auto" w:fill="auto"/>
            <w:noWrap/>
            <w:vAlign w:val="center"/>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Lattice spacing</w:t>
            </w:r>
          </w:p>
        </w:tc>
        <w:tc>
          <w:tcPr>
            <w:tcW w:w="1151"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CosΦ =</w:t>
            </w:r>
          </w:p>
        </w:tc>
        <w:tc>
          <w:tcPr>
            <w:tcW w:w="2177" w:type="dxa"/>
            <w:tcBorders>
              <w:top w:val="nil"/>
              <w:left w:val="nil"/>
              <w:bottom w:val="single" w:sz="4" w:space="0" w:color="auto"/>
              <w:right w:val="single" w:sz="8" w:space="0" w:color="auto"/>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L/c</w:t>
            </w:r>
          </w:p>
        </w:tc>
      </w:tr>
      <w:tr w:rsidR="006C71C9" w:rsidRPr="006C71C9" w:rsidTr="006C71C9">
        <w:trPr>
          <w:trHeight w:val="390"/>
        </w:trPr>
        <w:tc>
          <w:tcPr>
            <w:tcW w:w="1288" w:type="dxa"/>
            <w:tcBorders>
              <w:top w:val="nil"/>
              <w:left w:val="single" w:sz="8" w:space="0" w:color="auto"/>
              <w:bottom w:val="single" w:sz="8" w:space="0" w:color="auto"/>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360</w:t>
            </w:r>
          </w:p>
        </w:tc>
        <w:tc>
          <w:tcPr>
            <w:tcW w:w="1148" w:type="dxa"/>
            <w:tcBorders>
              <w:top w:val="nil"/>
              <w:left w:val="nil"/>
              <w:bottom w:val="single" w:sz="8" w:space="0" w:color="auto"/>
              <w:right w:val="single" w:sz="8" w:space="0" w:color="auto"/>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-4.85926</w:t>
            </w:r>
          </w:p>
        </w:tc>
        <w:tc>
          <w:tcPr>
            <w:tcW w:w="1524"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θ</w:t>
            </w:r>
            <w:r w:rsidRPr="006C71C9">
              <w:rPr>
                <w:rFonts w:ascii="Calibri" w:eastAsia="Times New Roman" w:hAnsi="Calibri" w:cs="Times New Roman"/>
                <w:color w:val="000000"/>
                <w:vertAlign w:val="subscript"/>
              </w:rPr>
              <w:t xml:space="preserve">B </w:t>
            </w: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33.02302°</w:t>
            </w: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(2H</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/a</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 xml:space="preserve"> + L</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/c</w:t>
            </w:r>
            <w:r w:rsidRPr="006C71C9">
              <w:rPr>
                <w:rFonts w:ascii="Calibri" w:eastAsia="Times New Roman" w:hAnsi="Calibri" w:cs="Times New Roman"/>
                <w:color w:val="000000"/>
                <w:vertAlign w:val="superscript"/>
              </w:rPr>
              <w:t>2</w:t>
            </w:r>
            <w:r w:rsidRPr="006C71C9">
              <w:rPr>
                <w:rFonts w:ascii="Calibri" w:eastAsia="Times New Roman" w:hAnsi="Calibri" w:cs="Times New Roman"/>
                <w:color w:val="000000"/>
              </w:rPr>
              <w:t>)</w:t>
            </w:r>
            <w:r w:rsidRPr="006C71C9">
              <w:rPr>
                <w:rFonts w:ascii="Calibri" w:eastAsia="Times New Roman" w:hAnsi="Calibri" w:cs="Times New Roman"/>
                <w:color w:val="000000"/>
                <w:vertAlign w:val="superscript"/>
              </w:rPr>
              <w:t>1/2</w:t>
            </w:r>
          </w:p>
        </w:tc>
      </w:tr>
      <w:tr w:rsidR="006C71C9" w:rsidRPr="006C71C9" w:rsidTr="006C71C9">
        <w:trPr>
          <w:trHeight w:val="390"/>
        </w:trPr>
        <w:tc>
          <w:tcPr>
            <w:tcW w:w="1288" w:type="dxa"/>
            <w:tcBorders>
              <w:top w:val="nil"/>
              <w:left w:val="single" w:sz="8" w:space="0" w:color="auto"/>
              <w:bottom w:val="single" w:sz="8" w:space="0" w:color="auto"/>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b/>
                <w:bCs/>
                <w:color w:val="000000"/>
              </w:rPr>
            </w:pPr>
            <w:r w:rsidRPr="006C71C9">
              <w:rPr>
                <w:rFonts w:ascii="Calibri" w:eastAsia="Times New Roman" w:hAnsi="Calibri" w:cs="Times New Roman"/>
                <w:b/>
                <w:bCs/>
                <w:color w:val="000000"/>
              </w:rPr>
              <w:t>Δω</w:t>
            </w:r>
            <w:r w:rsidRPr="006C71C9">
              <w:rPr>
                <w:rFonts w:ascii="Calibri" w:eastAsia="Times New Roman" w:hAnsi="Calibri" w:cs="Times New Roman"/>
                <w:b/>
                <w:bCs/>
                <w:color w:val="000000"/>
                <w:vertAlign w:val="subscript"/>
              </w:rPr>
              <w:t>Avg</w:t>
            </w:r>
          </w:p>
        </w:tc>
        <w:tc>
          <w:tcPr>
            <w:tcW w:w="1148" w:type="dxa"/>
            <w:tcBorders>
              <w:top w:val="nil"/>
              <w:left w:val="nil"/>
              <w:bottom w:val="single" w:sz="8" w:space="0" w:color="auto"/>
              <w:right w:val="single" w:sz="8" w:space="0" w:color="auto"/>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b/>
                <w:bCs/>
                <w:color w:val="000000"/>
              </w:rPr>
            </w:pPr>
            <w:r w:rsidRPr="006C71C9">
              <w:rPr>
                <w:rFonts w:ascii="Calibri" w:eastAsia="Times New Roman" w:hAnsi="Calibri" w:cs="Times New Roman"/>
                <w:b/>
                <w:bCs/>
                <w:color w:val="000000"/>
              </w:rPr>
              <w:t>-4.694948</w:t>
            </w:r>
          </w:p>
        </w:tc>
        <w:tc>
          <w:tcPr>
            <w:tcW w:w="1524" w:type="dxa"/>
            <w:tcBorders>
              <w:top w:val="nil"/>
              <w:left w:val="nil"/>
              <w:bottom w:val="single" w:sz="8" w:space="0" w:color="auto"/>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d</w:t>
            </w:r>
            <w:r w:rsidRPr="006C71C9">
              <w:rPr>
                <w:rFonts w:ascii="Calibri" w:eastAsia="Times New Roman" w:hAnsi="Calibri" w:cs="Times New Roman"/>
                <w:color w:val="000000"/>
                <w:vertAlign w:val="superscript"/>
              </w:rPr>
              <w:t>GaAs</w:t>
            </w:r>
            <w:r w:rsidRPr="006C71C9">
              <w:rPr>
                <w:rFonts w:ascii="Calibri" w:eastAsia="Times New Roman" w:hAnsi="Calibri" w:cs="Times New Roman"/>
                <w:color w:val="000000"/>
                <w:vertAlign w:val="subscript"/>
              </w:rPr>
              <w:t>004</w:t>
            </w:r>
          </w:p>
        </w:tc>
        <w:tc>
          <w:tcPr>
            <w:tcW w:w="1582" w:type="dxa"/>
            <w:tcBorders>
              <w:top w:val="nil"/>
              <w:left w:val="nil"/>
              <w:bottom w:val="single" w:sz="8" w:space="0" w:color="auto"/>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5.65325Å</w:t>
            </w:r>
          </w:p>
        </w:tc>
        <w:tc>
          <w:tcPr>
            <w:tcW w:w="983" w:type="dxa"/>
            <w:tcBorders>
              <w:top w:val="nil"/>
              <w:left w:val="nil"/>
              <w:bottom w:val="single" w:sz="8" w:space="0" w:color="auto"/>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c>
          <w:tcPr>
            <w:tcW w:w="1151"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r>
      <w:tr w:rsidR="006C71C9" w:rsidRPr="006C71C9" w:rsidTr="006C71C9">
        <w:trPr>
          <w:trHeight w:val="420"/>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single" w:sz="8" w:space="0" w:color="auto"/>
              <w:bottom w:val="single" w:sz="8" w:space="0" w:color="auto"/>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b/>
                <w:bCs/>
                <w:color w:val="000000"/>
              </w:rPr>
            </w:pPr>
            <w:r w:rsidRPr="006C71C9">
              <w:rPr>
                <w:rFonts w:ascii="Calibri" w:eastAsia="Times New Roman" w:hAnsi="Calibri" w:cs="Times New Roman"/>
                <w:b/>
                <w:bCs/>
                <w:color w:val="000000"/>
              </w:rPr>
              <w:t>Calc. d</w:t>
            </w:r>
            <w:r w:rsidRPr="006C71C9">
              <w:rPr>
                <w:rFonts w:ascii="Calibri" w:eastAsia="Times New Roman" w:hAnsi="Calibri" w:cs="Times New Roman"/>
                <w:b/>
                <w:bCs/>
                <w:color w:val="000000"/>
                <w:vertAlign w:val="superscript"/>
              </w:rPr>
              <w:t>InSb</w:t>
            </w:r>
            <w:r w:rsidRPr="006C71C9">
              <w:rPr>
                <w:rFonts w:ascii="Calibri" w:eastAsia="Times New Roman" w:hAnsi="Calibri" w:cs="Times New Roman"/>
                <w:b/>
                <w:bCs/>
                <w:color w:val="000000"/>
                <w:vertAlign w:val="subscript"/>
              </w:rPr>
              <w:t>004</w:t>
            </w:r>
          </w:p>
        </w:tc>
        <w:tc>
          <w:tcPr>
            <w:tcW w:w="1582" w:type="dxa"/>
            <w:tcBorders>
              <w:top w:val="nil"/>
              <w:left w:val="nil"/>
              <w:bottom w:val="single" w:sz="8" w:space="0" w:color="auto"/>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b/>
                <w:bCs/>
                <w:color w:val="000000"/>
              </w:rPr>
            </w:pPr>
            <w:r w:rsidRPr="006C71C9">
              <w:rPr>
                <w:rFonts w:ascii="Calibri" w:eastAsia="Times New Roman" w:hAnsi="Calibri" w:cs="Times New Roman"/>
                <w:b/>
                <w:bCs/>
                <w:color w:val="000000"/>
              </w:rPr>
              <w:t>6.48405Å</w:t>
            </w:r>
          </w:p>
        </w:tc>
        <w:tc>
          <w:tcPr>
            <w:tcW w:w="983" w:type="dxa"/>
            <w:tcBorders>
              <w:top w:val="nil"/>
              <w:left w:val="nil"/>
              <w:bottom w:val="single" w:sz="8" w:space="0" w:color="auto"/>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c>
          <w:tcPr>
            <w:tcW w:w="3328" w:type="dxa"/>
            <w:gridSpan w:val="2"/>
            <w:tcBorders>
              <w:top w:val="nil"/>
              <w:left w:val="single" w:sz="8" w:space="0" w:color="auto"/>
              <w:bottom w:val="nil"/>
              <w:right w:val="single" w:sz="8" w:space="0" w:color="000000"/>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sz w:val="28"/>
                <w:szCs w:val="28"/>
              </w:rPr>
            </w:pPr>
            <w:r w:rsidRPr="006C71C9">
              <w:rPr>
                <w:rFonts w:ascii="Calibri" w:eastAsia="Times New Roman" w:hAnsi="Calibri" w:cs="Times New Roman"/>
                <w:color w:val="000000"/>
                <w:sz w:val="28"/>
                <w:szCs w:val="28"/>
              </w:rPr>
              <w:t>ΔΩ</w:t>
            </w:r>
            <w:r w:rsidRPr="006C71C9">
              <w:rPr>
                <w:rFonts w:ascii="Calibri" w:eastAsia="Times New Roman" w:hAnsi="Calibri" w:cs="Times New Roman"/>
                <w:color w:val="000000"/>
                <w:sz w:val="28"/>
                <w:szCs w:val="28"/>
                <w:vertAlign w:val="subscript"/>
              </w:rPr>
              <w:t>1</w:t>
            </w:r>
            <w:r w:rsidRPr="006C71C9">
              <w:rPr>
                <w:rFonts w:ascii="Calibri" w:eastAsia="Times New Roman" w:hAnsi="Calibri" w:cs="Times New Roman"/>
                <w:color w:val="000000"/>
                <w:sz w:val="28"/>
                <w:szCs w:val="28"/>
              </w:rPr>
              <w:t>= ΔΩ</w:t>
            </w:r>
            <w:r w:rsidRPr="006C71C9">
              <w:rPr>
                <w:rFonts w:ascii="Calibri" w:eastAsia="Times New Roman" w:hAnsi="Calibri" w:cs="Times New Roman"/>
                <w:color w:val="000000"/>
                <w:sz w:val="28"/>
                <w:szCs w:val="28"/>
                <w:vertAlign w:val="subscript"/>
              </w:rPr>
              <w:t xml:space="preserve">0˚ </w:t>
            </w:r>
            <w:r w:rsidRPr="006C71C9">
              <w:rPr>
                <w:rFonts w:ascii="Calibri" w:eastAsia="Times New Roman" w:hAnsi="Calibri" w:cs="Times New Roman"/>
                <w:color w:val="000000"/>
                <w:sz w:val="28"/>
                <w:szCs w:val="28"/>
              </w:rPr>
              <w:t xml:space="preserve"> - ΔΩ</w:t>
            </w:r>
            <w:r w:rsidRPr="006C71C9">
              <w:rPr>
                <w:rFonts w:ascii="Calibri" w:eastAsia="Times New Roman" w:hAnsi="Calibri" w:cs="Times New Roman"/>
                <w:color w:val="000000"/>
                <w:sz w:val="28"/>
                <w:szCs w:val="28"/>
                <w:vertAlign w:val="subscript"/>
              </w:rPr>
              <w:t>180˚</w:t>
            </w:r>
          </w:p>
        </w:tc>
      </w:tr>
      <w:tr w:rsidR="006C71C9" w:rsidRPr="006C71C9" w:rsidTr="006C71C9">
        <w:trPr>
          <w:trHeight w:val="405"/>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Actual d</w:t>
            </w:r>
            <w:r w:rsidRPr="006C71C9">
              <w:rPr>
                <w:rFonts w:ascii="Calibri" w:eastAsia="Times New Roman" w:hAnsi="Calibri" w:cs="Times New Roman"/>
                <w:color w:val="000000"/>
                <w:vertAlign w:val="superscript"/>
              </w:rPr>
              <w:t>InSb</w:t>
            </w: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6.4794Å</w:t>
            </w: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3328" w:type="dxa"/>
            <w:gridSpan w:val="2"/>
            <w:tcBorders>
              <w:top w:val="nil"/>
              <w:left w:val="single" w:sz="8" w:space="0" w:color="auto"/>
              <w:bottom w:val="nil"/>
              <w:right w:val="single" w:sz="8" w:space="0" w:color="000000"/>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sz w:val="28"/>
                <w:szCs w:val="28"/>
              </w:rPr>
            </w:pPr>
            <w:r w:rsidRPr="006C71C9">
              <w:rPr>
                <w:rFonts w:ascii="Calibri" w:eastAsia="Times New Roman" w:hAnsi="Calibri" w:cs="Times New Roman"/>
                <w:color w:val="000000"/>
                <w:sz w:val="28"/>
                <w:szCs w:val="28"/>
              </w:rPr>
              <w:t>ΔΩ</w:t>
            </w:r>
            <w:r w:rsidRPr="006C71C9">
              <w:rPr>
                <w:rFonts w:ascii="Calibri" w:eastAsia="Times New Roman" w:hAnsi="Calibri" w:cs="Times New Roman"/>
                <w:color w:val="000000"/>
                <w:sz w:val="28"/>
                <w:szCs w:val="28"/>
                <w:vertAlign w:val="subscript"/>
              </w:rPr>
              <w:t>2</w:t>
            </w:r>
            <w:r w:rsidRPr="006C71C9">
              <w:rPr>
                <w:rFonts w:ascii="Calibri" w:eastAsia="Times New Roman" w:hAnsi="Calibri" w:cs="Times New Roman"/>
                <w:color w:val="000000"/>
                <w:sz w:val="28"/>
                <w:szCs w:val="28"/>
              </w:rPr>
              <w:t>= ΔΩ</w:t>
            </w:r>
            <w:r w:rsidRPr="006C71C9">
              <w:rPr>
                <w:rFonts w:ascii="Calibri" w:eastAsia="Times New Roman" w:hAnsi="Calibri" w:cs="Times New Roman"/>
                <w:color w:val="000000"/>
                <w:sz w:val="28"/>
                <w:szCs w:val="28"/>
                <w:vertAlign w:val="subscript"/>
              </w:rPr>
              <w:t>90˚</w:t>
            </w:r>
            <w:r w:rsidRPr="006C71C9">
              <w:rPr>
                <w:rFonts w:ascii="Calibri" w:eastAsia="Times New Roman" w:hAnsi="Calibri" w:cs="Times New Roman"/>
                <w:color w:val="000000"/>
                <w:sz w:val="28"/>
                <w:szCs w:val="28"/>
              </w:rPr>
              <w:t xml:space="preserve"> - ΔΩ</w:t>
            </w:r>
            <w:r w:rsidRPr="006C71C9">
              <w:rPr>
                <w:rFonts w:ascii="Calibri" w:eastAsia="Times New Roman" w:hAnsi="Calibri" w:cs="Times New Roman"/>
                <w:color w:val="000000"/>
                <w:sz w:val="28"/>
                <w:szCs w:val="28"/>
                <w:vertAlign w:val="subscript"/>
              </w:rPr>
              <w:t>270˚</w:t>
            </w:r>
          </w:p>
        </w:tc>
      </w:tr>
      <w:tr w:rsidR="006C71C9" w:rsidRPr="006C71C9" w:rsidTr="006C71C9">
        <w:trPr>
          <w:trHeight w:val="390"/>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4089" w:type="dxa"/>
            <w:gridSpan w:val="3"/>
            <w:tcBorders>
              <w:top w:val="nil"/>
              <w:left w:val="single" w:sz="8" w:space="0" w:color="auto"/>
              <w:bottom w:val="single" w:sz="8" w:space="0" w:color="auto"/>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b/>
                <w:bCs/>
                <w:color w:val="000000"/>
                <w:sz w:val="28"/>
                <w:szCs w:val="28"/>
              </w:rPr>
            </w:pPr>
            <w:r w:rsidRPr="006C71C9">
              <w:rPr>
                <w:rFonts w:ascii="Calibri" w:eastAsia="Times New Roman" w:hAnsi="Calibri" w:cs="Times New Roman"/>
                <w:b/>
                <w:bCs/>
                <w:color w:val="000000"/>
                <w:sz w:val="28"/>
                <w:szCs w:val="28"/>
              </w:rPr>
              <w:t>0.072% Strained, 99.9% Relaxed</w:t>
            </w:r>
          </w:p>
        </w:tc>
        <w:tc>
          <w:tcPr>
            <w:tcW w:w="1151" w:type="dxa"/>
            <w:tcBorders>
              <w:top w:val="nil"/>
              <w:left w:val="single" w:sz="8" w:space="0" w:color="auto"/>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w:t>
            </w:r>
          </w:p>
        </w:tc>
      </w:tr>
      <w:tr w:rsidR="006C71C9" w:rsidRPr="006C71C9" w:rsidTr="006C71C9">
        <w:trPr>
          <w:trHeight w:val="375"/>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vMerge w:val="restart"/>
            <w:tcBorders>
              <w:top w:val="nil"/>
              <w:left w:val="single" w:sz="8" w:space="0" w:color="auto"/>
              <w:bottom w:val="nil"/>
              <w:right w:val="nil"/>
            </w:tcBorders>
            <w:shd w:val="clear" w:color="auto" w:fill="auto"/>
            <w:noWrap/>
            <w:vAlign w:val="center"/>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 xml:space="preserve">c = </w:t>
            </w:r>
          </w:p>
        </w:tc>
        <w:tc>
          <w:tcPr>
            <w:tcW w:w="2177" w:type="dxa"/>
            <w:tcBorders>
              <w:top w:val="nil"/>
              <w:left w:val="nil"/>
              <w:bottom w:val="single" w:sz="4" w:space="0" w:color="auto"/>
              <w:right w:val="single" w:sz="8" w:space="0" w:color="auto"/>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λL</w:t>
            </w:r>
          </w:p>
        </w:tc>
      </w:tr>
      <w:tr w:rsidR="006C71C9" w:rsidRPr="006C71C9" w:rsidTr="006C71C9">
        <w:trPr>
          <w:trHeight w:val="300"/>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vMerge/>
            <w:tcBorders>
              <w:top w:val="nil"/>
              <w:left w:val="single" w:sz="8" w:space="0" w:color="auto"/>
              <w:bottom w:val="nil"/>
              <w:right w:val="nil"/>
            </w:tcBorders>
            <w:vAlign w:val="center"/>
            <w:hideMark/>
          </w:tcPr>
          <w:p w:rsidR="006C71C9" w:rsidRPr="006C71C9" w:rsidRDefault="006C71C9" w:rsidP="006C71C9">
            <w:pPr>
              <w:spacing w:after="0" w:line="240" w:lineRule="auto"/>
              <w:rPr>
                <w:rFonts w:ascii="Calibri" w:eastAsia="Times New Roman" w:hAnsi="Calibri" w:cs="Times New Roman"/>
                <w:color w:val="000000"/>
              </w:rPr>
            </w:pP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r w:rsidRPr="006C71C9">
              <w:rPr>
                <w:rFonts w:ascii="Calibri" w:eastAsia="Times New Roman" w:hAnsi="Calibri" w:cs="Times New Roman"/>
                <w:color w:val="000000"/>
              </w:rPr>
              <w:t xml:space="preserve">2(Sinθ)(CosΦ) </w:t>
            </w:r>
          </w:p>
        </w:tc>
      </w:tr>
      <w:tr w:rsidR="006C71C9" w:rsidRPr="006C71C9" w:rsidTr="006C71C9">
        <w:trPr>
          <w:trHeight w:val="300"/>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vMerge w:val="restart"/>
            <w:tcBorders>
              <w:top w:val="nil"/>
              <w:left w:val="single" w:sz="8" w:space="0" w:color="auto"/>
              <w:bottom w:val="nil"/>
              <w:right w:val="nil"/>
            </w:tcBorders>
            <w:shd w:val="clear" w:color="auto" w:fill="auto"/>
            <w:noWrap/>
            <w:vAlign w:val="center"/>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 xml:space="preserve">a = </w:t>
            </w:r>
          </w:p>
        </w:tc>
        <w:tc>
          <w:tcPr>
            <w:tcW w:w="2177" w:type="dxa"/>
            <w:tcBorders>
              <w:top w:val="nil"/>
              <w:left w:val="nil"/>
              <w:bottom w:val="single" w:sz="4" w:space="0" w:color="auto"/>
              <w:right w:val="single" w:sz="8" w:space="0" w:color="auto"/>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c(√2H)</w:t>
            </w:r>
          </w:p>
        </w:tc>
      </w:tr>
      <w:tr w:rsidR="006C71C9" w:rsidRPr="006C71C9" w:rsidTr="006C71C9">
        <w:trPr>
          <w:trHeight w:val="300"/>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vMerge/>
            <w:tcBorders>
              <w:top w:val="nil"/>
              <w:left w:val="single" w:sz="8" w:space="0" w:color="auto"/>
              <w:bottom w:val="nil"/>
              <w:right w:val="nil"/>
            </w:tcBorders>
            <w:vAlign w:val="center"/>
            <w:hideMark/>
          </w:tcPr>
          <w:p w:rsidR="006C71C9" w:rsidRPr="006C71C9" w:rsidRDefault="006C71C9" w:rsidP="006C71C9">
            <w:pPr>
              <w:spacing w:after="0" w:line="240" w:lineRule="auto"/>
              <w:rPr>
                <w:rFonts w:ascii="Calibri" w:eastAsia="Times New Roman" w:hAnsi="Calibri" w:cs="Times New Roman"/>
                <w:color w:val="000000"/>
              </w:rPr>
            </w:pPr>
          </w:p>
        </w:tc>
        <w:tc>
          <w:tcPr>
            <w:tcW w:w="2177" w:type="dxa"/>
            <w:tcBorders>
              <w:top w:val="nil"/>
              <w:left w:val="nil"/>
              <w:bottom w:val="nil"/>
              <w:right w:val="single" w:sz="8" w:space="0" w:color="auto"/>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L</w:t>
            </w:r>
          </w:p>
        </w:tc>
      </w:tr>
      <w:tr w:rsidR="006C71C9" w:rsidRPr="006C71C9" w:rsidTr="006C71C9">
        <w:trPr>
          <w:trHeight w:val="315"/>
        </w:trPr>
        <w:tc>
          <w:tcPr>
            <w:tcW w:w="128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24"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983" w:type="dxa"/>
            <w:tcBorders>
              <w:top w:val="nil"/>
              <w:left w:val="nil"/>
              <w:bottom w:val="nil"/>
              <w:right w:val="nil"/>
            </w:tcBorders>
            <w:shd w:val="clear" w:color="auto" w:fill="auto"/>
            <w:noWrap/>
            <w:vAlign w:val="bottom"/>
            <w:hideMark/>
          </w:tcPr>
          <w:p w:rsidR="006C71C9" w:rsidRPr="006C71C9" w:rsidRDefault="006C71C9" w:rsidP="006C71C9">
            <w:pPr>
              <w:spacing w:after="0" w:line="240" w:lineRule="auto"/>
              <w:rPr>
                <w:rFonts w:ascii="Calibri" w:eastAsia="Times New Roman" w:hAnsi="Calibri" w:cs="Times New Roman"/>
                <w:color w:val="000000"/>
              </w:rPr>
            </w:pPr>
          </w:p>
        </w:tc>
        <w:tc>
          <w:tcPr>
            <w:tcW w:w="1151" w:type="dxa"/>
            <w:tcBorders>
              <w:top w:val="nil"/>
              <w:left w:val="single" w:sz="8" w:space="0" w:color="auto"/>
              <w:bottom w:val="single" w:sz="8" w:space="0" w:color="auto"/>
              <w:right w:val="nil"/>
            </w:tcBorders>
            <w:shd w:val="clear" w:color="auto" w:fill="auto"/>
            <w:noWrap/>
            <w:vAlign w:val="bottom"/>
            <w:hideMark/>
          </w:tcPr>
          <w:p w:rsidR="006C71C9" w:rsidRPr="006C71C9" w:rsidRDefault="006C71C9" w:rsidP="006C71C9">
            <w:pPr>
              <w:spacing w:after="0" w:line="240" w:lineRule="auto"/>
              <w:jc w:val="right"/>
              <w:rPr>
                <w:rFonts w:ascii="Calibri" w:eastAsia="Times New Roman" w:hAnsi="Calibri" w:cs="Times New Roman"/>
                <w:color w:val="000000"/>
              </w:rPr>
            </w:pPr>
            <w:r w:rsidRPr="006C71C9">
              <w:rPr>
                <w:rFonts w:ascii="Calibri" w:eastAsia="Times New Roman" w:hAnsi="Calibri" w:cs="Times New Roman"/>
                <w:color w:val="000000"/>
              </w:rPr>
              <w:t xml:space="preserve">λ = </w:t>
            </w:r>
          </w:p>
        </w:tc>
        <w:tc>
          <w:tcPr>
            <w:tcW w:w="2177" w:type="dxa"/>
            <w:tcBorders>
              <w:top w:val="nil"/>
              <w:left w:val="nil"/>
              <w:bottom w:val="single" w:sz="8" w:space="0" w:color="auto"/>
              <w:right w:val="single" w:sz="8" w:space="0" w:color="auto"/>
            </w:tcBorders>
            <w:shd w:val="clear" w:color="auto" w:fill="auto"/>
            <w:noWrap/>
            <w:vAlign w:val="bottom"/>
            <w:hideMark/>
          </w:tcPr>
          <w:p w:rsidR="006C71C9" w:rsidRPr="006C71C9" w:rsidRDefault="006C71C9" w:rsidP="006C71C9">
            <w:pPr>
              <w:spacing w:after="0" w:line="240" w:lineRule="auto"/>
              <w:jc w:val="center"/>
              <w:rPr>
                <w:rFonts w:ascii="Calibri" w:eastAsia="Times New Roman" w:hAnsi="Calibri" w:cs="Times New Roman"/>
                <w:color w:val="000000"/>
              </w:rPr>
            </w:pPr>
            <w:r w:rsidRPr="006C71C9">
              <w:rPr>
                <w:rFonts w:ascii="Calibri" w:eastAsia="Times New Roman" w:hAnsi="Calibri" w:cs="Times New Roman"/>
                <w:color w:val="000000"/>
              </w:rPr>
              <w:t>1.54056 Å</w:t>
            </w:r>
          </w:p>
        </w:tc>
      </w:tr>
    </w:tbl>
    <w:p w:rsidR="007B2BA2" w:rsidRDefault="003B6124" w:rsidP="003B6124">
      <w:pPr>
        <w:spacing w:line="360" w:lineRule="atLeast"/>
        <w:ind w:left="360"/>
        <w:rPr>
          <w:sz w:val="24"/>
          <w:szCs w:val="24"/>
        </w:rPr>
      </w:pPr>
      <w:r>
        <w:rPr>
          <w:sz w:val="24"/>
          <w:szCs w:val="24"/>
        </w:rPr>
        <w:t>The following are the formulas used to analyze the Hall Effect measurements:</w:t>
      </w:r>
    </w:p>
    <w:p w:rsidR="007B2BA2" w:rsidRDefault="007B2BA2" w:rsidP="007B2BA2">
      <w:pPr>
        <w:pStyle w:val="ListParagraph"/>
        <w:numPr>
          <w:ilvl w:val="0"/>
          <w:numId w:val="15"/>
        </w:numPr>
        <w:spacing w:line="360" w:lineRule="atLeast"/>
        <w:rPr>
          <w:sz w:val="24"/>
          <w:szCs w:val="24"/>
        </w:rPr>
      </w:pPr>
      <w:r>
        <w:rPr>
          <w:sz w:val="24"/>
          <w:szCs w:val="24"/>
        </w:rPr>
        <w:t>Plot the data (easiest in excel, but choose your plotting program that you are most familiar) of the changing magnetic field versus the Hall Resistance</w:t>
      </w:r>
    </w:p>
    <w:p w:rsidR="007B2BA2" w:rsidRDefault="007B2BA2" w:rsidP="007B2BA2">
      <w:pPr>
        <w:pStyle w:val="ListParagraph"/>
        <w:numPr>
          <w:ilvl w:val="0"/>
          <w:numId w:val="15"/>
        </w:numPr>
        <w:spacing w:line="360" w:lineRule="atLeast"/>
        <w:rPr>
          <w:sz w:val="24"/>
          <w:szCs w:val="24"/>
        </w:rPr>
      </w:pPr>
      <w:r>
        <w:rPr>
          <w:sz w:val="24"/>
          <w:szCs w:val="24"/>
        </w:rPr>
        <w:t xml:space="preserve">Obtain a linear regression of the data and annotate the slop obtained for the line as “m”. </w:t>
      </w:r>
    </w:p>
    <w:p w:rsidR="007B2BA2" w:rsidRPr="007B2BA2" w:rsidRDefault="007B2BA2" w:rsidP="007B2BA2">
      <w:pPr>
        <w:pStyle w:val="ListParagraph"/>
        <w:numPr>
          <w:ilvl w:val="0"/>
          <w:numId w:val="15"/>
        </w:numPr>
        <w:spacing w:line="360" w:lineRule="atLeast"/>
        <w:rPr>
          <w:sz w:val="24"/>
          <w:szCs w:val="24"/>
        </w:rPr>
      </w:pPr>
      <w:r>
        <w:rPr>
          <w:sz w:val="24"/>
          <w:szCs w:val="24"/>
        </w:rPr>
        <w:lastRenderedPageBreak/>
        <w:t>Average the resistance obtained for all the Van der Pauw measurements, for example;</w:t>
      </w:r>
    </w:p>
    <w:tbl>
      <w:tblPr>
        <w:tblW w:w="1725" w:type="dxa"/>
        <w:tblInd w:w="1188" w:type="dxa"/>
        <w:tblLook w:val="04A0"/>
      </w:tblPr>
      <w:tblGrid>
        <w:gridCol w:w="560"/>
        <w:gridCol w:w="1165"/>
      </w:tblGrid>
      <w:tr w:rsidR="007B2BA2" w:rsidRPr="007B2BA2" w:rsidTr="007B2BA2">
        <w:trPr>
          <w:trHeight w:val="600"/>
        </w:trPr>
        <w:tc>
          <w:tcPr>
            <w:tcW w:w="560" w:type="dxa"/>
            <w:tcBorders>
              <w:top w:val="single" w:sz="8" w:space="0" w:color="auto"/>
              <w:left w:val="single" w:sz="8" w:space="0" w:color="auto"/>
              <w:bottom w:val="nil"/>
              <w:right w:val="nil"/>
            </w:tcBorders>
            <w:shd w:val="clear" w:color="000000" w:fill="B8CCE4"/>
            <w:noWrap/>
            <w:vAlign w:val="bottom"/>
            <w:hideMark/>
          </w:tcPr>
          <w:p w:rsidR="007B2BA2" w:rsidRPr="007B2BA2" w:rsidRDefault="007B2BA2" w:rsidP="007B2BA2">
            <w:pPr>
              <w:spacing w:after="0" w:line="240" w:lineRule="auto"/>
              <w:rPr>
                <w:rFonts w:ascii="Calibri" w:eastAsia="Times New Roman" w:hAnsi="Calibri" w:cs="Times New Roman"/>
                <w:color w:val="000000"/>
              </w:rPr>
            </w:pPr>
            <w:r w:rsidRPr="007B2BA2">
              <w:rPr>
                <w:rFonts w:ascii="Calibri" w:eastAsia="Times New Roman" w:hAnsi="Calibri" w:cs="Times New Roman"/>
                <w:color w:val="000000"/>
              </w:rPr>
              <w:t> </w:t>
            </w:r>
          </w:p>
        </w:tc>
        <w:tc>
          <w:tcPr>
            <w:tcW w:w="1165" w:type="dxa"/>
            <w:tcBorders>
              <w:top w:val="single" w:sz="8" w:space="0" w:color="auto"/>
              <w:left w:val="nil"/>
              <w:bottom w:val="nil"/>
              <w:right w:val="single" w:sz="8" w:space="0" w:color="auto"/>
            </w:tcBorders>
            <w:shd w:val="clear" w:color="000000" w:fill="B8CCE4"/>
            <w:noWrap/>
            <w:vAlign w:val="bottom"/>
            <w:hideMark/>
          </w:tcPr>
          <w:p w:rsidR="007B2BA2" w:rsidRPr="007B2BA2" w:rsidRDefault="007B2BA2" w:rsidP="007B2BA2">
            <w:pPr>
              <w:spacing w:after="0" w:line="240" w:lineRule="auto"/>
              <w:jc w:val="center"/>
              <w:rPr>
                <w:rFonts w:ascii="Calibri" w:eastAsia="Times New Roman" w:hAnsi="Calibri" w:cs="Times New Roman"/>
                <w:color w:val="000000"/>
              </w:rPr>
            </w:pPr>
            <w:r w:rsidRPr="007B2BA2">
              <w:rPr>
                <w:rFonts w:ascii="Calibri" w:eastAsia="Times New Roman" w:hAnsi="Calibri" w:cs="Times New Roman"/>
                <w:color w:val="000000"/>
              </w:rPr>
              <w:t>Resistance</w:t>
            </w:r>
          </w:p>
        </w:tc>
      </w:tr>
      <w:tr w:rsidR="007B2BA2" w:rsidRPr="007B2BA2" w:rsidTr="007B2BA2">
        <w:trPr>
          <w:trHeight w:val="360"/>
        </w:trPr>
        <w:tc>
          <w:tcPr>
            <w:tcW w:w="560" w:type="dxa"/>
            <w:tcBorders>
              <w:top w:val="nil"/>
              <w:left w:val="single" w:sz="8" w:space="0" w:color="auto"/>
              <w:bottom w:val="nil"/>
              <w:right w:val="nil"/>
            </w:tcBorders>
            <w:shd w:val="clear" w:color="auto" w:fill="auto"/>
            <w:noWrap/>
            <w:vAlign w:val="bottom"/>
            <w:hideMark/>
          </w:tcPr>
          <w:p w:rsidR="007B2BA2" w:rsidRPr="007B2BA2" w:rsidRDefault="007B2BA2" w:rsidP="007B2BA2">
            <w:pPr>
              <w:spacing w:after="0" w:line="240" w:lineRule="auto"/>
              <w:jc w:val="center"/>
              <w:rPr>
                <w:rFonts w:ascii="Calibri" w:eastAsia="Times New Roman" w:hAnsi="Calibri" w:cs="Times New Roman"/>
                <w:color w:val="000000"/>
              </w:rPr>
            </w:pPr>
            <w:r w:rsidRPr="007B2BA2">
              <w:rPr>
                <w:rFonts w:ascii="Calibri" w:eastAsia="Times New Roman" w:hAnsi="Calibri" w:cs="Times New Roman"/>
                <w:color w:val="000000"/>
              </w:rPr>
              <w:t>AB</w:t>
            </w:r>
          </w:p>
        </w:tc>
        <w:tc>
          <w:tcPr>
            <w:tcW w:w="1165" w:type="dxa"/>
            <w:tcBorders>
              <w:top w:val="nil"/>
              <w:left w:val="nil"/>
              <w:bottom w:val="nil"/>
              <w:right w:val="single" w:sz="8" w:space="0" w:color="auto"/>
            </w:tcBorders>
            <w:shd w:val="clear" w:color="auto" w:fill="auto"/>
            <w:noWrap/>
            <w:vAlign w:val="bottom"/>
            <w:hideMark/>
          </w:tcPr>
          <w:p w:rsidR="007B2BA2" w:rsidRPr="007B2BA2" w:rsidRDefault="007B2BA2" w:rsidP="007B2BA2">
            <w:pPr>
              <w:spacing w:after="0" w:line="240" w:lineRule="auto"/>
              <w:jc w:val="right"/>
              <w:rPr>
                <w:rFonts w:ascii="Calibri" w:eastAsia="Times New Roman" w:hAnsi="Calibri" w:cs="Times New Roman"/>
                <w:color w:val="000000"/>
              </w:rPr>
            </w:pPr>
            <w:r w:rsidRPr="007B2BA2">
              <w:rPr>
                <w:rFonts w:ascii="Calibri" w:eastAsia="Times New Roman" w:hAnsi="Calibri" w:cs="Times New Roman"/>
                <w:color w:val="000000"/>
              </w:rPr>
              <w:t>0.123</w:t>
            </w:r>
          </w:p>
        </w:tc>
      </w:tr>
      <w:tr w:rsidR="007B2BA2" w:rsidRPr="007B2BA2" w:rsidTr="007B2BA2">
        <w:trPr>
          <w:trHeight w:val="375"/>
        </w:trPr>
        <w:tc>
          <w:tcPr>
            <w:tcW w:w="560" w:type="dxa"/>
            <w:tcBorders>
              <w:top w:val="nil"/>
              <w:left w:val="single" w:sz="8" w:space="0" w:color="auto"/>
              <w:bottom w:val="nil"/>
              <w:right w:val="nil"/>
            </w:tcBorders>
            <w:shd w:val="clear" w:color="auto" w:fill="auto"/>
            <w:noWrap/>
            <w:vAlign w:val="bottom"/>
            <w:hideMark/>
          </w:tcPr>
          <w:p w:rsidR="007B2BA2" w:rsidRPr="007B2BA2" w:rsidRDefault="007B2BA2" w:rsidP="007B2BA2">
            <w:pPr>
              <w:spacing w:after="0" w:line="240" w:lineRule="auto"/>
              <w:jc w:val="center"/>
              <w:rPr>
                <w:rFonts w:ascii="Calibri" w:eastAsia="Times New Roman" w:hAnsi="Calibri" w:cs="Times New Roman"/>
                <w:color w:val="000000"/>
              </w:rPr>
            </w:pPr>
            <w:r w:rsidRPr="007B2BA2">
              <w:rPr>
                <w:rFonts w:ascii="Calibri" w:eastAsia="Times New Roman" w:hAnsi="Calibri" w:cs="Times New Roman"/>
                <w:color w:val="000000"/>
              </w:rPr>
              <w:t>BD</w:t>
            </w:r>
          </w:p>
        </w:tc>
        <w:tc>
          <w:tcPr>
            <w:tcW w:w="1165" w:type="dxa"/>
            <w:tcBorders>
              <w:top w:val="nil"/>
              <w:left w:val="nil"/>
              <w:bottom w:val="nil"/>
              <w:right w:val="single" w:sz="8" w:space="0" w:color="auto"/>
            </w:tcBorders>
            <w:shd w:val="clear" w:color="auto" w:fill="auto"/>
            <w:noWrap/>
            <w:vAlign w:val="bottom"/>
            <w:hideMark/>
          </w:tcPr>
          <w:p w:rsidR="007B2BA2" w:rsidRPr="007B2BA2" w:rsidRDefault="007B2BA2" w:rsidP="007B2BA2">
            <w:pPr>
              <w:spacing w:after="0" w:line="240" w:lineRule="auto"/>
              <w:jc w:val="right"/>
              <w:rPr>
                <w:rFonts w:ascii="Calibri" w:eastAsia="Times New Roman" w:hAnsi="Calibri" w:cs="Times New Roman"/>
                <w:color w:val="000000"/>
              </w:rPr>
            </w:pPr>
            <w:r w:rsidRPr="007B2BA2">
              <w:rPr>
                <w:rFonts w:ascii="Calibri" w:eastAsia="Times New Roman" w:hAnsi="Calibri" w:cs="Times New Roman"/>
                <w:color w:val="000000"/>
              </w:rPr>
              <w:t>0.136</w:t>
            </w:r>
          </w:p>
        </w:tc>
      </w:tr>
      <w:tr w:rsidR="007B2BA2" w:rsidRPr="007B2BA2" w:rsidTr="007B2BA2">
        <w:trPr>
          <w:trHeight w:val="345"/>
        </w:trPr>
        <w:tc>
          <w:tcPr>
            <w:tcW w:w="560" w:type="dxa"/>
            <w:tcBorders>
              <w:top w:val="nil"/>
              <w:left w:val="single" w:sz="8" w:space="0" w:color="auto"/>
              <w:bottom w:val="nil"/>
              <w:right w:val="nil"/>
            </w:tcBorders>
            <w:shd w:val="clear" w:color="auto" w:fill="auto"/>
            <w:noWrap/>
            <w:vAlign w:val="bottom"/>
            <w:hideMark/>
          </w:tcPr>
          <w:p w:rsidR="007B2BA2" w:rsidRPr="007B2BA2" w:rsidRDefault="007B2BA2" w:rsidP="007B2BA2">
            <w:pPr>
              <w:spacing w:after="0" w:line="240" w:lineRule="auto"/>
              <w:jc w:val="center"/>
              <w:rPr>
                <w:rFonts w:ascii="Calibri" w:eastAsia="Times New Roman" w:hAnsi="Calibri" w:cs="Times New Roman"/>
                <w:color w:val="000000"/>
              </w:rPr>
            </w:pPr>
            <w:r w:rsidRPr="007B2BA2">
              <w:rPr>
                <w:rFonts w:ascii="Calibri" w:eastAsia="Times New Roman" w:hAnsi="Calibri" w:cs="Times New Roman"/>
                <w:color w:val="000000"/>
              </w:rPr>
              <w:t>DC</w:t>
            </w:r>
          </w:p>
        </w:tc>
        <w:tc>
          <w:tcPr>
            <w:tcW w:w="1165" w:type="dxa"/>
            <w:tcBorders>
              <w:top w:val="nil"/>
              <w:left w:val="nil"/>
              <w:bottom w:val="nil"/>
              <w:right w:val="single" w:sz="8" w:space="0" w:color="auto"/>
            </w:tcBorders>
            <w:shd w:val="clear" w:color="auto" w:fill="auto"/>
            <w:noWrap/>
            <w:vAlign w:val="bottom"/>
            <w:hideMark/>
          </w:tcPr>
          <w:p w:rsidR="007B2BA2" w:rsidRPr="007B2BA2" w:rsidRDefault="007B2BA2" w:rsidP="007B2BA2">
            <w:pPr>
              <w:spacing w:after="0" w:line="240" w:lineRule="auto"/>
              <w:jc w:val="right"/>
              <w:rPr>
                <w:rFonts w:ascii="Calibri" w:eastAsia="Times New Roman" w:hAnsi="Calibri" w:cs="Times New Roman"/>
                <w:color w:val="000000"/>
              </w:rPr>
            </w:pPr>
            <w:r w:rsidRPr="007B2BA2">
              <w:rPr>
                <w:rFonts w:ascii="Calibri" w:eastAsia="Times New Roman" w:hAnsi="Calibri" w:cs="Times New Roman"/>
                <w:color w:val="000000"/>
              </w:rPr>
              <w:t>0.118</w:t>
            </w:r>
          </w:p>
        </w:tc>
      </w:tr>
      <w:tr w:rsidR="007B2BA2" w:rsidRPr="007B2BA2" w:rsidTr="007B2BA2">
        <w:trPr>
          <w:trHeight w:val="375"/>
        </w:trPr>
        <w:tc>
          <w:tcPr>
            <w:tcW w:w="560" w:type="dxa"/>
            <w:tcBorders>
              <w:top w:val="nil"/>
              <w:left w:val="single" w:sz="8" w:space="0" w:color="auto"/>
              <w:bottom w:val="single" w:sz="8" w:space="0" w:color="auto"/>
              <w:right w:val="nil"/>
            </w:tcBorders>
            <w:shd w:val="clear" w:color="auto" w:fill="auto"/>
            <w:noWrap/>
            <w:vAlign w:val="bottom"/>
            <w:hideMark/>
          </w:tcPr>
          <w:p w:rsidR="007B2BA2" w:rsidRPr="007B2BA2" w:rsidRDefault="007B2BA2" w:rsidP="007B2BA2">
            <w:pPr>
              <w:spacing w:after="0" w:line="240" w:lineRule="auto"/>
              <w:jc w:val="center"/>
              <w:rPr>
                <w:rFonts w:ascii="Calibri" w:eastAsia="Times New Roman" w:hAnsi="Calibri" w:cs="Times New Roman"/>
                <w:color w:val="000000"/>
              </w:rPr>
            </w:pPr>
            <w:r w:rsidRPr="007B2BA2">
              <w:rPr>
                <w:rFonts w:ascii="Calibri" w:eastAsia="Times New Roman" w:hAnsi="Calibri" w:cs="Times New Roman"/>
                <w:color w:val="000000"/>
              </w:rPr>
              <w:t>CA</w:t>
            </w:r>
          </w:p>
        </w:tc>
        <w:tc>
          <w:tcPr>
            <w:tcW w:w="1165" w:type="dxa"/>
            <w:tcBorders>
              <w:top w:val="nil"/>
              <w:left w:val="nil"/>
              <w:bottom w:val="single" w:sz="8" w:space="0" w:color="auto"/>
              <w:right w:val="single" w:sz="8" w:space="0" w:color="auto"/>
            </w:tcBorders>
            <w:shd w:val="clear" w:color="auto" w:fill="auto"/>
            <w:noWrap/>
            <w:vAlign w:val="bottom"/>
            <w:hideMark/>
          </w:tcPr>
          <w:p w:rsidR="007B2BA2" w:rsidRPr="007B2BA2" w:rsidRDefault="007B2BA2" w:rsidP="007B2BA2">
            <w:pPr>
              <w:spacing w:after="0" w:line="240" w:lineRule="auto"/>
              <w:ind w:left="129"/>
              <w:jc w:val="right"/>
              <w:rPr>
                <w:rFonts w:ascii="Calibri" w:eastAsia="Times New Roman" w:hAnsi="Calibri" w:cs="Times New Roman"/>
                <w:color w:val="000000"/>
              </w:rPr>
            </w:pPr>
            <w:r w:rsidRPr="007B2BA2">
              <w:rPr>
                <w:rFonts w:ascii="Calibri" w:eastAsia="Times New Roman" w:hAnsi="Calibri" w:cs="Times New Roman"/>
                <w:color w:val="000000"/>
              </w:rPr>
              <w:t>0.136</w:t>
            </w:r>
          </w:p>
        </w:tc>
      </w:tr>
      <w:tr w:rsidR="007B2BA2" w:rsidRPr="007B2BA2" w:rsidTr="007B2BA2">
        <w:trPr>
          <w:trHeight w:val="315"/>
        </w:trPr>
        <w:tc>
          <w:tcPr>
            <w:tcW w:w="560" w:type="dxa"/>
            <w:tcBorders>
              <w:top w:val="nil"/>
              <w:left w:val="single" w:sz="8" w:space="0" w:color="auto"/>
              <w:bottom w:val="single" w:sz="8" w:space="0" w:color="auto"/>
              <w:right w:val="nil"/>
            </w:tcBorders>
            <w:shd w:val="clear" w:color="auto" w:fill="auto"/>
            <w:noWrap/>
            <w:vAlign w:val="bottom"/>
            <w:hideMark/>
          </w:tcPr>
          <w:p w:rsidR="007B2BA2" w:rsidRPr="007B2BA2" w:rsidRDefault="007B2BA2" w:rsidP="007B2BA2">
            <w:pPr>
              <w:spacing w:after="0" w:line="240" w:lineRule="auto"/>
              <w:rPr>
                <w:rFonts w:ascii="Calibri" w:eastAsia="Times New Roman" w:hAnsi="Calibri" w:cs="Times New Roman"/>
                <w:color w:val="000000"/>
              </w:rPr>
            </w:pPr>
            <w:r w:rsidRPr="007B2BA2">
              <w:rPr>
                <w:rFonts w:ascii="Calibri" w:eastAsia="Times New Roman" w:hAnsi="Calibri" w:cs="Times New Roman"/>
                <w:color w:val="000000"/>
              </w:rPr>
              <w:t>R</w:t>
            </w:r>
            <w:r w:rsidRPr="007B2BA2">
              <w:rPr>
                <w:rFonts w:ascii="Calibri" w:eastAsia="Times New Roman" w:hAnsi="Calibri" w:cs="Times New Roman"/>
                <w:color w:val="000000"/>
                <w:sz w:val="16"/>
                <w:szCs w:val="16"/>
              </w:rPr>
              <w:t>avg</w:t>
            </w:r>
          </w:p>
        </w:tc>
        <w:tc>
          <w:tcPr>
            <w:tcW w:w="1165" w:type="dxa"/>
            <w:tcBorders>
              <w:top w:val="nil"/>
              <w:left w:val="nil"/>
              <w:bottom w:val="single" w:sz="8" w:space="0" w:color="auto"/>
              <w:right w:val="single" w:sz="8" w:space="0" w:color="auto"/>
            </w:tcBorders>
            <w:shd w:val="clear" w:color="auto" w:fill="auto"/>
            <w:noWrap/>
            <w:vAlign w:val="bottom"/>
            <w:hideMark/>
          </w:tcPr>
          <w:p w:rsidR="007B2BA2" w:rsidRPr="007B2BA2" w:rsidRDefault="007B2BA2" w:rsidP="007B2BA2">
            <w:pPr>
              <w:spacing w:after="0" w:line="240" w:lineRule="auto"/>
              <w:jc w:val="right"/>
              <w:rPr>
                <w:rFonts w:ascii="Calibri" w:eastAsia="Times New Roman" w:hAnsi="Calibri" w:cs="Times New Roman"/>
                <w:color w:val="000000"/>
              </w:rPr>
            </w:pPr>
            <w:r w:rsidRPr="007B2BA2">
              <w:rPr>
                <w:rFonts w:ascii="Calibri" w:eastAsia="Times New Roman" w:hAnsi="Calibri" w:cs="Times New Roman"/>
                <w:color w:val="000000"/>
              </w:rPr>
              <w:t>0.128</w:t>
            </w:r>
          </w:p>
        </w:tc>
      </w:tr>
    </w:tbl>
    <w:p w:rsidR="00EB6768" w:rsidRDefault="00EB6768" w:rsidP="00EB6768">
      <w:pPr>
        <w:pStyle w:val="ListParagraph"/>
        <w:spacing w:line="360" w:lineRule="atLeast"/>
        <w:ind w:left="108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avg</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CA</m:t>
                  </m:r>
                </m:sub>
              </m:sSub>
            </m:num>
            <m:den>
              <m:r>
                <w:rPr>
                  <w:rFonts w:ascii="Cambria Math" w:hAnsi="Cambria Math"/>
                  <w:sz w:val="24"/>
                  <w:szCs w:val="24"/>
                </w:rPr>
                <m:t>4</m:t>
              </m:r>
            </m:den>
          </m:f>
        </m:oMath>
      </m:oMathPara>
    </w:p>
    <w:p w:rsidR="007B2BA2" w:rsidRDefault="007B2BA2" w:rsidP="007B2BA2">
      <w:pPr>
        <w:pStyle w:val="ListParagraph"/>
        <w:numPr>
          <w:ilvl w:val="0"/>
          <w:numId w:val="15"/>
        </w:numPr>
        <w:spacing w:line="360" w:lineRule="atLeast"/>
        <w:rPr>
          <w:sz w:val="24"/>
          <w:szCs w:val="24"/>
        </w:rPr>
      </w:pPr>
      <w:r>
        <w:rPr>
          <w:sz w:val="24"/>
          <w:szCs w:val="24"/>
        </w:rPr>
        <w:t>Sheet Resistance R</w:t>
      </w:r>
      <w:r w:rsidRPr="007B2BA2">
        <w:rPr>
          <w:sz w:val="24"/>
          <w:szCs w:val="24"/>
          <w:vertAlign w:val="subscript"/>
        </w:rPr>
        <w:t>S</w:t>
      </w:r>
      <w:r>
        <w:rPr>
          <w:sz w:val="24"/>
          <w:szCs w:val="24"/>
          <w:vertAlign w:val="subscript"/>
        </w:rPr>
        <w:t xml:space="preserve"> </w:t>
      </w:r>
      <w:r>
        <w:rPr>
          <w:sz w:val="24"/>
          <w:szCs w:val="24"/>
        </w:rPr>
        <w:t xml:space="preserve">= </w:t>
      </w:r>
      <m:oMath>
        <m:f>
          <m:fPr>
            <m:ctrlPr>
              <w:rPr>
                <w:rFonts w:ascii="Cambria Math" w:hAnsi="Cambria Math"/>
                <w:i/>
                <w:sz w:val="28"/>
                <w:szCs w:val="28"/>
              </w:rPr>
            </m:ctrlPr>
          </m:fPr>
          <m:num>
            <m:r>
              <w:rPr>
                <w:rFonts w:ascii="Cambria Math" w:hAnsi="Cambria Math"/>
                <w:sz w:val="28"/>
                <w:szCs w:val="28"/>
              </w:rPr>
              <m:t>π</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avg</m:t>
                </m:r>
              </m:sub>
            </m:sSub>
          </m:num>
          <m:den>
            <m:r>
              <w:rPr>
                <w:rFonts w:ascii="Cambria Math" w:hAnsi="Cambria Math"/>
                <w:sz w:val="28"/>
                <w:szCs w:val="28"/>
              </w:rPr>
              <m:t>ln2</m:t>
            </m:r>
          </m:den>
        </m:f>
      </m:oMath>
      <w:r w:rsidR="0037286A">
        <w:rPr>
          <w:rFonts w:eastAsiaTheme="minorEastAsia"/>
          <w:sz w:val="28"/>
          <w:szCs w:val="28"/>
        </w:rPr>
        <w:t xml:space="preserve"> </w:t>
      </w:r>
      <w:r w:rsidR="0037286A">
        <w:rPr>
          <w:rFonts w:eastAsiaTheme="minorEastAsia"/>
          <w:sz w:val="24"/>
          <w:szCs w:val="24"/>
        </w:rPr>
        <w:t>(this gives the sheet resistance in ohms)</w:t>
      </w:r>
    </w:p>
    <w:p w:rsidR="0037286A" w:rsidRPr="0037286A" w:rsidRDefault="007B2BA2" w:rsidP="007B2BA2">
      <w:pPr>
        <w:pStyle w:val="ListParagraph"/>
        <w:numPr>
          <w:ilvl w:val="0"/>
          <w:numId w:val="15"/>
        </w:numPr>
        <w:spacing w:line="360" w:lineRule="atLeast"/>
        <w:rPr>
          <w:sz w:val="24"/>
          <w:szCs w:val="24"/>
        </w:rPr>
      </w:pPr>
      <w:r>
        <w:rPr>
          <w:sz w:val="24"/>
          <w:szCs w:val="24"/>
        </w:rPr>
        <w:t xml:space="preserve">Sheet Density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e</m:t>
                </m:r>
              </m:sub>
            </m:sSub>
            <m:r>
              <w:rPr>
                <w:rFonts w:ascii="Cambria Math" w:hAnsi="Cambria Math"/>
                <w:sz w:val="28"/>
                <w:szCs w:val="28"/>
              </w:rPr>
              <m:t>m</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100</m:t>
            </m:r>
          </m:den>
        </m:f>
      </m:oMath>
      <w:r w:rsidR="0037286A">
        <w:rPr>
          <w:rFonts w:eastAsiaTheme="minorEastAsia"/>
          <w:sz w:val="24"/>
          <w:szCs w:val="24"/>
        </w:rPr>
        <w:t xml:space="preserve"> (this gives the sheet density in cm</w:t>
      </w:r>
      <w:r w:rsidR="0037286A">
        <w:rPr>
          <w:rFonts w:eastAsiaTheme="minorEastAsia"/>
          <w:sz w:val="24"/>
          <w:szCs w:val="24"/>
          <w:vertAlign w:val="superscript"/>
        </w:rPr>
        <w:t>-2</w:t>
      </w:r>
      <w:r w:rsidR="0037286A">
        <w:rPr>
          <w:rFonts w:eastAsiaTheme="minorEastAsia"/>
          <w:sz w:val="24"/>
          <w:szCs w:val="24"/>
        </w:rPr>
        <w:t>.</w:t>
      </w:r>
    </w:p>
    <w:p w:rsidR="00B741A3" w:rsidRPr="0037286A" w:rsidRDefault="0037286A" w:rsidP="0037286A">
      <w:pPr>
        <w:pStyle w:val="ListParagraph"/>
        <w:numPr>
          <w:ilvl w:val="0"/>
          <w:numId w:val="15"/>
        </w:numPr>
        <w:spacing w:line="360" w:lineRule="atLeast"/>
        <w:rPr>
          <w:sz w:val="24"/>
          <w:szCs w:val="24"/>
        </w:rPr>
      </w:pPr>
      <w:r>
        <w:rPr>
          <w:rFonts w:eastAsiaTheme="minorEastAsia"/>
          <w:sz w:val="24"/>
          <w:szCs w:val="24"/>
        </w:rPr>
        <w:t xml:space="preserve">Carrier Mobility </w:t>
      </w:r>
      <m:oMath>
        <m:r>
          <w:rPr>
            <w:rFonts w:ascii="Cambria Math" w:eastAsiaTheme="minorEastAsia" w:hAnsi="Cambria Math"/>
            <w:sz w:val="28"/>
            <w:szCs w:val="28"/>
          </w:rPr>
          <m:t>μ=</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e</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s</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S</m:t>
                </m:r>
              </m:sub>
            </m:sSub>
          </m:den>
        </m:f>
      </m:oMath>
      <w:r w:rsidRPr="0037286A">
        <w:rPr>
          <w:rFonts w:eastAsiaTheme="minorEastAsia"/>
          <w:sz w:val="28"/>
          <w:szCs w:val="28"/>
        </w:rPr>
        <w:t xml:space="preserve"> </w:t>
      </w:r>
      <w:r>
        <w:rPr>
          <w:rFonts w:eastAsiaTheme="minorEastAsia"/>
          <w:sz w:val="24"/>
          <w:szCs w:val="24"/>
        </w:rPr>
        <w:t>(this gives the carrier density in cm</w:t>
      </w:r>
      <w:r>
        <w:rPr>
          <w:rFonts w:eastAsiaTheme="minorEastAsia"/>
          <w:sz w:val="24"/>
          <w:szCs w:val="24"/>
          <w:vertAlign w:val="superscript"/>
        </w:rPr>
        <w:t>2</w:t>
      </w:r>
      <w:r>
        <w:rPr>
          <w:rFonts w:eastAsiaTheme="minorEastAsia"/>
          <w:sz w:val="24"/>
          <w:szCs w:val="24"/>
        </w:rPr>
        <w:t xml:space="preserve">/Vs) </w:t>
      </w:r>
    </w:p>
    <w:p w:rsidR="00BD44C0" w:rsidRDefault="00BD44C0" w:rsidP="001E2E4A">
      <w:pPr>
        <w:spacing w:line="360" w:lineRule="atLeast"/>
        <w:rPr>
          <w:sz w:val="24"/>
          <w:szCs w:val="24"/>
        </w:rPr>
      </w:pPr>
      <w:r>
        <w:rPr>
          <w:b/>
          <w:sz w:val="24"/>
          <w:szCs w:val="24"/>
        </w:rPr>
        <w:t>Analysis</w:t>
      </w:r>
      <w:r w:rsidR="00C742EB" w:rsidRPr="009F5288">
        <w:rPr>
          <w:sz w:val="24"/>
          <w:szCs w:val="24"/>
        </w:rPr>
        <w:tab/>
      </w:r>
    </w:p>
    <w:p w:rsidR="00F328E8" w:rsidRPr="009F5288" w:rsidRDefault="00C742EB" w:rsidP="00BD44C0">
      <w:pPr>
        <w:spacing w:line="360" w:lineRule="atLeast"/>
        <w:ind w:firstLine="720"/>
        <w:rPr>
          <w:sz w:val="24"/>
          <w:szCs w:val="24"/>
        </w:rPr>
      </w:pPr>
      <w:r w:rsidRPr="009F5288">
        <w:rPr>
          <w:sz w:val="24"/>
          <w:szCs w:val="24"/>
        </w:rPr>
        <w:t xml:space="preserve">For the analysis of the experimental data, I used </w:t>
      </w:r>
      <w:r w:rsidR="00F328E8" w:rsidRPr="009F5288">
        <w:rPr>
          <w:sz w:val="24"/>
          <w:szCs w:val="24"/>
        </w:rPr>
        <w:t>excel spreadsheets.  One sample that I measured with x-ray diffraction on both a symmetric plane and asymmetric plane was t263b.  I obtained the following results:</w:t>
      </w:r>
    </w:p>
    <w:tbl>
      <w:tblPr>
        <w:tblW w:w="11833" w:type="dxa"/>
        <w:tblInd w:w="-1062" w:type="dxa"/>
        <w:tblLook w:val="04A0"/>
      </w:tblPr>
      <w:tblGrid>
        <w:gridCol w:w="890"/>
        <w:gridCol w:w="1373"/>
        <w:gridCol w:w="6"/>
        <w:gridCol w:w="106"/>
        <w:gridCol w:w="1259"/>
        <w:gridCol w:w="264"/>
        <w:gridCol w:w="890"/>
        <w:gridCol w:w="330"/>
        <w:gridCol w:w="341"/>
        <w:gridCol w:w="492"/>
        <w:gridCol w:w="426"/>
        <w:gridCol w:w="738"/>
        <w:gridCol w:w="376"/>
        <w:gridCol w:w="241"/>
        <w:gridCol w:w="324"/>
        <w:gridCol w:w="802"/>
        <w:gridCol w:w="46"/>
        <w:gridCol w:w="600"/>
        <w:gridCol w:w="1160"/>
        <w:gridCol w:w="1169"/>
      </w:tblGrid>
      <w:tr w:rsidR="00F328E8" w:rsidRPr="00F328E8" w:rsidTr="00F328E8">
        <w:trPr>
          <w:gridBefore w:val="1"/>
          <w:gridAfter w:val="3"/>
          <w:wBefore w:w="890" w:type="dxa"/>
          <w:wAfter w:w="2929" w:type="dxa"/>
          <w:trHeight w:val="645"/>
        </w:trPr>
        <w:tc>
          <w:tcPr>
            <w:tcW w:w="8014" w:type="dxa"/>
            <w:gridSpan w:val="16"/>
            <w:tcBorders>
              <w:top w:val="single" w:sz="8" w:space="0" w:color="auto"/>
              <w:left w:val="single" w:sz="8" w:space="0" w:color="auto"/>
              <w:bottom w:val="single" w:sz="8" w:space="0" w:color="auto"/>
              <w:right w:val="single" w:sz="8" w:space="0" w:color="000000"/>
            </w:tcBorders>
            <w:shd w:val="clear" w:color="000000" w:fill="C5D9F1"/>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t263b 5.0μm InSb on 1.5mm GaAs (0 0 1) with uniform Si Doping                    Measurement taken on 03/05/2009</w:t>
            </w:r>
          </w:p>
        </w:tc>
      </w:tr>
      <w:tr w:rsidR="00F328E8" w:rsidRPr="00F328E8" w:rsidTr="00F328E8">
        <w:trPr>
          <w:gridBefore w:val="1"/>
          <w:gridAfter w:val="3"/>
          <w:wBefore w:w="890" w:type="dxa"/>
          <w:wAfter w:w="2929" w:type="dxa"/>
          <w:trHeight w:val="375"/>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90"/>
        </w:trPr>
        <w:tc>
          <w:tcPr>
            <w:tcW w:w="1373" w:type="dxa"/>
            <w:tcBorders>
              <w:top w:val="single" w:sz="4" w:space="0" w:color="auto"/>
              <w:left w:val="single" w:sz="8" w:space="0" w:color="auto"/>
              <w:bottom w:val="nil"/>
              <w:right w:val="nil"/>
            </w:tcBorders>
            <w:shd w:val="clear" w:color="000000" w:fill="C5D9F1"/>
            <w:noWrap/>
            <w:vAlign w:val="bottom"/>
            <w:hideMark/>
          </w:tcPr>
          <w:p w:rsidR="00F328E8" w:rsidRPr="00F328E8" w:rsidRDefault="00F328E8" w:rsidP="00F328E8">
            <w:pPr>
              <w:spacing w:after="0" w:line="240" w:lineRule="auto"/>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GaAs 004</w:t>
            </w:r>
          </w:p>
        </w:tc>
        <w:tc>
          <w:tcPr>
            <w:tcW w:w="1635" w:type="dxa"/>
            <w:gridSpan w:val="4"/>
            <w:tcBorders>
              <w:top w:val="single" w:sz="4" w:space="0" w:color="auto"/>
              <w:left w:val="nil"/>
              <w:bottom w:val="nil"/>
              <w:right w:val="nil"/>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 xml:space="preserve">Ω </w:t>
            </w:r>
            <w:r w:rsidR="0021766A">
              <w:rPr>
                <w:rFonts w:ascii="Calibri" w:eastAsia="Times New Roman" w:hAnsi="Calibri" w:cs="Times New Roman"/>
                <w:color w:val="000000"/>
                <w:sz w:val="28"/>
                <w:szCs w:val="28"/>
              </w:rPr>
              <w:t>–</w:t>
            </w:r>
            <w:r w:rsidRPr="00F328E8">
              <w:rPr>
                <w:rFonts w:ascii="Calibri" w:eastAsia="Times New Roman" w:hAnsi="Calibri" w:cs="Times New Roman"/>
                <w:color w:val="000000"/>
                <w:sz w:val="28"/>
                <w:szCs w:val="28"/>
              </w:rPr>
              <w:t xml:space="preserve"> Scan</w:t>
            </w:r>
          </w:p>
        </w:tc>
        <w:tc>
          <w:tcPr>
            <w:tcW w:w="156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56"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94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848" w:type="dxa"/>
            <w:gridSpan w:val="2"/>
            <w:tcBorders>
              <w:top w:val="single" w:sz="4" w:space="0" w:color="auto"/>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6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Ψ (in deg)</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Φ (in deg)</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 xml:space="preserve">Peak </w:t>
            </w:r>
            <w:r w:rsidR="0021766A">
              <w:rPr>
                <w:rFonts w:ascii="Calibri" w:eastAsia="Times New Roman" w:hAnsi="Calibri" w:cs="Times New Roman"/>
                <w:b/>
                <w:bCs/>
                <w:color w:val="000000"/>
                <w:u w:val="single"/>
              </w:rPr>
              <w:t>–</w:t>
            </w:r>
            <w:r w:rsidRPr="00F328E8">
              <w:rPr>
                <w:rFonts w:ascii="Calibri" w:eastAsia="Times New Roman" w:hAnsi="Calibri" w:cs="Times New Roman"/>
                <w:b/>
                <w:bCs/>
                <w:color w:val="000000"/>
                <w:u w:val="single"/>
              </w:rPr>
              <w:t xml:space="preserve"> omega</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Offset (in deg)</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Counts</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FWHM</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1.874</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32.10628</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-0.919</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2647.83</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0.0054</w:t>
            </w:r>
          </w:p>
        </w:tc>
      </w:tr>
      <w:tr w:rsidR="00F328E8" w:rsidRPr="00F328E8" w:rsidTr="00F328E8">
        <w:trPr>
          <w:gridBefore w:val="1"/>
          <w:gridAfter w:val="3"/>
          <w:wBefore w:w="890" w:type="dxa"/>
          <w:wAfter w:w="2929" w:type="dxa"/>
          <w:trHeight w:val="39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2.321</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31.89382</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-1.13075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93.86</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0.0189</w:t>
            </w:r>
          </w:p>
        </w:tc>
      </w:tr>
      <w:tr w:rsidR="00F328E8" w:rsidRPr="00F328E8" w:rsidTr="00F328E8">
        <w:trPr>
          <w:gridBefore w:val="1"/>
          <w:gridAfter w:val="3"/>
          <w:wBefore w:w="890" w:type="dxa"/>
          <w:wAfter w:w="2929" w:type="dxa"/>
          <w:trHeight w:val="39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-0.625</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34.20323</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1.17875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1992.54</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0.0057</w:t>
            </w:r>
          </w:p>
        </w:tc>
      </w:tr>
      <w:tr w:rsidR="00F328E8" w:rsidRPr="00F328E8" w:rsidTr="00F328E8">
        <w:trPr>
          <w:gridBefore w:val="1"/>
          <w:gridAfter w:val="3"/>
          <w:wBefore w:w="890" w:type="dxa"/>
          <w:wAfter w:w="2929" w:type="dxa"/>
          <w:trHeight w:val="390"/>
        </w:trPr>
        <w:tc>
          <w:tcPr>
            <w:tcW w:w="1373" w:type="dxa"/>
            <w:tcBorders>
              <w:top w:val="nil"/>
              <w:left w:val="single" w:sz="8" w:space="0" w:color="auto"/>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2.399</w:t>
            </w:r>
          </w:p>
        </w:tc>
        <w:tc>
          <w:tcPr>
            <w:tcW w:w="1635" w:type="dxa"/>
            <w:gridSpan w:val="4"/>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270</w:t>
            </w:r>
          </w:p>
        </w:tc>
        <w:tc>
          <w:tcPr>
            <w:tcW w:w="1561"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34.40519</w:t>
            </w:r>
          </w:p>
        </w:tc>
        <w:tc>
          <w:tcPr>
            <w:tcW w:w="1656"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1.38075</w:t>
            </w:r>
          </w:p>
        </w:tc>
        <w:tc>
          <w:tcPr>
            <w:tcW w:w="941"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1509.5</w:t>
            </w:r>
          </w:p>
        </w:tc>
        <w:tc>
          <w:tcPr>
            <w:tcW w:w="848" w:type="dxa"/>
            <w:gridSpan w:val="2"/>
            <w:tcBorders>
              <w:top w:val="nil"/>
              <w:left w:val="nil"/>
              <w:bottom w:val="single" w:sz="4"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0.0190</w:t>
            </w:r>
          </w:p>
        </w:tc>
      </w:tr>
      <w:tr w:rsidR="00F328E8" w:rsidRPr="00F328E8" w:rsidTr="00F328E8">
        <w:trPr>
          <w:gridBefore w:val="1"/>
          <w:gridAfter w:val="3"/>
          <w:wBefore w:w="890" w:type="dxa"/>
          <w:wAfter w:w="2929" w:type="dxa"/>
          <w:trHeight w:val="375"/>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Average Angle</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33.15213</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90"/>
        </w:trPr>
        <w:tc>
          <w:tcPr>
            <w:tcW w:w="1373" w:type="dxa"/>
            <w:tcBorders>
              <w:top w:val="single" w:sz="4" w:space="0" w:color="auto"/>
              <w:left w:val="single" w:sz="8" w:space="0" w:color="auto"/>
              <w:bottom w:val="nil"/>
              <w:right w:val="nil"/>
            </w:tcBorders>
            <w:shd w:val="clear" w:color="000000" w:fill="C5D9F1"/>
            <w:noWrap/>
            <w:vAlign w:val="bottom"/>
            <w:hideMark/>
          </w:tcPr>
          <w:p w:rsidR="00F328E8" w:rsidRPr="00F328E8" w:rsidRDefault="00F328E8" w:rsidP="00F328E8">
            <w:pPr>
              <w:spacing w:after="0" w:line="240" w:lineRule="auto"/>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GaAs 004</w:t>
            </w:r>
          </w:p>
        </w:tc>
        <w:tc>
          <w:tcPr>
            <w:tcW w:w="1635" w:type="dxa"/>
            <w:gridSpan w:val="4"/>
            <w:tcBorders>
              <w:top w:val="single" w:sz="4" w:space="0" w:color="auto"/>
              <w:left w:val="nil"/>
              <w:bottom w:val="nil"/>
              <w:right w:val="nil"/>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 xml:space="preserve">Ω </w:t>
            </w:r>
            <w:r w:rsidR="0021766A">
              <w:rPr>
                <w:rFonts w:ascii="Calibri" w:eastAsia="Times New Roman" w:hAnsi="Calibri" w:cs="Times New Roman"/>
                <w:color w:val="000000"/>
                <w:sz w:val="28"/>
                <w:szCs w:val="28"/>
              </w:rPr>
              <w:t>–</w:t>
            </w:r>
            <w:r w:rsidRPr="00F328E8">
              <w:rPr>
                <w:rFonts w:ascii="Calibri" w:eastAsia="Times New Roman" w:hAnsi="Calibri" w:cs="Times New Roman"/>
                <w:color w:val="000000"/>
                <w:sz w:val="28"/>
                <w:szCs w:val="28"/>
              </w:rPr>
              <w:t xml:space="preserve"> 2θ Scan</w:t>
            </w:r>
          </w:p>
        </w:tc>
        <w:tc>
          <w:tcPr>
            <w:tcW w:w="156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56"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94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848" w:type="dxa"/>
            <w:gridSpan w:val="2"/>
            <w:tcBorders>
              <w:top w:val="single" w:sz="4" w:space="0" w:color="auto"/>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75"/>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Ψ (in deg)</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Φ (in deg)</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 xml:space="preserve">Peak </w:t>
            </w:r>
            <w:r w:rsidR="0021766A">
              <w:rPr>
                <w:rFonts w:ascii="Calibri" w:eastAsia="Times New Roman" w:hAnsi="Calibri" w:cs="Times New Roman"/>
                <w:b/>
                <w:bCs/>
                <w:color w:val="000000"/>
                <w:u w:val="single"/>
              </w:rPr>
              <w:t>–</w:t>
            </w:r>
            <w:r w:rsidRPr="00F328E8">
              <w:rPr>
                <w:rFonts w:ascii="Calibri" w:eastAsia="Times New Roman" w:hAnsi="Calibri" w:cs="Times New Roman"/>
                <w:b/>
                <w:bCs/>
                <w:color w:val="000000"/>
                <w:u w:val="single"/>
              </w:rPr>
              <w:t xml:space="preserve"> omega</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Offset (in deg)</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Counts</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FWHM</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1.874</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32.10573</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-0.9185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2666.1</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0.0054</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2.321</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31.89293</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-1.1315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93.37</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0.0191</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-0.625</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34.20241</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1.17875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1896.98</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0.0058</w:t>
            </w:r>
          </w:p>
        </w:tc>
      </w:tr>
      <w:tr w:rsidR="00F328E8" w:rsidRPr="00F328E8" w:rsidTr="00F328E8">
        <w:trPr>
          <w:gridBefore w:val="1"/>
          <w:gridAfter w:val="3"/>
          <w:wBefore w:w="890" w:type="dxa"/>
          <w:wAfter w:w="2929" w:type="dxa"/>
          <w:trHeight w:val="315"/>
        </w:trPr>
        <w:tc>
          <w:tcPr>
            <w:tcW w:w="1373" w:type="dxa"/>
            <w:tcBorders>
              <w:top w:val="nil"/>
              <w:left w:val="single" w:sz="8" w:space="0" w:color="auto"/>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2.399</w:t>
            </w:r>
          </w:p>
        </w:tc>
        <w:tc>
          <w:tcPr>
            <w:tcW w:w="1635" w:type="dxa"/>
            <w:gridSpan w:val="4"/>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270</w:t>
            </w:r>
          </w:p>
        </w:tc>
        <w:tc>
          <w:tcPr>
            <w:tcW w:w="1561"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34.40452</w:t>
            </w:r>
          </w:p>
        </w:tc>
        <w:tc>
          <w:tcPr>
            <w:tcW w:w="1656"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1.38075</w:t>
            </w:r>
          </w:p>
        </w:tc>
        <w:tc>
          <w:tcPr>
            <w:tcW w:w="941"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1495.41</w:t>
            </w:r>
          </w:p>
        </w:tc>
        <w:tc>
          <w:tcPr>
            <w:tcW w:w="848" w:type="dxa"/>
            <w:gridSpan w:val="2"/>
            <w:tcBorders>
              <w:top w:val="nil"/>
              <w:left w:val="nil"/>
              <w:bottom w:val="single" w:sz="4"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0.0182</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Average Angle</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33.1513975</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75"/>
        </w:trPr>
        <w:tc>
          <w:tcPr>
            <w:tcW w:w="1373" w:type="dxa"/>
            <w:tcBorders>
              <w:top w:val="single" w:sz="4" w:space="0" w:color="auto"/>
              <w:left w:val="single" w:sz="8" w:space="0" w:color="auto"/>
              <w:bottom w:val="nil"/>
              <w:right w:val="nil"/>
            </w:tcBorders>
            <w:shd w:val="clear" w:color="000000" w:fill="C5D9F1"/>
            <w:noWrap/>
            <w:vAlign w:val="bottom"/>
            <w:hideMark/>
          </w:tcPr>
          <w:p w:rsidR="00F328E8" w:rsidRPr="00F328E8" w:rsidRDefault="00F328E8" w:rsidP="00F328E8">
            <w:pPr>
              <w:spacing w:after="0" w:line="240" w:lineRule="auto"/>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lastRenderedPageBreak/>
              <w:t>InSb 004</w:t>
            </w:r>
          </w:p>
        </w:tc>
        <w:tc>
          <w:tcPr>
            <w:tcW w:w="1635" w:type="dxa"/>
            <w:gridSpan w:val="4"/>
            <w:tcBorders>
              <w:top w:val="single" w:sz="4" w:space="0" w:color="auto"/>
              <w:left w:val="nil"/>
              <w:bottom w:val="nil"/>
              <w:right w:val="nil"/>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 xml:space="preserve">Ω </w:t>
            </w:r>
            <w:r w:rsidR="0021766A">
              <w:rPr>
                <w:rFonts w:ascii="Calibri" w:eastAsia="Times New Roman" w:hAnsi="Calibri" w:cs="Times New Roman"/>
                <w:color w:val="000000"/>
                <w:sz w:val="28"/>
                <w:szCs w:val="28"/>
              </w:rPr>
              <w:t>–</w:t>
            </w:r>
            <w:r w:rsidRPr="00F328E8">
              <w:rPr>
                <w:rFonts w:ascii="Calibri" w:eastAsia="Times New Roman" w:hAnsi="Calibri" w:cs="Times New Roman"/>
                <w:color w:val="000000"/>
                <w:sz w:val="28"/>
                <w:szCs w:val="28"/>
              </w:rPr>
              <w:t xml:space="preserve"> Scan</w:t>
            </w:r>
          </w:p>
        </w:tc>
        <w:tc>
          <w:tcPr>
            <w:tcW w:w="156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56"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94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848" w:type="dxa"/>
            <w:gridSpan w:val="2"/>
            <w:tcBorders>
              <w:top w:val="single" w:sz="4" w:space="0" w:color="auto"/>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Ψ (in deg)</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Φ (in deg)</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 xml:space="preserve">Peak </w:t>
            </w:r>
            <w:r w:rsidR="0021766A">
              <w:rPr>
                <w:rFonts w:ascii="Calibri" w:eastAsia="Times New Roman" w:hAnsi="Calibri" w:cs="Times New Roman"/>
                <w:b/>
                <w:bCs/>
                <w:color w:val="000000"/>
                <w:u w:val="single"/>
              </w:rPr>
              <w:t>–</w:t>
            </w:r>
            <w:r w:rsidRPr="00F328E8">
              <w:rPr>
                <w:rFonts w:ascii="Calibri" w:eastAsia="Times New Roman" w:hAnsi="Calibri" w:cs="Times New Roman"/>
                <w:b/>
                <w:bCs/>
                <w:color w:val="000000"/>
                <w:u w:val="single"/>
              </w:rPr>
              <w:t xml:space="preserve"> omega</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Offset (in deg)</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Counts</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FWHM</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3.347</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27.24702</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-1.15300</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4142.1</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0.0752</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2.250</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26.97735</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-1.42275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398.71</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0.0759</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-0.944</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29.7554</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1.35550</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2875.01</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0.0757</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2.371</w:t>
            </w:r>
          </w:p>
        </w:tc>
        <w:tc>
          <w:tcPr>
            <w:tcW w:w="1635" w:type="dxa"/>
            <w:gridSpan w:val="4"/>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270</w:t>
            </w:r>
          </w:p>
        </w:tc>
        <w:tc>
          <w:tcPr>
            <w:tcW w:w="1561"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30.01327</w:t>
            </w:r>
          </w:p>
        </w:tc>
        <w:tc>
          <w:tcPr>
            <w:tcW w:w="1656"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1.61325</w:t>
            </w:r>
          </w:p>
        </w:tc>
        <w:tc>
          <w:tcPr>
            <w:tcW w:w="941"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4633.23</w:t>
            </w:r>
          </w:p>
        </w:tc>
        <w:tc>
          <w:tcPr>
            <w:tcW w:w="848" w:type="dxa"/>
            <w:gridSpan w:val="2"/>
            <w:tcBorders>
              <w:top w:val="nil"/>
              <w:left w:val="nil"/>
              <w:bottom w:val="single" w:sz="4"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0.0752</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Average Angle</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28.49826</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75"/>
        </w:trPr>
        <w:tc>
          <w:tcPr>
            <w:tcW w:w="1373" w:type="dxa"/>
            <w:tcBorders>
              <w:top w:val="single" w:sz="4" w:space="0" w:color="auto"/>
              <w:left w:val="single" w:sz="8" w:space="0" w:color="auto"/>
              <w:bottom w:val="nil"/>
              <w:right w:val="nil"/>
            </w:tcBorders>
            <w:shd w:val="clear" w:color="000000" w:fill="C5D9F1"/>
            <w:noWrap/>
            <w:vAlign w:val="bottom"/>
            <w:hideMark/>
          </w:tcPr>
          <w:p w:rsidR="00F328E8" w:rsidRPr="00F328E8" w:rsidRDefault="00F328E8" w:rsidP="00F328E8">
            <w:pPr>
              <w:spacing w:after="0" w:line="240" w:lineRule="auto"/>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InSb 004</w:t>
            </w:r>
          </w:p>
        </w:tc>
        <w:tc>
          <w:tcPr>
            <w:tcW w:w="1635" w:type="dxa"/>
            <w:gridSpan w:val="4"/>
            <w:tcBorders>
              <w:top w:val="single" w:sz="4" w:space="0" w:color="auto"/>
              <w:left w:val="nil"/>
              <w:bottom w:val="nil"/>
              <w:right w:val="nil"/>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sz w:val="28"/>
                <w:szCs w:val="28"/>
              </w:rPr>
            </w:pPr>
            <w:r w:rsidRPr="00F328E8">
              <w:rPr>
                <w:rFonts w:ascii="Calibri" w:eastAsia="Times New Roman" w:hAnsi="Calibri" w:cs="Times New Roman"/>
                <w:color w:val="000000"/>
                <w:sz w:val="28"/>
                <w:szCs w:val="28"/>
              </w:rPr>
              <w:t xml:space="preserve">Ω </w:t>
            </w:r>
            <w:r w:rsidR="0021766A">
              <w:rPr>
                <w:rFonts w:ascii="Calibri" w:eastAsia="Times New Roman" w:hAnsi="Calibri" w:cs="Times New Roman"/>
                <w:color w:val="000000"/>
                <w:sz w:val="28"/>
                <w:szCs w:val="28"/>
              </w:rPr>
              <w:t>–</w:t>
            </w:r>
            <w:r w:rsidRPr="00F328E8">
              <w:rPr>
                <w:rFonts w:ascii="Calibri" w:eastAsia="Times New Roman" w:hAnsi="Calibri" w:cs="Times New Roman"/>
                <w:color w:val="000000"/>
                <w:sz w:val="28"/>
                <w:szCs w:val="28"/>
              </w:rPr>
              <w:t xml:space="preserve"> 2θ Scan</w:t>
            </w:r>
          </w:p>
        </w:tc>
        <w:tc>
          <w:tcPr>
            <w:tcW w:w="156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656"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941" w:type="dxa"/>
            <w:gridSpan w:val="3"/>
            <w:tcBorders>
              <w:top w:val="single" w:sz="4" w:space="0" w:color="auto"/>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848" w:type="dxa"/>
            <w:gridSpan w:val="2"/>
            <w:tcBorders>
              <w:top w:val="single" w:sz="4" w:space="0" w:color="auto"/>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Ψ (in deg)</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Φ (in deg)</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 xml:space="preserve">Peak </w:t>
            </w:r>
            <w:r w:rsidR="0021766A">
              <w:rPr>
                <w:rFonts w:ascii="Calibri" w:eastAsia="Times New Roman" w:hAnsi="Calibri" w:cs="Times New Roman"/>
                <w:b/>
                <w:bCs/>
                <w:color w:val="000000"/>
                <w:u w:val="single"/>
              </w:rPr>
              <w:t>–</w:t>
            </w:r>
            <w:r w:rsidRPr="00F328E8">
              <w:rPr>
                <w:rFonts w:ascii="Calibri" w:eastAsia="Times New Roman" w:hAnsi="Calibri" w:cs="Times New Roman"/>
                <w:b/>
                <w:bCs/>
                <w:color w:val="000000"/>
                <w:u w:val="single"/>
              </w:rPr>
              <w:t xml:space="preserve"> omega</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Offset (in deg)</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Counts</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b/>
                <w:bCs/>
                <w:color w:val="000000"/>
                <w:u w:val="single"/>
              </w:rPr>
            </w:pPr>
            <w:r w:rsidRPr="00F328E8">
              <w:rPr>
                <w:rFonts w:ascii="Calibri" w:eastAsia="Times New Roman" w:hAnsi="Calibri" w:cs="Times New Roman"/>
                <w:b/>
                <w:bCs/>
                <w:color w:val="000000"/>
                <w:u w:val="single"/>
              </w:rPr>
              <w:t>FWHM</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3.347</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27.24585</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-1.15325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4156.11</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0.0751</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2.250</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26.97678</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-1.42132</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394.28</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0.0767</w:t>
            </w:r>
          </w:p>
        </w:tc>
      </w:tr>
      <w:tr w:rsidR="00F328E8" w:rsidRPr="00F328E8" w:rsidTr="00F328E8">
        <w:trPr>
          <w:gridBefore w:val="1"/>
          <w:gridAfter w:val="3"/>
          <w:wBefore w:w="890" w:type="dxa"/>
          <w:wAfter w:w="2929" w:type="dxa"/>
          <w:trHeight w:val="300"/>
        </w:trPr>
        <w:tc>
          <w:tcPr>
            <w:tcW w:w="1373" w:type="dxa"/>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-0.944</w:t>
            </w: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180</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29.75459</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1.3555</w:t>
            </w: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2883.85</w:t>
            </w:r>
          </w:p>
        </w:tc>
        <w:tc>
          <w:tcPr>
            <w:tcW w:w="848" w:type="dxa"/>
            <w:gridSpan w:val="2"/>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0.0757</w:t>
            </w:r>
          </w:p>
        </w:tc>
      </w:tr>
      <w:tr w:rsidR="00F328E8" w:rsidRPr="00F328E8" w:rsidTr="00F328E8">
        <w:trPr>
          <w:gridBefore w:val="1"/>
          <w:gridAfter w:val="3"/>
          <w:wBefore w:w="890" w:type="dxa"/>
          <w:wAfter w:w="2929" w:type="dxa"/>
          <w:trHeight w:val="315"/>
        </w:trPr>
        <w:tc>
          <w:tcPr>
            <w:tcW w:w="1373" w:type="dxa"/>
            <w:tcBorders>
              <w:top w:val="nil"/>
              <w:left w:val="single" w:sz="8" w:space="0" w:color="auto"/>
              <w:bottom w:val="single" w:sz="8"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2.371</w:t>
            </w:r>
          </w:p>
        </w:tc>
        <w:tc>
          <w:tcPr>
            <w:tcW w:w="1635" w:type="dxa"/>
            <w:gridSpan w:val="4"/>
            <w:tcBorders>
              <w:top w:val="nil"/>
              <w:left w:val="nil"/>
              <w:bottom w:val="single" w:sz="8"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270</w:t>
            </w:r>
          </w:p>
        </w:tc>
        <w:tc>
          <w:tcPr>
            <w:tcW w:w="1561" w:type="dxa"/>
            <w:gridSpan w:val="3"/>
            <w:tcBorders>
              <w:top w:val="nil"/>
              <w:left w:val="nil"/>
              <w:bottom w:val="single" w:sz="8"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30.01259</w:t>
            </w:r>
          </w:p>
        </w:tc>
        <w:tc>
          <w:tcPr>
            <w:tcW w:w="1656" w:type="dxa"/>
            <w:gridSpan w:val="3"/>
            <w:tcBorders>
              <w:top w:val="nil"/>
              <w:left w:val="nil"/>
              <w:bottom w:val="single" w:sz="8"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1.61257</w:t>
            </w:r>
          </w:p>
        </w:tc>
        <w:tc>
          <w:tcPr>
            <w:tcW w:w="941" w:type="dxa"/>
            <w:gridSpan w:val="3"/>
            <w:tcBorders>
              <w:top w:val="nil"/>
              <w:left w:val="nil"/>
              <w:bottom w:val="single" w:sz="8" w:space="0" w:color="auto"/>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4573.15</w:t>
            </w:r>
          </w:p>
        </w:tc>
        <w:tc>
          <w:tcPr>
            <w:tcW w:w="848" w:type="dxa"/>
            <w:gridSpan w:val="2"/>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0.0758</w:t>
            </w:r>
          </w:p>
        </w:tc>
      </w:tr>
      <w:tr w:rsidR="00F328E8" w:rsidRPr="00F328E8" w:rsidTr="00F328E8">
        <w:trPr>
          <w:gridBefore w:val="1"/>
          <w:gridAfter w:val="3"/>
          <w:wBefore w:w="890" w:type="dxa"/>
          <w:wAfter w:w="2929" w:type="dxa"/>
          <w:trHeight w:val="300"/>
        </w:trPr>
        <w:tc>
          <w:tcPr>
            <w:tcW w:w="1373" w:type="dxa"/>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1635"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Average Angle</w:t>
            </w:r>
          </w:p>
        </w:tc>
        <w:tc>
          <w:tcPr>
            <w:tcW w:w="156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28.4974525</w:t>
            </w:r>
          </w:p>
        </w:tc>
        <w:tc>
          <w:tcPr>
            <w:tcW w:w="1656"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941"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848" w:type="dxa"/>
            <w:gridSpan w:val="2"/>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r>
      <w:tr w:rsidR="00F328E8" w:rsidRPr="00F328E8" w:rsidTr="00F328E8">
        <w:trPr>
          <w:gridBefore w:val="1"/>
          <w:gridAfter w:val="4"/>
          <w:wBefore w:w="890" w:type="dxa"/>
          <w:wAfter w:w="2975" w:type="dxa"/>
          <w:trHeight w:val="300"/>
        </w:trPr>
        <w:tc>
          <w:tcPr>
            <w:tcW w:w="7968" w:type="dxa"/>
            <w:gridSpan w:val="15"/>
            <w:tcBorders>
              <w:top w:val="single" w:sz="8" w:space="0" w:color="auto"/>
              <w:left w:val="single" w:sz="8" w:space="0" w:color="auto"/>
              <w:bottom w:val="nil"/>
              <w:right w:val="nil"/>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Asymmetric Scan Data (115)</w:t>
            </w:r>
          </w:p>
        </w:tc>
      </w:tr>
      <w:tr w:rsidR="00F328E8" w:rsidRPr="00F328E8" w:rsidTr="00F328E8">
        <w:trPr>
          <w:gridBefore w:val="1"/>
          <w:gridAfter w:val="4"/>
          <w:wBefore w:w="890" w:type="dxa"/>
          <w:wAfter w:w="2975" w:type="dxa"/>
          <w:trHeight w:val="315"/>
        </w:trPr>
        <w:tc>
          <w:tcPr>
            <w:tcW w:w="7968" w:type="dxa"/>
            <w:gridSpan w:val="15"/>
            <w:tcBorders>
              <w:top w:val="nil"/>
              <w:left w:val="single" w:sz="8" w:space="0" w:color="auto"/>
              <w:bottom w:val="single" w:sz="8" w:space="0" w:color="auto"/>
              <w:right w:val="nil"/>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rPr>
            </w:pPr>
            <w:r w:rsidRPr="00F328E8">
              <w:rPr>
                <w:rFonts w:ascii="Calibri" w:eastAsia="Times New Roman" w:hAnsi="Calibri" w:cs="Times New Roman"/>
              </w:rPr>
              <w:t xml:space="preserve"> measurement taken on 03/24/2009</w:t>
            </w:r>
          </w:p>
        </w:tc>
      </w:tr>
      <w:tr w:rsidR="00F328E8" w:rsidRPr="00F328E8" w:rsidTr="00F328E8">
        <w:trPr>
          <w:gridBefore w:val="1"/>
          <w:gridAfter w:val="4"/>
          <w:wBefore w:w="890" w:type="dxa"/>
          <w:wAfter w:w="2975" w:type="dxa"/>
          <w:trHeight w:val="300"/>
        </w:trPr>
        <w:tc>
          <w:tcPr>
            <w:tcW w:w="1485" w:type="dxa"/>
            <w:gridSpan w:val="3"/>
            <w:tcBorders>
              <w:top w:val="nil"/>
              <w:left w:val="single" w:sz="8" w:space="0" w:color="auto"/>
              <w:bottom w:val="single" w:sz="4" w:space="0" w:color="auto"/>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 xml:space="preserve">GaAS </w:t>
            </w:r>
          </w:p>
        </w:tc>
        <w:tc>
          <w:tcPr>
            <w:tcW w:w="1259" w:type="dxa"/>
            <w:tcBorders>
              <w:top w:val="nil"/>
              <w:left w:val="nil"/>
              <w:bottom w:val="single" w:sz="4" w:space="0" w:color="auto"/>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 </w:t>
            </w:r>
          </w:p>
        </w:tc>
        <w:tc>
          <w:tcPr>
            <w:tcW w:w="1484" w:type="dxa"/>
            <w:gridSpan w:val="3"/>
            <w:tcBorders>
              <w:top w:val="nil"/>
              <w:left w:val="nil"/>
              <w:bottom w:val="single" w:sz="4" w:space="0" w:color="auto"/>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InSb</w:t>
            </w:r>
          </w:p>
        </w:tc>
        <w:tc>
          <w:tcPr>
            <w:tcW w:w="1259" w:type="dxa"/>
            <w:gridSpan w:val="3"/>
            <w:tcBorders>
              <w:top w:val="nil"/>
              <w:left w:val="nil"/>
              <w:bottom w:val="single" w:sz="4" w:space="0" w:color="auto"/>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 </w:t>
            </w:r>
          </w:p>
        </w:tc>
        <w:tc>
          <w:tcPr>
            <w:tcW w:w="1114" w:type="dxa"/>
            <w:gridSpan w:val="2"/>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1367"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r>
      <w:tr w:rsidR="00F328E8" w:rsidRPr="00F328E8" w:rsidTr="00F328E8">
        <w:trPr>
          <w:gridBefore w:val="1"/>
          <w:gridAfter w:val="4"/>
          <w:wBefore w:w="890" w:type="dxa"/>
          <w:wAfter w:w="2975" w:type="dxa"/>
          <w:trHeight w:val="375"/>
        </w:trPr>
        <w:tc>
          <w:tcPr>
            <w:tcW w:w="1485" w:type="dxa"/>
            <w:gridSpan w:val="3"/>
            <w:tcBorders>
              <w:top w:val="nil"/>
              <w:left w:val="single" w:sz="8"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Φ (deg)</w:t>
            </w:r>
          </w:p>
        </w:tc>
        <w:tc>
          <w:tcPr>
            <w:tcW w:w="1259" w:type="dxa"/>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Ω (deg)</w:t>
            </w:r>
          </w:p>
        </w:tc>
        <w:tc>
          <w:tcPr>
            <w:tcW w:w="1484" w:type="dxa"/>
            <w:gridSpan w:val="3"/>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Φ (deg)</w:t>
            </w:r>
          </w:p>
        </w:tc>
        <w:tc>
          <w:tcPr>
            <w:tcW w:w="1259" w:type="dxa"/>
            <w:gridSpan w:val="3"/>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Ω (deg)</w:t>
            </w:r>
          </w:p>
        </w:tc>
        <w:tc>
          <w:tcPr>
            <w:tcW w:w="1114" w:type="dxa"/>
            <w:gridSpan w:val="2"/>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ΔΩ (deg)</w:t>
            </w:r>
          </w:p>
        </w:tc>
        <w:tc>
          <w:tcPr>
            <w:tcW w:w="1367"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ΔΩ</w:t>
            </w:r>
            <w:r w:rsidRPr="00F328E8">
              <w:rPr>
                <w:rFonts w:ascii="Calibri" w:eastAsia="Times New Roman" w:hAnsi="Calibri" w:cs="Times New Roman"/>
                <w:color w:val="000000"/>
                <w:vertAlign w:val="subscript"/>
              </w:rPr>
              <w:t>x</w:t>
            </w:r>
            <w:r w:rsidRPr="00F328E8">
              <w:rPr>
                <w:rFonts w:ascii="Calibri" w:eastAsia="Times New Roman" w:hAnsi="Calibri" w:cs="Times New Roman"/>
                <w:color w:val="000000"/>
              </w:rPr>
              <w:t>/2 (deg)</w:t>
            </w:r>
          </w:p>
        </w:tc>
      </w:tr>
      <w:tr w:rsidR="00F328E8" w:rsidRPr="00F328E8" w:rsidTr="00F328E8">
        <w:trPr>
          <w:gridBefore w:val="1"/>
          <w:gridAfter w:val="4"/>
          <w:wBefore w:w="890" w:type="dxa"/>
          <w:wAfter w:w="2975" w:type="dxa"/>
          <w:trHeight w:val="300"/>
        </w:trPr>
        <w:tc>
          <w:tcPr>
            <w:tcW w:w="1485" w:type="dxa"/>
            <w:gridSpan w:val="3"/>
            <w:tcBorders>
              <w:top w:val="single" w:sz="8" w:space="0" w:color="auto"/>
              <w:left w:val="single" w:sz="8"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w:t>
            </w:r>
          </w:p>
        </w:tc>
        <w:tc>
          <w:tcPr>
            <w:tcW w:w="1259" w:type="dxa"/>
            <w:tcBorders>
              <w:top w:val="single" w:sz="8" w:space="0" w:color="auto"/>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28.28907</w:t>
            </w:r>
          </w:p>
        </w:tc>
        <w:tc>
          <w:tcPr>
            <w:tcW w:w="1484" w:type="dxa"/>
            <w:gridSpan w:val="3"/>
            <w:tcBorders>
              <w:top w:val="single" w:sz="8" w:space="0" w:color="auto"/>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0</w:t>
            </w:r>
          </w:p>
        </w:tc>
        <w:tc>
          <w:tcPr>
            <w:tcW w:w="1259" w:type="dxa"/>
            <w:gridSpan w:val="3"/>
            <w:tcBorders>
              <w:top w:val="single" w:sz="8" w:space="0" w:color="auto"/>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21.12049</w:t>
            </w:r>
          </w:p>
        </w:tc>
        <w:tc>
          <w:tcPr>
            <w:tcW w:w="1114" w:type="dxa"/>
            <w:gridSpan w:val="2"/>
            <w:tcBorders>
              <w:top w:val="single" w:sz="8" w:space="0" w:color="auto"/>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7.16858</w:t>
            </w:r>
          </w:p>
        </w:tc>
        <w:tc>
          <w:tcPr>
            <w:tcW w:w="1367" w:type="dxa"/>
            <w:gridSpan w:val="3"/>
            <w:vMerge w:val="restart"/>
            <w:tcBorders>
              <w:top w:val="single" w:sz="8" w:space="0" w:color="auto"/>
              <w:left w:val="nil"/>
              <w:bottom w:val="nil"/>
              <w:right w:val="single" w:sz="8"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0.20653</w:t>
            </w:r>
          </w:p>
        </w:tc>
      </w:tr>
      <w:tr w:rsidR="00F328E8" w:rsidRPr="00F328E8" w:rsidTr="00F328E8">
        <w:trPr>
          <w:gridBefore w:val="1"/>
          <w:gridAfter w:val="4"/>
          <w:wBefore w:w="890" w:type="dxa"/>
          <w:wAfter w:w="2975" w:type="dxa"/>
          <w:trHeight w:val="300"/>
        </w:trPr>
        <w:tc>
          <w:tcPr>
            <w:tcW w:w="1485" w:type="dxa"/>
            <w:gridSpan w:val="3"/>
            <w:tcBorders>
              <w:top w:val="nil"/>
              <w:left w:val="single" w:sz="8"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180</w:t>
            </w:r>
          </w:p>
        </w:tc>
        <w:tc>
          <w:tcPr>
            <w:tcW w:w="1259" w:type="dxa"/>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30.54248</w:t>
            </w:r>
          </w:p>
        </w:tc>
        <w:tc>
          <w:tcPr>
            <w:tcW w:w="1484" w:type="dxa"/>
            <w:gridSpan w:val="3"/>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180</w:t>
            </w:r>
          </w:p>
        </w:tc>
        <w:tc>
          <w:tcPr>
            <w:tcW w:w="1259" w:type="dxa"/>
            <w:gridSpan w:val="3"/>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23.78696</w:t>
            </w:r>
          </w:p>
        </w:tc>
        <w:tc>
          <w:tcPr>
            <w:tcW w:w="1114" w:type="dxa"/>
            <w:gridSpan w:val="2"/>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6.75552</w:t>
            </w:r>
          </w:p>
        </w:tc>
        <w:tc>
          <w:tcPr>
            <w:tcW w:w="1367" w:type="dxa"/>
            <w:gridSpan w:val="3"/>
            <w:vMerge/>
            <w:tcBorders>
              <w:top w:val="single" w:sz="8" w:space="0" w:color="auto"/>
              <w:left w:val="nil"/>
              <w:bottom w:val="nil"/>
              <w:right w:val="single" w:sz="8"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r>
      <w:tr w:rsidR="00F328E8" w:rsidRPr="00F328E8" w:rsidTr="00F328E8">
        <w:trPr>
          <w:gridBefore w:val="1"/>
          <w:gridAfter w:val="4"/>
          <w:wBefore w:w="890" w:type="dxa"/>
          <w:wAfter w:w="2975" w:type="dxa"/>
          <w:trHeight w:val="315"/>
        </w:trPr>
        <w:tc>
          <w:tcPr>
            <w:tcW w:w="1485" w:type="dxa"/>
            <w:gridSpan w:val="3"/>
            <w:tcBorders>
              <w:top w:val="nil"/>
              <w:left w:val="single" w:sz="8" w:space="0" w:color="auto"/>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rPr>
            </w:pPr>
            <w:r w:rsidRPr="00F328E8">
              <w:rPr>
                <w:rFonts w:ascii="Calibri" w:eastAsia="Times New Roman" w:hAnsi="Calibri" w:cs="Times New Roman"/>
                <w:b/>
                <w:bCs/>
                <w:color w:val="000000"/>
              </w:rPr>
              <w:t>Avg. Ω (deg)</w:t>
            </w:r>
          </w:p>
        </w:tc>
        <w:tc>
          <w:tcPr>
            <w:tcW w:w="1259" w:type="dxa"/>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29.415775</w:t>
            </w:r>
          </w:p>
        </w:tc>
        <w:tc>
          <w:tcPr>
            <w:tcW w:w="1484" w:type="dxa"/>
            <w:gridSpan w:val="3"/>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rPr>
            </w:pPr>
            <w:r w:rsidRPr="00F328E8">
              <w:rPr>
                <w:rFonts w:ascii="Calibri" w:eastAsia="Times New Roman" w:hAnsi="Calibri" w:cs="Times New Roman"/>
                <w:b/>
                <w:bCs/>
                <w:color w:val="000000"/>
              </w:rPr>
              <w:t>Avg. Ω (deg)</w:t>
            </w:r>
          </w:p>
        </w:tc>
        <w:tc>
          <w:tcPr>
            <w:tcW w:w="1259" w:type="dxa"/>
            <w:gridSpan w:val="3"/>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22.453725</w:t>
            </w:r>
          </w:p>
        </w:tc>
        <w:tc>
          <w:tcPr>
            <w:tcW w:w="1114" w:type="dxa"/>
            <w:gridSpan w:val="2"/>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6.96205</w:t>
            </w:r>
          </w:p>
        </w:tc>
        <w:tc>
          <w:tcPr>
            <w:tcW w:w="1367" w:type="dxa"/>
            <w:gridSpan w:val="3"/>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r>
      <w:tr w:rsidR="00F328E8" w:rsidRPr="00F328E8" w:rsidTr="00F328E8">
        <w:trPr>
          <w:gridBefore w:val="1"/>
          <w:gridAfter w:val="4"/>
          <w:wBefore w:w="890" w:type="dxa"/>
          <w:wAfter w:w="2975" w:type="dxa"/>
          <w:trHeight w:val="300"/>
        </w:trPr>
        <w:tc>
          <w:tcPr>
            <w:tcW w:w="1485" w:type="dxa"/>
            <w:gridSpan w:val="3"/>
            <w:tcBorders>
              <w:top w:val="nil"/>
              <w:left w:val="single" w:sz="8"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90</w:t>
            </w:r>
          </w:p>
        </w:tc>
        <w:tc>
          <w:tcPr>
            <w:tcW w:w="1259" w:type="dxa"/>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28.55347</w:t>
            </w:r>
          </w:p>
        </w:tc>
        <w:tc>
          <w:tcPr>
            <w:tcW w:w="1484" w:type="dxa"/>
            <w:gridSpan w:val="3"/>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90</w:t>
            </w:r>
          </w:p>
        </w:tc>
        <w:tc>
          <w:tcPr>
            <w:tcW w:w="1259" w:type="dxa"/>
            <w:gridSpan w:val="3"/>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21.33272</w:t>
            </w:r>
          </w:p>
        </w:tc>
        <w:tc>
          <w:tcPr>
            <w:tcW w:w="1114" w:type="dxa"/>
            <w:gridSpan w:val="2"/>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7.22075</w:t>
            </w:r>
          </w:p>
        </w:tc>
        <w:tc>
          <w:tcPr>
            <w:tcW w:w="1367" w:type="dxa"/>
            <w:gridSpan w:val="3"/>
            <w:tcBorders>
              <w:top w:val="single" w:sz="8" w:space="0" w:color="auto"/>
              <w:left w:val="nil"/>
              <w:bottom w:val="nil"/>
              <w:right w:val="single" w:sz="8"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0.257815</w:t>
            </w:r>
          </w:p>
        </w:tc>
      </w:tr>
      <w:tr w:rsidR="00F328E8" w:rsidRPr="00F328E8" w:rsidTr="00F328E8">
        <w:trPr>
          <w:gridBefore w:val="1"/>
          <w:gridAfter w:val="4"/>
          <w:wBefore w:w="890" w:type="dxa"/>
          <w:wAfter w:w="2975" w:type="dxa"/>
          <w:trHeight w:val="300"/>
        </w:trPr>
        <w:tc>
          <w:tcPr>
            <w:tcW w:w="1485" w:type="dxa"/>
            <w:gridSpan w:val="3"/>
            <w:tcBorders>
              <w:top w:val="nil"/>
              <w:left w:val="single" w:sz="8"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270</w:t>
            </w:r>
          </w:p>
        </w:tc>
        <w:tc>
          <w:tcPr>
            <w:tcW w:w="1259" w:type="dxa"/>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30.26738</w:t>
            </w:r>
          </w:p>
        </w:tc>
        <w:tc>
          <w:tcPr>
            <w:tcW w:w="1484" w:type="dxa"/>
            <w:gridSpan w:val="3"/>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270</w:t>
            </w:r>
          </w:p>
        </w:tc>
        <w:tc>
          <w:tcPr>
            <w:tcW w:w="1259" w:type="dxa"/>
            <w:gridSpan w:val="3"/>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23.56226</w:t>
            </w:r>
          </w:p>
        </w:tc>
        <w:tc>
          <w:tcPr>
            <w:tcW w:w="1114" w:type="dxa"/>
            <w:gridSpan w:val="2"/>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6.70512</w:t>
            </w:r>
          </w:p>
        </w:tc>
        <w:tc>
          <w:tcPr>
            <w:tcW w:w="1367" w:type="dxa"/>
            <w:gridSpan w:val="3"/>
            <w:tcBorders>
              <w:top w:val="nil"/>
              <w:left w:val="nil"/>
              <w:bottom w:val="nil"/>
              <w:right w:val="single" w:sz="8"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gridBefore w:val="1"/>
          <w:gridAfter w:val="4"/>
          <w:wBefore w:w="890" w:type="dxa"/>
          <w:wAfter w:w="2975" w:type="dxa"/>
          <w:trHeight w:val="315"/>
        </w:trPr>
        <w:tc>
          <w:tcPr>
            <w:tcW w:w="1485" w:type="dxa"/>
            <w:gridSpan w:val="3"/>
            <w:tcBorders>
              <w:top w:val="nil"/>
              <w:left w:val="single" w:sz="8" w:space="0" w:color="auto"/>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rPr>
            </w:pPr>
            <w:r w:rsidRPr="00F328E8">
              <w:rPr>
                <w:rFonts w:ascii="Calibri" w:eastAsia="Times New Roman" w:hAnsi="Calibri" w:cs="Times New Roman"/>
                <w:b/>
                <w:bCs/>
                <w:color w:val="000000"/>
              </w:rPr>
              <w:t>Avg. Ω (deg)</w:t>
            </w:r>
          </w:p>
        </w:tc>
        <w:tc>
          <w:tcPr>
            <w:tcW w:w="1259" w:type="dxa"/>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29.410425</w:t>
            </w:r>
          </w:p>
        </w:tc>
        <w:tc>
          <w:tcPr>
            <w:tcW w:w="1484" w:type="dxa"/>
            <w:gridSpan w:val="3"/>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b/>
                <w:bCs/>
                <w:color w:val="000000"/>
              </w:rPr>
            </w:pPr>
            <w:r w:rsidRPr="00F328E8">
              <w:rPr>
                <w:rFonts w:ascii="Calibri" w:eastAsia="Times New Roman" w:hAnsi="Calibri" w:cs="Times New Roman"/>
                <w:b/>
                <w:bCs/>
                <w:color w:val="000000"/>
              </w:rPr>
              <w:t>Avg. Ω (deg)</w:t>
            </w:r>
          </w:p>
        </w:tc>
        <w:tc>
          <w:tcPr>
            <w:tcW w:w="1259" w:type="dxa"/>
            <w:gridSpan w:val="3"/>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22.44749</w:t>
            </w:r>
          </w:p>
        </w:tc>
        <w:tc>
          <w:tcPr>
            <w:tcW w:w="1114" w:type="dxa"/>
            <w:gridSpan w:val="2"/>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right"/>
              <w:rPr>
                <w:rFonts w:ascii="Calibri" w:eastAsia="Times New Roman" w:hAnsi="Calibri" w:cs="Times New Roman"/>
                <w:color w:val="000000"/>
              </w:rPr>
            </w:pPr>
            <w:r w:rsidRPr="00F328E8">
              <w:rPr>
                <w:rFonts w:ascii="Calibri" w:eastAsia="Times New Roman" w:hAnsi="Calibri" w:cs="Times New Roman"/>
                <w:color w:val="000000"/>
              </w:rPr>
              <w:t>6.962935</w:t>
            </w:r>
          </w:p>
        </w:tc>
        <w:tc>
          <w:tcPr>
            <w:tcW w:w="1367" w:type="dxa"/>
            <w:gridSpan w:val="3"/>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trHeight w:val="300"/>
        </w:trPr>
        <w:tc>
          <w:tcPr>
            <w:tcW w:w="11833" w:type="dxa"/>
            <w:gridSpan w:val="20"/>
            <w:tcBorders>
              <w:top w:val="single" w:sz="8" w:space="0" w:color="auto"/>
              <w:left w:val="nil"/>
              <w:bottom w:val="nil"/>
              <w:right w:val="single" w:sz="8" w:space="0" w:color="000000"/>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Asymmetric Scan Data (115)</w:t>
            </w:r>
          </w:p>
        </w:tc>
      </w:tr>
      <w:tr w:rsidR="00F328E8" w:rsidRPr="00F328E8" w:rsidTr="00F328E8">
        <w:trPr>
          <w:trHeight w:val="315"/>
        </w:trPr>
        <w:tc>
          <w:tcPr>
            <w:tcW w:w="11833" w:type="dxa"/>
            <w:gridSpan w:val="20"/>
            <w:tcBorders>
              <w:top w:val="nil"/>
              <w:left w:val="nil"/>
              <w:bottom w:val="single" w:sz="8" w:space="0" w:color="auto"/>
              <w:right w:val="single" w:sz="8" w:space="0" w:color="000000"/>
            </w:tcBorders>
            <w:shd w:val="clear" w:color="000000" w:fill="C5D9F1"/>
            <w:noWrap/>
            <w:vAlign w:val="bottom"/>
            <w:hideMark/>
          </w:tcPr>
          <w:p w:rsidR="00F328E8" w:rsidRPr="00F328E8" w:rsidRDefault="00F328E8" w:rsidP="00F328E8">
            <w:pPr>
              <w:spacing w:after="0" w:line="240" w:lineRule="auto"/>
              <w:jc w:val="center"/>
              <w:rPr>
                <w:rFonts w:ascii="Calibri" w:eastAsia="Times New Roman" w:hAnsi="Calibri" w:cs="Times New Roman"/>
              </w:rPr>
            </w:pPr>
            <w:r w:rsidRPr="00F328E8">
              <w:rPr>
                <w:rFonts w:ascii="Calibri" w:eastAsia="Times New Roman" w:hAnsi="Calibri" w:cs="Times New Roman"/>
              </w:rPr>
              <w:t xml:space="preserve"> measurement taken on 03/24/2009</w:t>
            </w:r>
          </w:p>
        </w:tc>
      </w:tr>
      <w:tr w:rsidR="00F328E8" w:rsidRPr="00F328E8" w:rsidTr="00F328E8">
        <w:trPr>
          <w:trHeight w:val="300"/>
        </w:trPr>
        <w:tc>
          <w:tcPr>
            <w:tcW w:w="5951" w:type="dxa"/>
            <w:gridSpan w:val="10"/>
            <w:tcBorders>
              <w:top w:val="nil"/>
              <w:left w:val="single" w:sz="8" w:space="0" w:color="auto"/>
              <w:bottom w:val="nil"/>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Substrate</w:t>
            </w:r>
          </w:p>
        </w:tc>
        <w:tc>
          <w:tcPr>
            <w:tcW w:w="5882" w:type="dxa"/>
            <w:gridSpan w:val="10"/>
            <w:tcBorders>
              <w:top w:val="nil"/>
              <w:left w:val="single" w:sz="8" w:space="0" w:color="auto"/>
              <w:bottom w:val="nil"/>
              <w:right w:val="single" w:sz="8" w:space="0" w:color="000000"/>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Epilayer</w:t>
            </w:r>
          </w:p>
        </w:tc>
      </w:tr>
      <w:tr w:rsidR="00F328E8" w:rsidRPr="00F328E8" w:rsidTr="00F328E8">
        <w:trPr>
          <w:trHeight w:val="375"/>
        </w:trPr>
        <w:tc>
          <w:tcPr>
            <w:tcW w:w="2269"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θ</w:t>
            </w:r>
            <w:r w:rsidRPr="00F328E8">
              <w:rPr>
                <w:rFonts w:ascii="Calibri" w:eastAsia="Times New Roman" w:hAnsi="Calibri" w:cs="Times New Roman"/>
                <w:color w:val="000000"/>
                <w:vertAlign w:val="subscript"/>
              </w:rPr>
              <w:t>s  (deg)</w:t>
            </w:r>
          </w:p>
        </w:tc>
        <w:tc>
          <w:tcPr>
            <w:tcW w:w="1365" w:type="dxa"/>
            <w:gridSpan w:val="2"/>
            <w:tcBorders>
              <w:top w:val="single" w:sz="4" w:space="0" w:color="auto"/>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Φ</w:t>
            </w:r>
            <w:r w:rsidRPr="00F328E8">
              <w:rPr>
                <w:rFonts w:ascii="Calibri" w:eastAsia="Times New Roman" w:hAnsi="Calibri" w:cs="Times New Roman"/>
                <w:color w:val="000000"/>
                <w:vertAlign w:val="subscript"/>
              </w:rPr>
              <w:t>s  (deg)</w:t>
            </w:r>
          </w:p>
        </w:tc>
        <w:tc>
          <w:tcPr>
            <w:tcW w:w="1154" w:type="dxa"/>
            <w:gridSpan w:val="2"/>
            <w:tcBorders>
              <w:top w:val="single" w:sz="4" w:space="0" w:color="auto"/>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a (Å)</w:t>
            </w:r>
          </w:p>
        </w:tc>
        <w:tc>
          <w:tcPr>
            <w:tcW w:w="1163" w:type="dxa"/>
            <w:gridSpan w:val="3"/>
            <w:tcBorders>
              <w:top w:val="single" w:sz="4" w:space="0" w:color="auto"/>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c (Å)</w:t>
            </w:r>
          </w:p>
        </w:tc>
        <w:tc>
          <w:tcPr>
            <w:tcW w:w="1781" w:type="dxa"/>
            <w:gridSpan w:val="4"/>
            <w:tcBorders>
              <w:top w:val="single" w:sz="4" w:space="0" w:color="auto"/>
              <w:left w:val="nil"/>
              <w:bottom w:val="single" w:sz="8" w:space="0" w:color="auto"/>
              <w:right w:val="nil"/>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θ</w:t>
            </w:r>
            <w:r w:rsidRPr="00F328E8">
              <w:rPr>
                <w:rFonts w:ascii="Calibri" w:eastAsia="Times New Roman" w:hAnsi="Calibri" w:cs="Times New Roman"/>
                <w:color w:val="000000"/>
                <w:vertAlign w:val="subscript"/>
              </w:rPr>
              <w:t>L  (deg)</w:t>
            </w:r>
          </w:p>
        </w:tc>
        <w:tc>
          <w:tcPr>
            <w:tcW w:w="1772" w:type="dxa"/>
            <w:gridSpan w:val="4"/>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Φ</w:t>
            </w:r>
            <w:r w:rsidRPr="00F328E8">
              <w:rPr>
                <w:rFonts w:ascii="Calibri" w:eastAsia="Times New Roman" w:hAnsi="Calibri" w:cs="Times New Roman"/>
                <w:color w:val="000000"/>
                <w:vertAlign w:val="subscript"/>
              </w:rPr>
              <w:t>L  (deg)</w:t>
            </w:r>
          </w:p>
        </w:tc>
        <w:tc>
          <w:tcPr>
            <w:tcW w:w="1160" w:type="dxa"/>
            <w:tcBorders>
              <w:top w:val="single" w:sz="4" w:space="0" w:color="auto"/>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a (Å)</w:t>
            </w:r>
          </w:p>
        </w:tc>
        <w:tc>
          <w:tcPr>
            <w:tcW w:w="1169" w:type="dxa"/>
            <w:tcBorders>
              <w:top w:val="single" w:sz="4" w:space="0" w:color="auto"/>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c (Å)</w:t>
            </w:r>
          </w:p>
        </w:tc>
      </w:tr>
      <w:tr w:rsidR="00F328E8" w:rsidRPr="00F328E8" w:rsidTr="00F328E8">
        <w:trPr>
          <w:trHeight w:val="300"/>
        </w:trPr>
        <w:tc>
          <w:tcPr>
            <w:tcW w:w="2269" w:type="dxa"/>
            <w:gridSpan w:val="3"/>
            <w:vMerge w:val="restart"/>
            <w:tcBorders>
              <w:top w:val="nil"/>
              <w:left w:val="single" w:sz="8"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45.0697</w:t>
            </w:r>
          </w:p>
        </w:tc>
        <w:tc>
          <w:tcPr>
            <w:tcW w:w="1365" w:type="dxa"/>
            <w:gridSpan w:val="2"/>
            <w:vMerge w:val="restart"/>
            <w:tcBorders>
              <w:top w:val="nil"/>
              <w:left w:val="nil"/>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15.7932</w:t>
            </w:r>
          </w:p>
        </w:tc>
        <w:tc>
          <w:tcPr>
            <w:tcW w:w="1154" w:type="dxa"/>
            <w:gridSpan w:val="2"/>
            <w:vMerge w:val="restart"/>
            <w:tcBorders>
              <w:top w:val="nil"/>
              <w:left w:val="nil"/>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5.6535</w:t>
            </w:r>
          </w:p>
        </w:tc>
        <w:tc>
          <w:tcPr>
            <w:tcW w:w="1163" w:type="dxa"/>
            <w:gridSpan w:val="3"/>
            <w:vMerge w:val="restart"/>
            <w:tcBorders>
              <w:top w:val="nil"/>
              <w:left w:val="nil"/>
              <w:bottom w:val="nil"/>
              <w:right w:val="nil"/>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5.6535</w:t>
            </w:r>
          </w:p>
        </w:tc>
        <w:tc>
          <w:tcPr>
            <w:tcW w:w="1781" w:type="dxa"/>
            <w:gridSpan w:val="4"/>
            <w:vMerge w:val="restart"/>
            <w:tcBorders>
              <w:top w:val="nil"/>
              <w:left w:val="single" w:sz="8" w:space="0" w:color="auto"/>
              <w:bottom w:val="nil"/>
              <w:right w:val="nil"/>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38.10765</w:t>
            </w:r>
          </w:p>
        </w:tc>
        <w:tc>
          <w:tcPr>
            <w:tcW w:w="1772" w:type="dxa"/>
            <w:gridSpan w:val="4"/>
            <w:vMerge w:val="restart"/>
            <w:tcBorders>
              <w:top w:val="nil"/>
              <w:left w:val="single" w:sz="4"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15.99973</w:t>
            </w:r>
          </w:p>
        </w:tc>
        <w:tc>
          <w:tcPr>
            <w:tcW w:w="1160" w:type="dxa"/>
            <w:vMerge w:val="restart"/>
            <w:tcBorders>
              <w:top w:val="nil"/>
              <w:left w:val="single" w:sz="4"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b/>
                <w:bCs/>
                <w:color w:val="000000"/>
              </w:rPr>
            </w:pPr>
            <w:r w:rsidRPr="00F328E8">
              <w:rPr>
                <w:rFonts w:ascii="Calibri" w:eastAsia="Times New Roman" w:hAnsi="Calibri" w:cs="Times New Roman"/>
                <w:b/>
                <w:bCs/>
                <w:color w:val="000000"/>
              </w:rPr>
              <w:t>6.4040</w:t>
            </w:r>
          </w:p>
        </w:tc>
        <w:tc>
          <w:tcPr>
            <w:tcW w:w="1169" w:type="dxa"/>
            <w:vMerge w:val="restart"/>
            <w:tcBorders>
              <w:top w:val="nil"/>
              <w:left w:val="nil"/>
              <w:bottom w:val="nil"/>
              <w:right w:val="single" w:sz="8"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b/>
                <w:bCs/>
                <w:color w:val="000000"/>
              </w:rPr>
            </w:pPr>
            <w:r w:rsidRPr="00F328E8">
              <w:rPr>
                <w:rFonts w:ascii="Calibri" w:eastAsia="Times New Roman" w:hAnsi="Calibri" w:cs="Times New Roman"/>
                <w:b/>
                <w:bCs/>
                <w:color w:val="000000"/>
              </w:rPr>
              <w:t>6.4922</w:t>
            </w:r>
          </w:p>
        </w:tc>
      </w:tr>
      <w:tr w:rsidR="00F328E8" w:rsidRPr="00F328E8" w:rsidTr="00F328E8">
        <w:trPr>
          <w:trHeight w:val="300"/>
        </w:trPr>
        <w:tc>
          <w:tcPr>
            <w:tcW w:w="2269" w:type="dxa"/>
            <w:gridSpan w:val="3"/>
            <w:vMerge/>
            <w:tcBorders>
              <w:top w:val="nil"/>
              <w:left w:val="single" w:sz="8" w:space="0" w:color="auto"/>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365" w:type="dxa"/>
            <w:gridSpan w:val="2"/>
            <w:vMerge/>
            <w:tcBorders>
              <w:top w:val="nil"/>
              <w:left w:val="nil"/>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154" w:type="dxa"/>
            <w:gridSpan w:val="2"/>
            <w:vMerge/>
            <w:tcBorders>
              <w:top w:val="nil"/>
              <w:left w:val="nil"/>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163" w:type="dxa"/>
            <w:gridSpan w:val="3"/>
            <w:vMerge/>
            <w:tcBorders>
              <w:top w:val="nil"/>
              <w:left w:val="nil"/>
              <w:bottom w:val="nil"/>
              <w:right w:val="nil"/>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781" w:type="dxa"/>
            <w:gridSpan w:val="4"/>
            <w:vMerge/>
            <w:tcBorders>
              <w:top w:val="nil"/>
              <w:left w:val="single" w:sz="8" w:space="0" w:color="auto"/>
              <w:bottom w:val="nil"/>
              <w:right w:val="nil"/>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772" w:type="dxa"/>
            <w:gridSpan w:val="4"/>
            <w:vMerge/>
            <w:tcBorders>
              <w:top w:val="nil"/>
              <w:left w:val="single" w:sz="4" w:space="0" w:color="auto"/>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160" w:type="dxa"/>
            <w:vMerge/>
            <w:tcBorders>
              <w:top w:val="nil"/>
              <w:left w:val="single" w:sz="4" w:space="0" w:color="auto"/>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b/>
                <w:bCs/>
                <w:color w:val="000000"/>
              </w:rPr>
            </w:pPr>
          </w:p>
        </w:tc>
        <w:tc>
          <w:tcPr>
            <w:tcW w:w="1169" w:type="dxa"/>
            <w:vMerge/>
            <w:tcBorders>
              <w:top w:val="nil"/>
              <w:left w:val="nil"/>
              <w:bottom w:val="nil"/>
              <w:right w:val="single" w:sz="8" w:space="0" w:color="auto"/>
            </w:tcBorders>
            <w:vAlign w:val="center"/>
            <w:hideMark/>
          </w:tcPr>
          <w:p w:rsidR="00F328E8" w:rsidRPr="00F328E8" w:rsidRDefault="00F328E8" w:rsidP="00F328E8">
            <w:pPr>
              <w:spacing w:after="0" w:line="240" w:lineRule="auto"/>
              <w:rPr>
                <w:rFonts w:ascii="Calibri" w:eastAsia="Times New Roman" w:hAnsi="Calibri" w:cs="Times New Roman"/>
                <w:b/>
                <w:bCs/>
                <w:color w:val="000000"/>
              </w:rPr>
            </w:pPr>
          </w:p>
        </w:tc>
      </w:tr>
      <w:tr w:rsidR="00F328E8" w:rsidRPr="00F328E8" w:rsidTr="00F328E8">
        <w:trPr>
          <w:trHeight w:val="315"/>
        </w:trPr>
        <w:tc>
          <w:tcPr>
            <w:tcW w:w="2269" w:type="dxa"/>
            <w:gridSpan w:val="3"/>
            <w:tcBorders>
              <w:top w:val="nil"/>
              <w:left w:val="single" w:sz="8"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365" w:type="dxa"/>
            <w:gridSpan w:val="2"/>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54" w:type="dxa"/>
            <w:gridSpan w:val="2"/>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63" w:type="dxa"/>
            <w:gridSpan w:val="3"/>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781" w:type="dxa"/>
            <w:gridSpan w:val="4"/>
            <w:tcBorders>
              <w:top w:val="nil"/>
              <w:left w:val="nil"/>
              <w:bottom w:val="nil"/>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p>
        </w:tc>
        <w:tc>
          <w:tcPr>
            <w:tcW w:w="1772" w:type="dxa"/>
            <w:gridSpan w:val="4"/>
            <w:tcBorders>
              <w:top w:val="nil"/>
              <w:left w:val="single" w:sz="4" w:space="0" w:color="auto"/>
              <w:bottom w:val="nil"/>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60" w:type="dxa"/>
            <w:tcBorders>
              <w:top w:val="nil"/>
              <w:left w:val="nil"/>
              <w:bottom w:val="nil"/>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69" w:type="dxa"/>
            <w:tcBorders>
              <w:top w:val="nil"/>
              <w:left w:val="nil"/>
              <w:bottom w:val="nil"/>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r w:rsidR="00F328E8" w:rsidRPr="00F328E8" w:rsidTr="00F328E8">
        <w:trPr>
          <w:trHeight w:val="300"/>
        </w:trPr>
        <w:tc>
          <w:tcPr>
            <w:tcW w:w="2269" w:type="dxa"/>
            <w:gridSpan w:val="3"/>
            <w:tcBorders>
              <w:top w:val="nil"/>
              <w:left w:val="single" w:sz="8"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45.0697</w:t>
            </w:r>
          </w:p>
        </w:tc>
        <w:tc>
          <w:tcPr>
            <w:tcW w:w="1365" w:type="dxa"/>
            <w:gridSpan w:val="2"/>
            <w:vMerge w:val="restart"/>
            <w:tcBorders>
              <w:top w:val="nil"/>
              <w:left w:val="nil"/>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15.7932</w:t>
            </w:r>
          </w:p>
        </w:tc>
        <w:tc>
          <w:tcPr>
            <w:tcW w:w="1154" w:type="dxa"/>
            <w:gridSpan w:val="2"/>
            <w:vMerge w:val="restart"/>
            <w:tcBorders>
              <w:top w:val="nil"/>
              <w:left w:val="nil"/>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5.6535</w:t>
            </w:r>
          </w:p>
        </w:tc>
        <w:tc>
          <w:tcPr>
            <w:tcW w:w="1163" w:type="dxa"/>
            <w:gridSpan w:val="3"/>
            <w:vMerge w:val="restart"/>
            <w:tcBorders>
              <w:top w:val="nil"/>
              <w:left w:val="nil"/>
              <w:bottom w:val="nil"/>
              <w:right w:val="single" w:sz="8"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5.6535</w:t>
            </w:r>
          </w:p>
        </w:tc>
        <w:tc>
          <w:tcPr>
            <w:tcW w:w="1781" w:type="dxa"/>
            <w:gridSpan w:val="4"/>
            <w:vMerge w:val="restart"/>
            <w:tcBorders>
              <w:top w:val="nil"/>
              <w:left w:val="single" w:sz="8"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38.106765</w:t>
            </w:r>
          </w:p>
        </w:tc>
        <w:tc>
          <w:tcPr>
            <w:tcW w:w="1772" w:type="dxa"/>
            <w:gridSpan w:val="4"/>
            <w:vMerge w:val="restart"/>
            <w:tcBorders>
              <w:top w:val="nil"/>
              <w:left w:val="single" w:sz="4"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16.051015</w:t>
            </w:r>
          </w:p>
        </w:tc>
        <w:tc>
          <w:tcPr>
            <w:tcW w:w="1160" w:type="dxa"/>
            <w:vMerge w:val="restart"/>
            <w:tcBorders>
              <w:top w:val="nil"/>
              <w:left w:val="single" w:sz="4"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b/>
                <w:bCs/>
                <w:color w:val="000000"/>
              </w:rPr>
            </w:pPr>
            <w:r w:rsidRPr="00F328E8">
              <w:rPr>
                <w:rFonts w:ascii="Calibri" w:eastAsia="Times New Roman" w:hAnsi="Calibri" w:cs="Times New Roman"/>
                <w:b/>
                <w:bCs/>
                <w:color w:val="000000"/>
              </w:rPr>
              <w:t>6.3842</w:t>
            </w:r>
          </w:p>
        </w:tc>
        <w:tc>
          <w:tcPr>
            <w:tcW w:w="1169" w:type="dxa"/>
            <w:vMerge w:val="restart"/>
            <w:tcBorders>
              <w:top w:val="nil"/>
              <w:left w:val="nil"/>
              <w:bottom w:val="nil"/>
              <w:right w:val="single" w:sz="8"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b/>
                <w:bCs/>
                <w:color w:val="000000"/>
              </w:rPr>
            </w:pPr>
            <w:r w:rsidRPr="00F328E8">
              <w:rPr>
                <w:rFonts w:ascii="Calibri" w:eastAsia="Times New Roman" w:hAnsi="Calibri" w:cs="Times New Roman"/>
                <w:b/>
                <w:bCs/>
                <w:color w:val="000000"/>
              </w:rPr>
              <w:t>6.4940</w:t>
            </w:r>
          </w:p>
        </w:tc>
      </w:tr>
      <w:tr w:rsidR="00F328E8" w:rsidRPr="00F328E8" w:rsidTr="00F328E8">
        <w:trPr>
          <w:trHeight w:val="300"/>
        </w:trPr>
        <w:tc>
          <w:tcPr>
            <w:tcW w:w="2269" w:type="dxa"/>
            <w:gridSpan w:val="3"/>
            <w:tcBorders>
              <w:top w:val="nil"/>
              <w:left w:val="single" w:sz="8" w:space="0" w:color="auto"/>
              <w:bottom w:val="nil"/>
              <w:right w:val="single" w:sz="4" w:space="0" w:color="auto"/>
            </w:tcBorders>
            <w:shd w:val="clear" w:color="auto" w:fill="auto"/>
            <w:noWrap/>
            <w:vAlign w:val="center"/>
            <w:hideMark/>
          </w:tcPr>
          <w:p w:rsidR="00F328E8" w:rsidRPr="00F328E8" w:rsidRDefault="00F328E8" w:rsidP="00F328E8">
            <w:pPr>
              <w:spacing w:after="0" w:line="240" w:lineRule="auto"/>
              <w:jc w:val="center"/>
              <w:rPr>
                <w:rFonts w:ascii="Calibri" w:eastAsia="Times New Roman" w:hAnsi="Calibri" w:cs="Times New Roman"/>
                <w:color w:val="000000"/>
              </w:rPr>
            </w:pPr>
            <w:r w:rsidRPr="00F328E8">
              <w:rPr>
                <w:rFonts w:ascii="Calibri" w:eastAsia="Times New Roman" w:hAnsi="Calibri" w:cs="Times New Roman"/>
                <w:color w:val="000000"/>
              </w:rPr>
              <w:t> </w:t>
            </w:r>
          </w:p>
        </w:tc>
        <w:tc>
          <w:tcPr>
            <w:tcW w:w="1365" w:type="dxa"/>
            <w:gridSpan w:val="2"/>
            <w:vMerge/>
            <w:tcBorders>
              <w:top w:val="nil"/>
              <w:left w:val="nil"/>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154" w:type="dxa"/>
            <w:gridSpan w:val="2"/>
            <w:vMerge/>
            <w:tcBorders>
              <w:top w:val="nil"/>
              <w:left w:val="nil"/>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163" w:type="dxa"/>
            <w:gridSpan w:val="3"/>
            <w:vMerge/>
            <w:tcBorders>
              <w:top w:val="nil"/>
              <w:left w:val="nil"/>
              <w:bottom w:val="nil"/>
              <w:right w:val="single" w:sz="8"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781" w:type="dxa"/>
            <w:gridSpan w:val="4"/>
            <w:vMerge/>
            <w:tcBorders>
              <w:top w:val="nil"/>
              <w:left w:val="single" w:sz="8" w:space="0" w:color="auto"/>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772" w:type="dxa"/>
            <w:gridSpan w:val="4"/>
            <w:vMerge/>
            <w:tcBorders>
              <w:top w:val="nil"/>
              <w:left w:val="single" w:sz="4" w:space="0" w:color="auto"/>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color w:val="000000"/>
              </w:rPr>
            </w:pPr>
          </w:p>
        </w:tc>
        <w:tc>
          <w:tcPr>
            <w:tcW w:w="1160" w:type="dxa"/>
            <w:vMerge/>
            <w:tcBorders>
              <w:top w:val="nil"/>
              <w:left w:val="single" w:sz="4" w:space="0" w:color="auto"/>
              <w:bottom w:val="nil"/>
              <w:right w:val="single" w:sz="4" w:space="0" w:color="auto"/>
            </w:tcBorders>
            <w:vAlign w:val="center"/>
            <w:hideMark/>
          </w:tcPr>
          <w:p w:rsidR="00F328E8" w:rsidRPr="00F328E8" w:rsidRDefault="00F328E8" w:rsidP="00F328E8">
            <w:pPr>
              <w:spacing w:after="0" w:line="240" w:lineRule="auto"/>
              <w:rPr>
                <w:rFonts w:ascii="Calibri" w:eastAsia="Times New Roman" w:hAnsi="Calibri" w:cs="Times New Roman"/>
                <w:b/>
                <w:bCs/>
                <w:color w:val="000000"/>
              </w:rPr>
            </w:pPr>
          </w:p>
        </w:tc>
        <w:tc>
          <w:tcPr>
            <w:tcW w:w="1169" w:type="dxa"/>
            <w:vMerge/>
            <w:tcBorders>
              <w:top w:val="nil"/>
              <w:left w:val="nil"/>
              <w:bottom w:val="nil"/>
              <w:right w:val="single" w:sz="8" w:space="0" w:color="auto"/>
            </w:tcBorders>
            <w:vAlign w:val="center"/>
            <w:hideMark/>
          </w:tcPr>
          <w:p w:rsidR="00F328E8" w:rsidRPr="00F328E8" w:rsidRDefault="00F328E8" w:rsidP="00F328E8">
            <w:pPr>
              <w:spacing w:after="0" w:line="240" w:lineRule="auto"/>
              <w:rPr>
                <w:rFonts w:ascii="Calibri" w:eastAsia="Times New Roman" w:hAnsi="Calibri" w:cs="Times New Roman"/>
                <w:b/>
                <w:bCs/>
                <w:color w:val="000000"/>
              </w:rPr>
            </w:pPr>
          </w:p>
        </w:tc>
      </w:tr>
      <w:tr w:rsidR="00F328E8" w:rsidRPr="00F328E8" w:rsidTr="00F328E8">
        <w:trPr>
          <w:trHeight w:val="315"/>
        </w:trPr>
        <w:tc>
          <w:tcPr>
            <w:tcW w:w="2269" w:type="dxa"/>
            <w:gridSpan w:val="3"/>
            <w:tcBorders>
              <w:top w:val="nil"/>
              <w:left w:val="single" w:sz="8" w:space="0" w:color="auto"/>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365" w:type="dxa"/>
            <w:gridSpan w:val="2"/>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54" w:type="dxa"/>
            <w:gridSpan w:val="2"/>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63" w:type="dxa"/>
            <w:gridSpan w:val="3"/>
            <w:tcBorders>
              <w:top w:val="nil"/>
              <w:left w:val="nil"/>
              <w:bottom w:val="single" w:sz="8" w:space="0" w:color="auto"/>
              <w:right w:val="nil"/>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781" w:type="dxa"/>
            <w:gridSpan w:val="4"/>
            <w:tcBorders>
              <w:top w:val="nil"/>
              <w:left w:val="single" w:sz="8" w:space="0" w:color="auto"/>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772" w:type="dxa"/>
            <w:gridSpan w:val="4"/>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c>
          <w:tcPr>
            <w:tcW w:w="1169" w:type="dxa"/>
            <w:tcBorders>
              <w:top w:val="nil"/>
              <w:left w:val="nil"/>
              <w:bottom w:val="single" w:sz="8" w:space="0" w:color="auto"/>
              <w:right w:val="single" w:sz="8" w:space="0" w:color="auto"/>
            </w:tcBorders>
            <w:shd w:val="clear" w:color="auto" w:fill="auto"/>
            <w:noWrap/>
            <w:vAlign w:val="bottom"/>
            <w:hideMark/>
          </w:tcPr>
          <w:p w:rsidR="00F328E8" w:rsidRPr="00F328E8" w:rsidRDefault="00F328E8" w:rsidP="00F328E8">
            <w:pPr>
              <w:spacing w:after="0" w:line="240" w:lineRule="auto"/>
              <w:rPr>
                <w:rFonts w:ascii="Calibri" w:eastAsia="Times New Roman" w:hAnsi="Calibri" w:cs="Times New Roman"/>
                <w:color w:val="000000"/>
              </w:rPr>
            </w:pPr>
            <w:r w:rsidRPr="00F328E8">
              <w:rPr>
                <w:rFonts w:ascii="Calibri" w:eastAsia="Times New Roman" w:hAnsi="Calibri" w:cs="Times New Roman"/>
                <w:color w:val="000000"/>
              </w:rPr>
              <w:t> </w:t>
            </w:r>
          </w:p>
        </w:tc>
      </w:tr>
    </w:tbl>
    <w:p w:rsidR="00EB6768" w:rsidRDefault="00F328E8" w:rsidP="001E2E4A">
      <w:pPr>
        <w:spacing w:line="360" w:lineRule="atLeast"/>
      </w:pPr>
      <w:r>
        <w:t>The average peak angle is used to average out some of the error induced if the sample was misaligned on the goniometer for the measurement.</w:t>
      </w:r>
      <w:r w:rsidR="002D0A0C">
        <w:t xml:space="preserve">  It is hard to tell the sample’s</w:t>
      </w:r>
      <w:r>
        <w:t xml:space="preserve"> orientation if a square sample is given, and so this </w:t>
      </w:r>
      <w:r w:rsidR="002D0A0C">
        <w:t xml:space="preserve">procedure </w:t>
      </w:r>
      <w:r>
        <w:t>help</w:t>
      </w:r>
      <w:r w:rsidR="002D0A0C">
        <w:t>s</w:t>
      </w:r>
      <w:r>
        <w:t xml:space="preserve"> to minimize the error induced by that.  If the sample was pe</w:t>
      </w:r>
      <w:r w:rsidR="002D0A0C">
        <w:t>rfectly aligned on axis of the crystal structure</w:t>
      </w:r>
      <w:r>
        <w:t>, then the diffraction pattern would be the same for all values of Phi.  When this is not the case, the average peak value gives a better indication of where the peak</w:t>
      </w:r>
      <w:r w:rsidR="00EB6768">
        <w:t xml:space="preserve"> </w:t>
      </w:r>
      <w:r>
        <w:t xml:space="preserve">actually is for this particular sample.  </w:t>
      </w:r>
    </w:p>
    <w:p w:rsidR="000D21AB" w:rsidRDefault="00EB6768" w:rsidP="001E2E4A">
      <w:pPr>
        <w:spacing w:line="360" w:lineRule="atLeast"/>
      </w:pPr>
      <w:r w:rsidRPr="000D21AB">
        <w:rPr>
          <w:noProof/>
        </w:rPr>
        <w:lastRenderedPageBreak/>
        <w:drawing>
          <wp:inline distT="0" distB="0" distL="0" distR="0">
            <wp:extent cx="5943600" cy="333375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7AFF" w:rsidRDefault="000D21AB" w:rsidP="001E2E4A">
      <w:pPr>
        <w:spacing w:line="360" w:lineRule="atLeast"/>
      </w:pPr>
      <w:r w:rsidRPr="000D21AB">
        <w:rPr>
          <w:noProof/>
        </w:rPr>
        <w:drawing>
          <wp:inline distT="0" distB="0" distL="0" distR="0">
            <wp:extent cx="5943600" cy="3604895"/>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D21AB">
        <w:rPr>
          <w:noProof/>
        </w:rPr>
        <w:t xml:space="preserve"> </w:t>
      </w:r>
      <w:r w:rsidRPr="000D21AB">
        <w:rPr>
          <w:noProof/>
        </w:rPr>
        <w:lastRenderedPageBreak/>
        <w:drawing>
          <wp:inline distT="0" distB="0" distL="0" distR="0">
            <wp:extent cx="5943600" cy="3666490"/>
            <wp:effectExtent l="19050" t="0" r="1905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D21AB">
        <w:rPr>
          <w:noProof/>
        </w:rPr>
        <w:t xml:space="preserve"> </w:t>
      </w:r>
      <w:r w:rsidRPr="000D21AB">
        <w:rPr>
          <w:noProof/>
        </w:rPr>
        <w:drawing>
          <wp:inline distT="0" distB="0" distL="0" distR="0">
            <wp:extent cx="5943600" cy="3762375"/>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328E8">
        <w:t xml:space="preserve">    </w:t>
      </w:r>
      <w:r w:rsidR="00C742EB">
        <w:t xml:space="preserve">       </w:t>
      </w:r>
      <w:r w:rsidR="00752CCA">
        <w:t xml:space="preserve">    </w:t>
      </w:r>
      <w:r w:rsidR="00A168EF">
        <w:t xml:space="preserve">  </w:t>
      </w:r>
      <w:r w:rsidR="000A601C">
        <w:t xml:space="preserve"> </w:t>
      </w:r>
      <w:r w:rsidR="00273955">
        <w:t xml:space="preserve"> </w:t>
      </w:r>
      <w:r w:rsidR="00E44BC4">
        <w:t xml:space="preserve">    </w:t>
      </w:r>
      <w:r w:rsidR="003D6D90">
        <w:t xml:space="preserve">     </w:t>
      </w:r>
      <w:r w:rsidR="001E2DAF">
        <w:t xml:space="preserve">  </w:t>
      </w:r>
      <w:r w:rsidR="00661E61">
        <w:t xml:space="preserve"> </w:t>
      </w:r>
      <w:r>
        <w:t>These are plots of the experimental data that I obtained that I used to get the values for the parameters of the data spreadsheet posted above the x-ray diffraction plots.</w:t>
      </w:r>
    </w:p>
    <w:p w:rsidR="00C92518" w:rsidRDefault="00C92518" w:rsidP="001E2E4A">
      <w:pPr>
        <w:spacing w:line="360" w:lineRule="atLeast"/>
      </w:pPr>
      <w:r>
        <w:tab/>
        <w:t>I also took data for the Hall Effect.  The following is my calculations and analysis of this data set:</w:t>
      </w:r>
    </w:p>
    <w:tbl>
      <w:tblPr>
        <w:tblW w:w="7788" w:type="dxa"/>
        <w:tblInd w:w="98" w:type="dxa"/>
        <w:tblLook w:val="04A0"/>
      </w:tblPr>
      <w:tblGrid>
        <w:gridCol w:w="1165"/>
        <w:gridCol w:w="1333"/>
        <w:gridCol w:w="1010"/>
        <w:gridCol w:w="1168"/>
        <w:gridCol w:w="1387"/>
        <w:gridCol w:w="560"/>
        <w:gridCol w:w="1165"/>
      </w:tblGrid>
      <w:tr w:rsidR="00C92518" w:rsidRPr="00C92518" w:rsidTr="00C92518">
        <w:trPr>
          <w:trHeight w:val="315"/>
        </w:trPr>
        <w:tc>
          <w:tcPr>
            <w:tcW w:w="3508" w:type="dxa"/>
            <w:gridSpan w:val="3"/>
            <w:tcBorders>
              <w:top w:val="single" w:sz="8" w:space="0" w:color="auto"/>
              <w:left w:val="single" w:sz="8" w:space="0" w:color="auto"/>
              <w:bottom w:val="nil"/>
              <w:right w:val="single" w:sz="8" w:space="0" w:color="000000"/>
            </w:tcBorders>
            <w:shd w:val="clear" w:color="000000" w:fill="8DB4E3"/>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lastRenderedPageBreak/>
              <w:t>300k(1e-4)-20081212</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r w:rsidR="00C92518" w:rsidRPr="00C92518" w:rsidTr="00C92518">
        <w:trPr>
          <w:trHeight w:val="600"/>
        </w:trPr>
        <w:tc>
          <w:tcPr>
            <w:tcW w:w="1165" w:type="dxa"/>
            <w:tcBorders>
              <w:top w:val="nil"/>
              <w:left w:val="single" w:sz="8" w:space="0" w:color="auto"/>
              <w:bottom w:val="nil"/>
              <w:right w:val="nil"/>
            </w:tcBorders>
            <w:shd w:val="clear" w:color="000000" w:fill="B8CCE4"/>
            <w:noWrap/>
            <w:vAlign w:val="center"/>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Resistance</w:t>
            </w:r>
          </w:p>
        </w:tc>
        <w:tc>
          <w:tcPr>
            <w:tcW w:w="1333" w:type="dxa"/>
            <w:tcBorders>
              <w:top w:val="nil"/>
              <w:left w:val="nil"/>
              <w:bottom w:val="nil"/>
              <w:right w:val="nil"/>
            </w:tcBorders>
            <w:shd w:val="clear" w:color="000000" w:fill="B8CCE4"/>
            <w:vAlign w:val="center"/>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Hall Probe Voltage</w:t>
            </w:r>
          </w:p>
        </w:tc>
        <w:tc>
          <w:tcPr>
            <w:tcW w:w="1010" w:type="dxa"/>
            <w:tcBorders>
              <w:top w:val="nil"/>
              <w:left w:val="nil"/>
              <w:bottom w:val="nil"/>
              <w:right w:val="single" w:sz="8" w:space="0" w:color="auto"/>
            </w:tcBorders>
            <w:shd w:val="clear" w:color="000000" w:fill="B8CCE4"/>
            <w:vAlign w:val="center"/>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Field B(kG)</w:t>
            </w:r>
          </w:p>
        </w:tc>
        <w:tc>
          <w:tcPr>
            <w:tcW w:w="2555" w:type="dxa"/>
            <w:gridSpan w:val="2"/>
            <w:tcBorders>
              <w:top w:val="single" w:sz="8" w:space="0" w:color="auto"/>
              <w:left w:val="nil"/>
              <w:bottom w:val="nil"/>
              <w:right w:val="nil"/>
            </w:tcBorders>
            <w:shd w:val="clear" w:color="000000" w:fill="B8CCE4"/>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Calculations</w:t>
            </w:r>
          </w:p>
        </w:tc>
        <w:tc>
          <w:tcPr>
            <w:tcW w:w="560" w:type="dxa"/>
            <w:tcBorders>
              <w:top w:val="single" w:sz="8" w:space="0" w:color="auto"/>
              <w:left w:val="single" w:sz="8" w:space="0" w:color="auto"/>
              <w:bottom w:val="nil"/>
              <w:right w:val="nil"/>
            </w:tcBorders>
            <w:shd w:val="clear" w:color="000000" w:fill="B8CCE4"/>
            <w:noWrap/>
            <w:vAlign w:val="bottom"/>
            <w:hideMark/>
          </w:tcPr>
          <w:p w:rsidR="00C92518" w:rsidRPr="00C92518" w:rsidRDefault="00C92518" w:rsidP="00C92518">
            <w:pPr>
              <w:spacing w:after="0" w:line="240" w:lineRule="auto"/>
              <w:rPr>
                <w:rFonts w:ascii="Calibri" w:eastAsia="Times New Roman" w:hAnsi="Calibri" w:cs="Times New Roman"/>
                <w:color w:val="000000"/>
              </w:rPr>
            </w:pPr>
            <w:r w:rsidRPr="00C92518">
              <w:rPr>
                <w:rFonts w:ascii="Calibri" w:eastAsia="Times New Roman" w:hAnsi="Calibri" w:cs="Times New Roman"/>
                <w:color w:val="000000"/>
              </w:rPr>
              <w:t> </w:t>
            </w:r>
          </w:p>
        </w:tc>
        <w:tc>
          <w:tcPr>
            <w:tcW w:w="1165" w:type="dxa"/>
            <w:tcBorders>
              <w:top w:val="single" w:sz="8" w:space="0" w:color="auto"/>
              <w:left w:val="nil"/>
              <w:bottom w:val="nil"/>
              <w:right w:val="single" w:sz="8" w:space="0" w:color="auto"/>
            </w:tcBorders>
            <w:shd w:val="clear" w:color="000000" w:fill="B8CCE4"/>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Resistance</w:t>
            </w:r>
          </w:p>
        </w:tc>
      </w:tr>
      <w:tr w:rsidR="00C92518" w:rsidRPr="00C92518" w:rsidTr="00C92518">
        <w:trPr>
          <w:trHeight w:val="360"/>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0.014054</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3.59E-05</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0.0041</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r w:rsidRPr="00C92518">
              <w:rPr>
                <w:rFonts w:ascii="Calibri" w:eastAsia="Times New Roman" w:hAnsi="Calibri" w:cs="Times New Roman"/>
                <w:color w:val="000000"/>
              </w:rPr>
              <w:t>m(dR</w:t>
            </w:r>
            <w:r w:rsidRPr="00C92518">
              <w:rPr>
                <w:rFonts w:ascii="Calibri" w:eastAsia="Times New Roman" w:hAnsi="Calibri" w:cs="Times New Roman"/>
                <w:color w:val="000000"/>
                <w:vertAlign w:val="subscript"/>
              </w:rPr>
              <w:t>H</w:t>
            </w:r>
            <w:r w:rsidRPr="00C92518">
              <w:rPr>
                <w:rFonts w:ascii="Calibri" w:eastAsia="Times New Roman" w:hAnsi="Calibri" w:cs="Times New Roman"/>
                <w:color w:val="000000"/>
              </w:rPr>
              <w:t>/dB)</w:t>
            </w:r>
          </w:p>
        </w:tc>
        <w:tc>
          <w:tcPr>
            <w:tcW w:w="1387"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0.6038</w:t>
            </w: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AB</w:t>
            </w:r>
          </w:p>
        </w:tc>
        <w:tc>
          <w:tcPr>
            <w:tcW w:w="1165"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0.123</w:t>
            </w:r>
          </w:p>
        </w:tc>
      </w:tr>
      <w:tr w:rsidR="00C92518" w:rsidRPr="00C92518" w:rsidTr="00C92518">
        <w:trPr>
          <w:trHeight w:val="375"/>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0.025026</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0.0001709</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0.0196</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r w:rsidRPr="00C92518">
              <w:rPr>
                <w:rFonts w:ascii="Calibri" w:eastAsia="Times New Roman" w:hAnsi="Calibri" w:cs="Times New Roman"/>
                <w:color w:val="000000"/>
              </w:rPr>
              <w:t>n</w:t>
            </w:r>
            <w:r w:rsidRPr="00C92518">
              <w:rPr>
                <w:rFonts w:ascii="Calibri" w:eastAsia="Times New Roman" w:hAnsi="Calibri" w:cs="Times New Roman"/>
                <w:color w:val="000000"/>
                <w:vertAlign w:val="subscript"/>
              </w:rPr>
              <w:t>S</w:t>
            </w:r>
            <w:r w:rsidRPr="00C92518">
              <w:rPr>
                <w:rFonts w:ascii="Calibri" w:eastAsia="Times New Roman" w:hAnsi="Calibri" w:cs="Times New Roman"/>
                <w:color w:val="000000"/>
              </w:rPr>
              <w:t xml:space="preserve"> (cm</w:t>
            </w:r>
            <w:r w:rsidRPr="00C92518">
              <w:rPr>
                <w:rFonts w:ascii="Calibri" w:eastAsia="Times New Roman" w:hAnsi="Calibri" w:cs="Times New Roman"/>
                <w:color w:val="000000"/>
                <w:vertAlign w:val="superscript"/>
              </w:rPr>
              <w:t>-2</w:t>
            </w:r>
            <w:r w:rsidRPr="00C92518">
              <w:rPr>
                <w:rFonts w:ascii="Calibri" w:eastAsia="Times New Roman" w:hAnsi="Calibri" w:cs="Times New Roman"/>
                <w:color w:val="000000"/>
              </w:rPr>
              <w:t>)</w:t>
            </w:r>
          </w:p>
        </w:tc>
        <w:tc>
          <w:tcPr>
            <w:tcW w:w="1387"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1.03E+15</w:t>
            </w: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BD</w:t>
            </w:r>
          </w:p>
        </w:tc>
        <w:tc>
          <w:tcPr>
            <w:tcW w:w="1165"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0.136</w:t>
            </w:r>
          </w:p>
        </w:tc>
      </w:tr>
      <w:tr w:rsidR="00C92518" w:rsidRPr="00C92518" w:rsidTr="00C92518">
        <w:trPr>
          <w:trHeight w:val="345"/>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0.032066</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0.000308</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0.0353</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r w:rsidRPr="00C92518">
              <w:rPr>
                <w:rFonts w:ascii="Calibri" w:eastAsia="Times New Roman" w:hAnsi="Calibri" w:cs="Times New Roman"/>
                <w:color w:val="000000"/>
              </w:rPr>
              <w:t>μ (cm</w:t>
            </w:r>
            <w:r w:rsidRPr="00C92518">
              <w:rPr>
                <w:rFonts w:ascii="Calibri" w:eastAsia="Times New Roman" w:hAnsi="Calibri" w:cs="Times New Roman"/>
                <w:color w:val="000000"/>
                <w:vertAlign w:val="superscript"/>
              </w:rPr>
              <w:t>2</w:t>
            </w:r>
            <w:r w:rsidRPr="00C92518">
              <w:rPr>
                <w:rFonts w:ascii="Calibri" w:eastAsia="Times New Roman" w:hAnsi="Calibri" w:cs="Times New Roman"/>
                <w:color w:val="000000"/>
              </w:rPr>
              <w:t>/Vs)</w:t>
            </w:r>
          </w:p>
        </w:tc>
        <w:tc>
          <w:tcPr>
            <w:tcW w:w="1387"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1.04E+04</w:t>
            </w: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DC</w:t>
            </w:r>
          </w:p>
        </w:tc>
        <w:tc>
          <w:tcPr>
            <w:tcW w:w="1165"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0.118</w:t>
            </w:r>
          </w:p>
        </w:tc>
      </w:tr>
      <w:tr w:rsidR="00C92518" w:rsidRPr="00C92518" w:rsidTr="00C92518">
        <w:trPr>
          <w:trHeight w:val="375"/>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0.042892</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0.0004456</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0.0510</w:t>
            </w:r>
          </w:p>
        </w:tc>
        <w:tc>
          <w:tcPr>
            <w:tcW w:w="1168" w:type="dxa"/>
            <w:tcBorders>
              <w:top w:val="nil"/>
              <w:left w:val="nil"/>
              <w:bottom w:val="single" w:sz="8" w:space="0" w:color="auto"/>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r w:rsidRPr="00C92518">
              <w:rPr>
                <w:rFonts w:ascii="Calibri" w:eastAsia="Times New Roman" w:hAnsi="Calibri" w:cs="Times New Roman"/>
                <w:color w:val="000000"/>
              </w:rPr>
              <w:t>R</w:t>
            </w:r>
            <w:r w:rsidRPr="00C92518">
              <w:rPr>
                <w:rFonts w:ascii="Calibri" w:eastAsia="Times New Roman" w:hAnsi="Calibri" w:cs="Times New Roman"/>
                <w:color w:val="000000"/>
                <w:vertAlign w:val="subscript"/>
              </w:rPr>
              <w:t>S</w:t>
            </w:r>
            <w:r w:rsidRPr="00C92518">
              <w:rPr>
                <w:rFonts w:ascii="Calibri" w:eastAsia="Times New Roman" w:hAnsi="Calibri" w:cs="Times New Roman"/>
                <w:color w:val="000000"/>
                <w:sz w:val="16"/>
                <w:szCs w:val="16"/>
              </w:rPr>
              <w:t xml:space="preserve"> (Ω)</w:t>
            </w:r>
          </w:p>
        </w:tc>
        <w:tc>
          <w:tcPr>
            <w:tcW w:w="1387" w:type="dxa"/>
            <w:tcBorders>
              <w:top w:val="nil"/>
              <w:left w:val="nil"/>
              <w:bottom w:val="single" w:sz="8" w:space="0" w:color="auto"/>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0.581275188</w:t>
            </w:r>
          </w:p>
        </w:tc>
        <w:tc>
          <w:tcPr>
            <w:tcW w:w="560" w:type="dxa"/>
            <w:tcBorders>
              <w:top w:val="nil"/>
              <w:left w:val="nil"/>
              <w:bottom w:val="single" w:sz="8" w:space="0" w:color="auto"/>
              <w:right w:val="nil"/>
            </w:tcBorders>
            <w:shd w:val="clear" w:color="auto" w:fill="auto"/>
            <w:noWrap/>
            <w:vAlign w:val="bottom"/>
            <w:hideMark/>
          </w:tcPr>
          <w:p w:rsidR="00C92518" w:rsidRPr="00C92518" w:rsidRDefault="00C92518" w:rsidP="00C92518">
            <w:pPr>
              <w:spacing w:after="0" w:line="240" w:lineRule="auto"/>
              <w:jc w:val="center"/>
              <w:rPr>
                <w:rFonts w:ascii="Calibri" w:eastAsia="Times New Roman" w:hAnsi="Calibri" w:cs="Times New Roman"/>
                <w:color w:val="000000"/>
              </w:rPr>
            </w:pPr>
            <w:r w:rsidRPr="00C92518">
              <w:rPr>
                <w:rFonts w:ascii="Calibri" w:eastAsia="Times New Roman" w:hAnsi="Calibri" w:cs="Times New Roman"/>
                <w:color w:val="000000"/>
              </w:rPr>
              <w:t>CA</w:t>
            </w:r>
          </w:p>
        </w:tc>
        <w:tc>
          <w:tcPr>
            <w:tcW w:w="1165" w:type="dxa"/>
            <w:tcBorders>
              <w:top w:val="nil"/>
              <w:left w:val="nil"/>
              <w:bottom w:val="single" w:sz="8" w:space="0" w:color="auto"/>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0.136</w:t>
            </w:r>
          </w:p>
        </w:tc>
      </w:tr>
      <w:tr w:rsidR="00C92518" w:rsidRPr="00C92518" w:rsidTr="00C92518">
        <w:trPr>
          <w:trHeight w:val="315"/>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0.053304</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0.0005845</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0.0670</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single" w:sz="8" w:space="0" w:color="auto"/>
              <w:bottom w:val="single" w:sz="8" w:space="0" w:color="auto"/>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r w:rsidRPr="00C92518">
              <w:rPr>
                <w:rFonts w:ascii="Calibri" w:eastAsia="Times New Roman" w:hAnsi="Calibri" w:cs="Times New Roman"/>
                <w:color w:val="000000"/>
              </w:rPr>
              <w:t>R</w:t>
            </w:r>
            <w:r w:rsidRPr="00C92518">
              <w:rPr>
                <w:rFonts w:ascii="Calibri" w:eastAsia="Times New Roman" w:hAnsi="Calibri" w:cs="Times New Roman"/>
                <w:color w:val="000000"/>
                <w:sz w:val="16"/>
                <w:szCs w:val="16"/>
              </w:rPr>
              <w:t>avg</w:t>
            </w:r>
          </w:p>
        </w:tc>
        <w:tc>
          <w:tcPr>
            <w:tcW w:w="1165" w:type="dxa"/>
            <w:tcBorders>
              <w:top w:val="nil"/>
              <w:left w:val="nil"/>
              <w:bottom w:val="single" w:sz="8" w:space="0" w:color="auto"/>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0.128</w:t>
            </w:r>
          </w:p>
        </w:tc>
      </w:tr>
      <w:tr w:rsidR="00C92518" w:rsidRPr="00C92518" w:rsidTr="00C92518">
        <w:trPr>
          <w:trHeight w:val="300"/>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0.064228</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0.0007223</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0.0827</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r w:rsidR="00C92518" w:rsidRPr="00C92518" w:rsidTr="00C92518">
        <w:trPr>
          <w:trHeight w:val="300"/>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0.072626</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0.0008605</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0.0986</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r w:rsidR="00C92518" w:rsidRPr="00C92518" w:rsidTr="00C92518">
        <w:trPr>
          <w:trHeight w:val="300"/>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0.0819</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0.0009991</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0.1144</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r w:rsidR="00C92518" w:rsidRPr="00C92518" w:rsidTr="00C92518">
        <w:trPr>
          <w:trHeight w:val="300"/>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0.094472</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0.0011365</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0.1302</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r w:rsidR="00C92518" w:rsidRPr="00C92518" w:rsidTr="00C92518">
        <w:trPr>
          <w:trHeight w:val="300"/>
        </w:trPr>
        <w:tc>
          <w:tcPr>
            <w:tcW w:w="1165" w:type="dxa"/>
            <w:tcBorders>
              <w:top w:val="nil"/>
              <w:left w:val="single" w:sz="8" w:space="0" w:color="auto"/>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0.099158</w:t>
            </w:r>
          </w:p>
        </w:tc>
        <w:tc>
          <w:tcPr>
            <w:tcW w:w="1333"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0.0012729</w:t>
            </w:r>
          </w:p>
        </w:tc>
        <w:tc>
          <w:tcPr>
            <w:tcW w:w="1010" w:type="dxa"/>
            <w:tcBorders>
              <w:top w:val="nil"/>
              <w:left w:val="nil"/>
              <w:bottom w:val="nil"/>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0.1458</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r w:rsidR="00C92518" w:rsidRPr="00C92518" w:rsidTr="00C92518">
        <w:trPr>
          <w:trHeight w:val="315"/>
        </w:trPr>
        <w:tc>
          <w:tcPr>
            <w:tcW w:w="1165" w:type="dxa"/>
            <w:tcBorders>
              <w:top w:val="nil"/>
              <w:left w:val="single" w:sz="8" w:space="0" w:color="auto"/>
              <w:bottom w:val="single" w:sz="8" w:space="0" w:color="auto"/>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0.107264</w:t>
            </w:r>
          </w:p>
        </w:tc>
        <w:tc>
          <w:tcPr>
            <w:tcW w:w="1333" w:type="dxa"/>
            <w:tcBorders>
              <w:top w:val="nil"/>
              <w:left w:val="nil"/>
              <w:bottom w:val="single" w:sz="8" w:space="0" w:color="auto"/>
              <w:right w:val="nil"/>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0.0014087</w:t>
            </w:r>
          </w:p>
        </w:tc>
        <w:tc>
          <w:tcPr>
            <w:tcW w:w="1010" w:type="dxa"/>
            <w:tcBorders>
              <w:top w:val="nil"/>
              <w:left w:val="nil"/>
              <w:bottom w:val="single" w:sz="8" w:space="0" w:color="auto"/>
              <w:right w:val="single" w:sz="8" w:space="0" w:color="auto"/>
            </w:tcBorders>
            <w:shd w:val="clear" w:color="auto" w:fill="auto"/>
            <w:noWrap/>
            <w:vAlign w:val="bottom"/>
            <w:hideMark/>
          </w:tcPr>
          <w:p w:rsidR="00C92518" w:rsidRPr="00C92518" w:rsidRDefault="00C92518" w:rsidP="00C92518">
            <w:pPr>
              <w:spacing w:after="0" w:line="240" w:lineRule="auto"/>
              <w:jc w:val="right"/>
              <w:rPr>
                <w:rFonts w:ascii="Calibri" w:eastAsia="Times New Roman" w:hAnsi="Calibri" w:cs="Times New Roman"/>
                <w:color w:val="000000"/>
              </w:rPr>
            </w:pPr>
            <w:r w:rsidRPr="00C92518">
              <w:rPr>
                <w:rFonts w:ascii="Calibri" w:eastAsia="Times New Roman" w:hAnsi="Calibri" w:cs="Times New Roman"/>
                <w:color w:val="000000"/>
              </w:rPr>
              <w:t>0.1614</w:t>
            </w:r>
          </w:p>
        </w:tc>
        <w:tc>
          <w:tcPr>
            <w:tcW w:w="1168"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c>
          <w:tcPr>
            <w:tcW w:w="1165" w:type="dxa"/>
            <w:tcBorders>
              <w:top w:val="nil"/>
              <w:left w:val="nil"/>
              <w:bottom w:val="nil"/>
              <w:right w:val="nil"/>
            </w:tcBorders>
            <w:shd w:val="clear" w:color="auto" w:fill="auto"/>
            <w:noWrap/>
            <w:vAlign w:val="bottom"/>
            <w:hideMark/>
          </w:tcPr>
          <w:p w:rsidR="00C92518" w:rsidRPr="00C92518" w:rsidRDefault="00C92518" w:rsidP="00C92518">
            <w:pPr>
              <w:spacing w:after="0" w:line="240" w:lineRule="auto"/>
              <w:rPr>
                <w:rFonts w:ascii="Calibri" w:eastAsia="Times New Roman" w:hAnsi="Calibri" w:cs="Times New Roman"/>
                <w:color w:val="000000"/>
              </w:rPr>
            </w:pPr>
          </w:p>
        </w:tc>
      </w:tr>
    </w:tbl>
    <w:p w:rsidR="00C92518" w:rsidRDefault="00C92518" w:rsidP="001E2E4A">
      <w:pPr>
        <w:spacing w:line="360" w:lineRule="atLeast"/>
      </w:pPr>
      <w:r w:rsidRPr="00C92518">
        <w:rPr>
          <w:noProof/>
        </w:rPr>
        <w:drawing>
          <wp:inline distT="0" distB="0" distL="0" distR="0">
            <wp:extent cx="5657850" cy="3276600"/>
            <wp:effectExtent l="19050" t="0" r="1905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0C45" w:rsidRDefault="00C92518" w:rsidP="001E2E4A">
      <w:pPr>
        <w:spacing w:line="360" w:lineRule="atLeast"/>
      </w:pPr>
      <w:r>
        <w:t>This is the room temperature measurements.  Data was also taken to see how decreasing temperature affected the measured resistance of the sample.  This is also for sample t-263b.</w:t>
      </w:r>
      <w:r w:rsidR="00060C45">
        <w:t xml:space="preserve">  The following plots show the temperature dependence and mobility of the charge carriers.  This is used is deciding if this sample has the desired characteristics that is needed for electronic devices. </w:t>
      </w:r>
    </w:p>
    <w:p w:rsidR="00C92518" w:rsidRDefault="00060C45" w:rsidP="001E2E4A">
      <w:pPr>
        <w:spacing w:line="360" w:lineRule="atLeast"/>
      </w:pPr>
      <w:r w:rsidRPr="00060C45">
        <w:rPr>
          <w:noProof/>
        </w:rPr>
        <w:lastRenderedPageBreak/>
        <w:drawing>
          <wp:inline distT="0" distB="0" distL="0" distR="0">
            <wp:extent cx="5476875" cy="3419475"/>
            <wp:effectExtent l="19050" t="0" r="9525"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92518">
        <w:t xml:space="preserve">  </w:t>
      </w:r>
    </w:p>
    <w:p w:rsidR="00060C45" w:rsidRDefault="00060C45" w:rsidP="001E2E4A">
      <w:pPr>
        <w:spacing w:line="360" w:lineRule="atLeast"/>
      </w:pPr>
      <w:r w:rsidRPr="00060C45">
        <w:rPr>
          <w:noProof/>
        </w:rPr>
        <w:drawing>
          <wp:inline distT="0" distB="0" distL="0" distR="0">
            <wp:extent cx="5448300" cy="3124200"/>
            <wp:effectExtent l="19050" t="0" r="1905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6EB1" w:rsidRPr="00EF3CCA" w:rsidRDefault="00B60CE3" w:rsidP="001E2E4A">
      <w:pPr>
        <w:spacing w:line="360" w:lineRule="atLeast"/>
        <w:rPr>
          <w:sz w:val="24"/>
          <w:szCs w:val="24"/>
        </w:rPr>
      </w:pPr>
      <w:r>
        <w:tab/>
      </w:r>
      <w:r w:rsidRPr="00EF3CCA">
        <w:rPr>
          <w:sz w:val="24"/>
          <w:szCs w:val="24"/>
        </w:rPr>
        <w:t xml:space="preserve">My experience in capstone has given </w:t>
      </w:r>
      <w:r w:rsidR="00EF3CCA">
        <w:rPr>
          <w:sz w:val="24"/>
          <w:szCs w:val="24"/>
        </w:rPr>
        <w:t xml:space="preserve">me </w:t>
      </w:r>
      <w:r w:rsidRPr="00EF3CCA">
        <w:rPr>
          <w:sz w:val="24"/>
          <w:szCs w:val="24"/>
        </w:rPr>
        <w:t xml:space="preserve">valuable understanding as well as application of the ideas and concepts that I have been learning throughout my study of physics.  This has given me the chance to be a part of a research team and contribute to the group goals and overall project.  </w:t>
      </w:r>
      <w:r w:rsidR="00EF3CCA">
        <w:rPr>
          <w:sz w:val="24"/>
          <w:szCs w:val="24"/>
        </w:rPr>
        <w:t xml:space="preserve">I did this by taking measurements using the XRD and Hall Effect instrument, and I was able to apply my physics knowledge along with the help of Professor Santos and Dr. </w:t>
      </w:r>
      <w:proofErr w:type="spellStart"/>
      <w:r w:rsidR="00EF3CCA">
        <w:rPr>
          <w:sz w:val="24"/>
          <w:szCs w:val="24"/>
        </w:rPr>
        <w:t>Debnath</w:t>
      </w:r>
      <w:proofErr w:type="spellEnd"/>
      <w:r w:rsidR="00EF3CCA">
        <w:rPr>
          <w:sz w:val="24"/>
          <w:szCs w:val="24"/>
        </w:rPr>
        <w:t xml:space="preserve"> to give information about the sample using the collected data.  </w:t>
      </w:r>
      <w:r w:rsidRPr="00EF3CCA">
        <w:rPr>
          <w:sz w:val="24"/>
          <w:szCs w:val="24"/>
        </w:rPr>
        <w:t xml:space="preserve">I also was able to provide insight </w:t>
      </w:r>
      <w:r w:rsidR="00EF3CCA">
        <w:rPr>
          <w:sz w:val="24"/>
          <w:szCs w:val="24"/>
        </w:rPr>
        <w:t>for</w:t>
      </w:r>
      <w:r w:rsidRPr="00EF3CCA">
        <w:rPr>
          <w:sz w:val="24"/>
          <w:szCs w:val="24"/>
        </w:rPr>
        <w:t xml:space="preserve"> the data that was obtained using x-ray diffraction</w:t>
      </w:r>
      <w:r w:rsidR="00C750A6" w:rsidRPr="00EF3CCA">
        <w:rPr>
          <w:sz w:val="24"/>
          <w:szCs w:val="24"/>
        </w:rPr>
        <w:t xml:space="preserve"> by using the simulation </w:t>
      </w:r>
      <w:r w:rsidR="00C750A6" w:rsidRPr="00EF3CCA">
        <w:rPr>
          <w:sz w:val="24"/>
          <w:szCs w:val="24"/>
        </w:rPr>
        <w:lastRenderedPageBreak/>
        <w:t>software</w:t>
      </w:r>
      <w:r w:rsidRPr="00EF3CCA">
        <w:rPr>
          <w:sz w:val="24"/>
          <w:szCs w:val="24"/>
        </w:rPr>
        <w:t xml:space="preserve">.  </w:t>
      </w:r>
      <w:r w:rsidR="00C750A6" w:rsidRPr="00EF3CCA">
        <w:rPr>
          <w:sz w:val="24"/>
          <w:szCs w:val="24"/>
        </w:rPr>
        <w:t xml:space="preserve">The simulation software was also very useful to see if the information that was </w:t>
      </w:r>
      <w:r w:rsidR="00AE58F4" w:rsidRPr="00EF3CCA">
        <w:rPr>
          <w:sz w:val="24"/>
          <w:szCs w:val="24"/>
        </w:rPr>
        <w:t>calculated</w:t>
      </w:r>
      <w:r w:rsidR="00C750A6" w:rsidRPr="00EF3CCA">
        <w:rPr>
          <w:sz w:val="24"/>
          <w:szCs w:val="24"/>
        </w:rPr>
        <w:t xml:space="preserve"> about the in-plane spacing was correct.  The st</w:t>
      </w:r>
      <w:r w:rsidR="00BD6DB3" w:rsidRPr="00EF3CCA">
        <w:rPr>
          <w:sz w:val="24"/>
          <w:szCs w:val="24"/>
        </w:rPr>
        <w:t>r</w:t>
      </w:r>
      <w:r w:rsidR="00C750A6" w:rsidRPr="00EF3CCA">
        <w:rPr>
          <w:sz w:val="24"/>
          <w:szCs w:val="24"/>
        </w:rPr>
        <w:t xml:space="preserve">ess or relaxation percentage of the Epilayer was calculated from the diffraction data and compared to that of accepted values for the spacing between </w:t>
      </w:r>
      <w:r w:rsidR="00EF3CCA">
        <w:rPr>
          <w:sz w:val="24"/>
          <w:szCs w:val="24"/>
        </w:rPr>
        <w:t xml:space="preserve">planes of </w:t>
      </w:r>
      <w:r w:rsidR="00C750A6" w:rsidRPr="00EF3CCA">
        <w:rPr>
          <w:sz w:val="24"/>
          <w:szCs w:val="24"/>
        </w:rPr>
        <w:t xml:space="preserve">atoms for that crystal structure.  The simulation data can be used to check if that calculated value put into the simulation parameters shows a diffraction pattern that is similar to the experimental data.  I </w:t>
      </w:r>
      <w:r w:rsidR="00BD6DB3" w:rsidRPr="00EF3CCA">
        <w:rPr>
          <w:sz w:val="24"/>
          <w:szCs w:val="24"/>
        </w:rPr>
        <w:t xml:space="preserve">used all of these skills that I learned to help the research </w:t>
      </w:r>
      <w:r w:rsidR="00EF3CCA">
        <w:rPr>
          <w:sz w:val="24"/>
          <w:szCs w:val="24"/>
        </w:rPr>
        <w:t>effort of Professor Santos’ team research</w:t>
      </w:r>
      <w:r w:rsidR="00BD6DB3" w:rsidRPr="00EF3CCA">
        <w:rPr>
          <w:sz w:val="24"/>
          <w:szCs w:val="24"/>
        </w:rPr>
        <w:t xml:space="preserve"> InSb heterostructures </w:t>
      </w:r>
      <w:r w:rsidR="00EF3CCA">
        <w:rPr>
          <w:sz w:val="24"/>
          <w:szCs w:val="24"/>
        </w:rPr>
        <w:t xml:space="preserve">to be used </w:t>
      </w:r>
      <w:r w:rsidR="00BD6DB3" w:rsidRPr="00EF3CCA">
        <w:rPr>
          <w:sz w:val="24"/>
          <w:szCs w:val="24"/>
        </w:rPr>
        <w:t>in electronic devices</w:t>
      </w:r>
      <w:r w:rsidR="00EF3CCA">
        <w:rPr>
          <w:sz w:val="24"/>
          <w:szCs w:val="24"/>
        </w:rPr>
        <w:t>.</w:t>
      </w:r>
      <w:r w:rsidR="00BD6DB3" w:rsidRPr="00EF3CCA">
        <w:rPr>
          <w:sz w:val="24"/>
          <w:szCs w:val="24"/>
        </w:rPr>
        <w:t xml:space="preserve"> </w:t>
      </w:r>
    </w:p>
    <w:p w:rsidR="00EF3CCA" w:rsidRDefault="009B6EB1" w:rsidP="00EF3CCA">
      <w:r>
        <w:br w:type="page"/>
      </w:r>
    </w:p>
    <w:sdt>
      <w:sdtPr>
        <w:rPr>
          <w:szCs w:val="24"/>
        </w:rPr>
        <w:id w:val="2940694"/>
        <w:docPartObj>
          <w:docPartGallery w:val="Bibliographies"/>
          <w:docPartUnique/>
        </w:docPartObj>
      </w:sdtPr>
      <w:sdtEndPr>
        <w:rPr>
          <w:rFonts w:asciiTheme="minorHAnsi" w:eastAsiaTheme="minorHAnsi" w:hAnsiTheme="minorHAnsi" w:cstheme="minorBidi"/>
          <w:b w:val="0"/>
          <w:snapToGrid/>
          <w:color w:val="auto"/>
        </w:rPr>
      </w:sdtEndPr>
      <w:sdtContent>
        <w:p w:rsidR="00EF3CCA" w:rsidRPr="00EF3CCA" w:rsidRDefault="00EF3CCA">
          <w:pPr>
            <w:pStyle w:val="Heading1"/>
            <w:rPr>
              <w:szCs w:val="24"/>
            </w:rPr>
          </w:pPr>
          <w:r w:rsidRPr="00EF3CCA">
            <w:rPr>
              <w:szCs w:val="24"/>
            </w:rPr>
            <w:t>Works Cited</w:t>
          </w:r>
        </w:p>
        <w:p w:rsidR="00EF3CCA" w:rsidRPr="00EF3CCA" w:rsidRDefault="00EF3CCA" w:rsidP="00EF3CCA">
          <w:pPr>
            <w:pStyle w:val="Bibliography"/>
            <w:rPr>
              <w:noProof/>
              <w:sz w:val="24"/>
              <w:szCs w:val="24"/>
            </w:rPr>
          </w:pPr>
          <w:r w:rsidRPr="00EF3CCA">
            <w:rPr>
              <w:sz w:val="24"/>
              <w:szCs w:val="24"/>
            </w:rPr>
            <w:fldChar w:fldCharType="begin"/>
          </w:r>
          <w:r w:rsidRPr="00EF3CCA">
            <w:rPr>
              <w:sz w:val="24"/>
              <w:szCs w:val="24"/>
            </w:rPr>
            <w:instrText xml:space="preserve"> BIBLIOGRAPHY </w:instrText>
          </w:r>
          <w:r w:rsidRPr="00EF3CCA">
            <w:rPr>
              <w:sz w:val="24"/>
              <w:szCs w:val="24"/>
            </w:rPr>
            <w:fldChar w:fldCharType="separate"/>
          </w:r>
          <w:r w:rsidRPr="00EF3CCA">
            <w:rPr>
              <w:noProof/>
              <w:sz w:val="24"/>
              <w:szCs w:val="24"/>
            </w:rPr>
            <w:t xml:space="preserve">Bernstein, Jermey, Paul M. Fishbane, and Stephen Gasiorowicz. </w:t>
          </w:r>
          <w:r w:rsidRPr="00EF3CCA">
            <w:rPr>
              <w:i/>
              <w:iCs/>
              <w:noProof/>
              <w:sz w:val="24"/>
              <w:szCs w:val="24"/>
            </w:rPr>
            <w:t>Modern Physics.</w:t>
          </w:r>
          <w:r w:rsidRPr="00EF3CCA">
            <w:rPr>
              <w:noProof/>
              <w:sz w:val="24"/>
              <w:szCs w:val="24"/>
            </w:rPr>
            <w:t xml:space="preserve"> Saddle River: Prentice Hall, 2000.</w:t>
          </w:r>
        </w:p>
        <w:p w:rsidR="00EF3CCA" w:rsidRPr="00EF3CCA" w:rsidRDefault="00EF3CCA" w:rsidP="00EF3CCA">
          <w:pPr>
            <w:pStyle w:val="Bibliography"/>
            <w:rPr>
              <w:noProof/>
              <w:sz w:val="24"/>
              <w:szCs w:val="24"/>
            </w:rPr>
          </w:pPr>
          <w:r w:rsidRPr="00EF3CCA">
            <w:rPr>
              <w:noProof/>
              <w:sz w:val="24"/>
              <w:szCs w:val="24"/>
            </w:rPr>
            <w:t xml:space="preserve">Taylor, John R, Chris D Zafiratos, and Michael A Dubson. </w:t>
          </w:r>
          <w:r w:rsidRPr="00EF3CCA">
            <w:rPr>
              <w:i/>
              <w:iCs/>
              <w:noProof/>
              <w:sz w:val="24"/>
              <w:szCs w:val="24"/>
            </w:rPr>
            <w:t>Modern Physics for Scientists and Engineers.</w:t>
          </w:r>
          <w:r w:rsidRPr="00EF3CCA">
            <w:rPr>
              <w:noProof/>
              <w:sz w:val="24"/>
              <w:szCs w:val="24"/>
            </w:rPr>
            <w:t xml:space="preserve"> Upper Saddle River: Printice Hall, 2004.</w:t>
          </w:r>
        </w:p>
        <w:p w:rsidR="00EF3CCA" w:rsidRPr="00EF3CCA" w:rsidRDefault="00EF3CCA" w:rsidP="00EF3CCA">
          <w:pPr>
            <w:pStyle w:val="Bibliography"/>
            <w:rPr>
              <w:noProof/>
              <w:sz w:val="24"/>
              <w:szCs w:val="24"/>
            </w:rPr>
          </w:pPr>
          <w:r w:rsidRPr="00EF3CCA">
            <w:rPr>
              <w:noProof/>
              <w:sz w:val="24"/>
              <w:szCs w:val="24"/>
            </w:rPr>
            <w:t xml:space="preserve">Weng, X., and R. S. Goldman. "Evolution of Structural and Electronic Properties of Highly Mismatched InSb Films." </w:t>
          </w:r>
          <w:r w:rsidRPr="00EF3CCA">
            <w:rPr>
              <w:i/>
              <w:iCs/>
              <w:noProof/>
              <w:sz w:val="24"/>
              <w:szCs w:val="24"/>
            </w:rPr>
            <w:t>Journal of Applied Physics</w:t>
          </w:r>
          <w:r w:rsidRPr="00EF3CCA">
            <w:rPr>
              <w:noProof/>
              <w:sz w:val="24"/>
              <w:szCs w:val="24"/>
            </w:rPr>
            <w:t xml:space="preserve"> 88, no. 11 (December 2000): 6276-6286.</w:t>
          </w:r>
        </w:p>
        <w:p w:rsidR="00EF3CCA" w:rsidRPr="00EF3CCA" w:rsidRDefault="00EF3CCA" w:rsidP="00EF3CCA">
          <w:pPr>
            <w:pStyle w:val="Bibliography"/>
            <w:rPr>
              <w:noProof/>
              <w:sz w:val="24"/>
              <w:szCs w:val="24"/>
            </w:rPr>
          </w:pPr>
          <w:r w:rsidRPr="00EF3CCA">
            <w:rPr>
              <w:noProof/>
              <w:sz w:val="24"/>
              <w:szCs w:val="24"/>
            </w:rPr>
            <w:t xml:space="preserve">Wikipedia. </w:t>
          </w:r>
          <w:r w:rsidRPr="00EF3CCA">
            <w:rPr>
              <w:i/>
              <w:iCs/>
              <w:noProof/>
              <w:sz w:val="24"/>
              <w:szCs w:val="24"/>
            </w:rPr>
            <w:t>Cubic Crystal System.</w:t>
          </w:r>
          <w:r w:rsidRPr="00EF3CCA">
            <w:rPr>
              <w:noProof/>
              <w:sz w:val="24"/>
              <w:szCs w:val="24"/>
            </w:rPr>
            <w:t xml:space="preserve"> http://en.wikipedia.org/wiki/Cubic_crystal_system (accessed January 2009).</w:t>
          </w:r>
        </w:p>
        <w:p w:rsidR="00EF3CCA" w:rsidRPr="00EF3CCA" w:rsidRDefault="00EF3CCA" w:rsidP="00EF3CCA">
          <w:pPr>
            <w:pStyle w:val="Bibliography"/>
            <w:rPr>
              <w:noProof/>
              <w:sz w:val="24"/>
              <w:szCs w:val="24"/>
            </w:rPr>
          </w:pPr>
          <w:r w:rsidRPr="00EF3CCA">
            <w:rPr>
              <w:noProof/>
              <w:sz w:val="24"/>
              <w:szCs w:val="24"/>
            </w:rPr>
            <w:t xml:space="preserve">—. </w:t>
          </w:r>
          <w:r w:rsidRPr="00EF3CCA">
            <w:rPr>
              <w:i/>
              <w:iCs/>
              <w:noProof/>
              <w:sz w:val="24"/>
              <w:szCs w:val="24"/>
            </w:rPr>
            <w:t>Van der Pauw Method.</w:t>
          </w:r>
          <w:r w:rsidRPr="00EF3CCA">
            <w:rPr>
              <w:noProof/>
              <w:sz w:val="24"/>
              <w:szCs w:val="24"/>
            </w:rPr>
            <w:t xml:space="preserve"> November 4, 2008. http://en.wikipedia.org/wiki/Van_der_Pauw_method (accessed November 24, 2008).</w:t>
          </w:r>
        </w:p>
        <w:p w:rsidR="00EF3CCA" w:rsidRDefault="00EF3CCA" w:rsidP="00EF3CCA">
          <w:r w:rsidRPr="00EF3CCA">
            <w:rPr>
              <w:sz w:val="24"/>
              <w:szCs w:val="24"/>
            </w:rPr>
            <w:fldChar w:fldCharType="end"/>
          </w:r>
        </w:p>
      </w:sdtContent>
    </w:sdt>
    <w:p w:rsidR="009B6EB1" w:rsidRDefault="00AE58F4" w:rsidP="00EF3CCA">
      <w:r>
        <w:br w:type="page"/>
      </w:r>
    </w:p>
    <w:p w:rsidR="009B6EB1" w:rsidRDefault="009B6EB1" w:rsidP="009B6EB1">
      <w:pPr>
        <w:spacing w:line="360" w:lineRule="atLeast"/>
        <w:jc w:val="center"/>
        <w:rPr>
          <w:sz w:val="24"/>
          <w:szCs w:val="24"/>
        </w:rPr>
      </w:pPr>
      <w:r w:rsidRPr="009B6EB1">
        <w:rPr>
          <w:b/>
          <w:sz w:val="24"/>
          <w:szCs w:val="24"/>
        </w:rPr>
        <w:lastRenderedPageBreak/>
        <w:t>Appendix 1</w:t>
      </w:r>
    </w:p>
    <w:p w:rsidR="009B6EB1" w:rsidRDefault="009B6EB1" w:rsidP="009B6EB1">
      <w:pPr>
        <w:jc w:val="center"/>
        <w:rPr>
          <w:sz w:val="32"/>
          <w:szCs w:val="32"/>
        </w:rPr>
      </w:pPr>
      <w:r>
        <w:rPr>
          <w:sz w:val="32"/>
          <w:szCs w:val="32"/>
        </w:rPr>
        <w:t xml:space="preserve">Philips X-Ray </w:t>
      </w:r>
      <w:r w:rsidR="00AE58F4">
        <w:rPr>
          <w:sz w:val="32"/>
          <w:szCs w:val="32"/>
        </w:rPr>
        <w:t>Defractometer</w:t>
      </w:r>
    </w:p>
    <w:p w:rsidR="009B6EB1" w:rsidRPr="009B6EB1" w:rsidRDefault="009B6EB1" w:rsidP="009B6EB1">
      <w:pPr>
        <w:jc w:val="center"/>
        <w:rPr>
          <w:sz w:val="32"/>
          <w:szCs w:val="32"/>
        </w:rPr>
      </w:pPr>
      <w:r>
        <w:rPr>
          <w:sz w:val="32"/>
          <w:szCs w:val="32"/>
        </w:rPr>
        <w:t>Software and Scanning Procedures (X’Pert)</w:t>
      </w:r>
    </w:p>
    <w:p w:rsidR="009B6EB1" w:rsidRDefault="009B6EB1" w:rsidP="009B6EB1">
      <w:pPr>
        <w:rPr>
          <w:sz w:val="28"/>
          <w:szCs w:val="28"/>
        </w:rPr>
      </w:pPr>
      <w:r>
        <w:rPr>
          <w:sz w:val="28"/>
          <w:szCs w:val="28"/>
        </w:rPr>
        <w:t>After system Startup</w:t>
      </w:r>
      <w:r>
        <w:rPr>
          <w:sz w:val="28"/>
          <w:szCs w:val="28"/>
        </w:rPr>
        <w:br/>
      </w:r>
      <w:r>
        <w:rPr>
          <w:b/>
          <w:sz w:val="28"/>
          <w:szCs w:val="28"/>
          <w:u w:val="single"/>
        </w:rPr>
        <w:t>Software Initialization:</w:t>
      </w:r>
    </w:p>
    <w:p w:rsidR="009B6EB1" w:rsidRDefault="009B6EB1" w:rsidP="009B6EB1">
      <w:pPr>
        <w:numPr>
          <w:ilvl w:val="0"/>
          <w:numId w:val="4"/>
        </w:numPr>
        <w:tabs>
          <w:tab w:val="clear" w:pos="720"/>
        </w:tabs>
        <w:spacing w:after="0" w:line="240" w:lineRule="auto"/>
        <w:ind w:left="360"/>
        <w:rPr>
          <w:sz w:val="28"/>
          <w:szCs w:val="28"/>
        </w:rPr>
      </w:pPr>
      <w:r>
        <w:rPr>
          <w:sz w:val="28"/>
          <w:szCs w:val="28"/>
        </w:rPr>
        <w:t xml:space="preserve">Open WinNT Virtual machine under the Virtual PC icon in the Start menu. You will receive an </w:t>
      </w:r>
      <w:r w:rsidRPr="00D54A9D">
        <w:rPr>
          <w:i/>
          <w:sz w:val="28"/>
          <w:szCs w:val="28"/>
        </w:rPr>
        <w:t>Event Error</w:t>
      </w:r>
      <w:r>
        <w:rPr>
          <w:sz w:val="28"/>
          <w:szCs w:val="28"/>
        </w:rPr>
        <w:t xml:space="preserve"> message once Windows NT starts. You can safely dismiss this dialog box.</w:t>
      </w:r>
    </w:p>
    <w:p w:rsidR="009B6EB1" w:rsidRDefault="009B6EB1" w:rsidP="009B6EB1">
      <w:pPr>
        <w:numPr>
          <w:ilvl w:val="0"/>
          <w:numId w:val="4"/>
        </w:numPr>
        <w:tabs>
          <w:tab w:val="clear" w:pos="720"/>
        </w:tabs>
        <w:spacing w:after="0" w:line="240" w:lineRule="auto"/>
        <w:ind w:left="360"/>
        <w:rPr>
          <w:sz w:val="28"/>
          <w:szCs w:val="28"/>
        </w:rPr>
      </w:pPr>
      <w:r>
        <w:rPr>
          <w:sz w:val="28"/>
          <w:szCs w:val="28"/>
        </w:rPr>
        <w:t xml:space="preserve">From the Window NT Virtual machine </w:t>
      </w:r>
      <w:r w:rsidR="00AE58F4">
        <w:rPr>
          <w:sz w:val="28"/>
          <w:szCs w:val="28"/>
        </w:rPr>
        <w:t>menu, go</w:t>
      </w:r>
      <w:r>
        <w:rPr>
          <w:sz w:val="28"/>
          <w:szCs w:val="28"/>
        </w:rPr>
        <w:t xml:space="preserve"> to the  </w:t>
      </w:r>
      <w:r w:rsidRPr="000B011A">
        <w:rPr>
          <w:i/>
          <w:sz w:val="28"/>
          <w:szCs w:val="28"/>
        </w:rPr>
        <w:t>Action</w:t>
      </w:r>
      <w:r>
        <w:rPr>
          <w:sz w:val="28"/>
          <w:szCs w:val="28"/>
        </w:rPr>
        <w:t xml:space="preserve"> tab and select </w:t>
      </w:r>
      <w:r w:rsidRPr="000B011A">
        <w:rPr>
          <w:i/>
          <w:sz w:val="28"/>
          <w:szCs w:val="28"/>
        </w:rPr>
        <w:t>Ctrl+Alt+Del</w:t>
      </w:r>
      <w:r>
        <w:rPr>
          <w:sz w:val="28"/>
          <w:szCs w:val="28"/>
        </w:rPr>
        <w:t xml:space="preserve"> to get to the login prompt. The user “SPM” does not have a password, just hit return.</w:t>
      </w:r>
    </w:p>
    <w:p w:rsidR="009B6EB1" w:rsidRDefault="009B6EB1" w:rsidP="009B6EB1">
      <w:pPr>
        <w:numPr>
          <w:ilvl w:val="0"/>
          <w:numId w:val="4"/>
        </w:numPr>
        <w:tabs>
          <w:tab w:val="clear" w:pos="720"/>
        </w:tabs>
        <w:spacing w:after="0" w:line="240" w:lineRule="auto"/>
        <w:ind w:left="360"/>
        <w:rPr>
          <w:sz w:val="28"/>
          <w:szCs w:val="28"/>
        </w:rPr>
      </w:pPr>
      <w:r>
        <w:rPr>
          <w:sz w:val="28"/>
          <w:szCs w:val="28"/>
        </w:rPr>
        <w:t>Open X’Pert Organizer and logon using username: “Xray” and password:  “ou812”</w:t>
      </w:r>
    </w:p>
    <w:p w:rsidR="009B6EB1" w:rsidRDefault="009B6EB1" w:rsidP="009B6EB1">
      <w:pPr>
        <w:numPr>
          <w:ilvl w:val="0"/>
          <w:numId w:val="4"/>
        </w:numPr>
        <w:tabs>
          <w:tab w:val="clear" w:pos="720"/>
        </w:tabs>
        <w:spacing w:after="0" w:line="240" w:lineRule="auto"/>
        <w:ind w:left="360"/>
        <w:rPr>
          <w:sz w:val="28"/>
          <w:szCs w:val="28"/>
        </w:rPr>
      </w:pPr>
      <w:r>
        <w:rPr>
          <w:sz w:val="28"/>
          <w:szCs w:val="28"/>
        </w:rPr>
        <w:t xml:space="preserve">From within the X’Pert Organizer environment, open X’Pert Data Collector either with the icon or under the </w:t>
      </w:r>
      <w:r>
        <w:rPr>
          <w:i/>
          <w:sz w:val="28"/>
          <w:szCs w:val="28"/>
        </w:rPr>
        <w:t>Modules</w:t>
      </w:r>
      <w:r>
        <w:rPr>
          <w:sz w:val="28"/>
          <w:szCs w:val="28"/>
        </w:rPr>
        <w:t xml:space="preserve"> tab.</w:t>
      </w:r>
    </w:p>
    <w:p w:rsidR="009B6EB1" w:rsidRDefault="009B6EB1" w:rsidP="009B6EB1">
      <w:pPr>
        <w:numPr>
          <w:ilvl w:val="0"/>
          <w:numId w:val="4"/>
        </w:numPr>
        <w:tabs>
          <w:tab w:val="clear" w:pos="720"/>
        </w:tabs>
        <w:spacing w:after="0" w:line="240" w:lineRule="auto"/>
        <w:ind w:left="360"/>
        <w:rPr>
          <w:sz w:val="28"/>
          <w:szCs w:val="28"/>
        </w:rPr>
      </w:pPr>
      <w:r>
        <w:rPr>
          <w:sz w:val="28"/>
          <w:szCs w:val="28"/>
        </w:rPr>
        <w:t xml:space="preserve">Select the </w:t>
      </w:r>
      <w:r w:rsidRPr="007B3B7B">
        <w:rPr>
          <w:i/>
          <w:sz w:val="28"/>
          <w:szCs w:val="28"/>
        </w:rPr>
        <w:t>Control!</w:t>
      </w:r>
      <w:r>
        <w:rPr>
          <w:sz w:val="28"/>
          <w:szCs w:val="28"/>
        </w:rPr>
        <w:t xml:space="preserve"> </w:t>
      </w:r>
      <w:r w:rsidR="0021766A">
        <w:rPr>
          <w:sz w:val="28"/>
          <w:szCs w:val="28"/>
        </w:rPr>
        <w:t>T</w:t>
      </w:r>
      <w:r>
        <w:rPr>
          <w:sz w:val="28"/>
          <w:szCs w:val="28"/>
        </w:rPr>
        <w:t xml:space="preserve">ab, select </w:t>
      </w:r>
      <w:smartTag w:uri="urn:schemas-microsoft-com:office:smarttags" w:element="City">
        <w:smartTag w:uri="urn:schemas-microsoft-com:office:smarttags" w:element="place">
          <w:r>
            <w:rPr>
              <w:i/>
              <w:sz w:val="28"/>
              <w:szCs w:val="28"/>
            </w:rPr>
            <w:t>Santos</w:t>
          </w:r>
        </w:smartTag>
      </w:smartTag>
      <w:r>
        <w:rPr>
          <w:i/>
          <w:sz w:val="28"/>
          <w:szCs w:val="28"/>
        </w:rPr>
        <w:t xml:space="preserve"> Config.</w:t>
      </w:r>
      <w:r>
        <w:rPr>
          <w:sz w:val="28"/>
          <w:szCs w:val="28"/>
        </w:rPr>
        <w:t xml:space="preserve"> </w:t>
      </w:r>
      <w:r w:rsidR="0021766A">
        <w:rPr>
          <w:sz w:val="28"/>
          <w:szCs w:val="28"/>
        </w:rPr>
        <w:t>A</w:t>
      </w:r>
      <w:r>
        <w:rPr>
          <w:sz w:val="28"/>
          <w:szCs w:val="28"/>
        </w:rPr>
        <w:t xml:space="preserve">nd press </w:t>
      </w:r>
      <w:r>
        <w:rPr>
          <w:i/>
          <w:sz w:val="28"/>
          <w:szCs w:val="28"/>
        </w:rPr>
        <w:t>OK</w:t>
      </w:r>
      <w:r>
        <w:rPr>
          <w:sz w:val="28"/>
          <w:szCs w:val="28"/>
        </w:rPr>
        <w:t xml:space="preserve">.  Select </w:t>
      </w:r>
      <w:r>
        <w:rPr>
          <w:i/>
          <w:sz w:val="28"/>
          <w:szCs w:val="28"/>
        </w:rPr>
        <w:t>OK</w:t>
      </w:r>
      <w:r>
        <w:rPr>
          <w:sz w:val="28"/>
          <w:szCs w:val="28"/>
        </w:rPr>
        <w:t xml:space="preserve"> again for the assumptions (usually involving the monochromater) and the software will go online to connect to the Xray.</w:t>
      </w:r>
    </w:p>
    <w:p w:rsidR="009B6EB1" w:rsidRDefault="009B6EB1" w:rsidP="009B6EB1">
      <w:pPr>
        <w:numPr>
          <w:ilvl w:val="0"/>
          <w:numId w:val="4"/>
        </w:numPr>
        <w:tabs>
          <w:tab w:val="clear" w:pos="720"/>
        </w:tabs>
        <w:spacing w:after="0" w:line="240" w:lineRule="auto"/>
        <w:ind w:left="360"/>
        <w:rPr>
          <w:sz w:val="28"/>
          <w:szCs w:val="28"/>
        </w:rPr>
      </w:pPr>
      <w:r>
        <w:rPr>
          <w:sz w:val="28"/>
          <w:szCs w:val="28"/>
        </w:rPr>
        <w:t>Within the Control(Configuration1) window, set the kV and mA values to those used (40kV and 30mA usually).</w:t>
      </w:r>
    </w:p>
    <w:p w:rsidR="009B6EB1" w:rsidRDefault="009B6EB1" w:rsidP="009B6EB1">
      <w:pPr>
        <w:numPr>
          <w:ilvl w:val="0"/>
          <w:numId w:val="4"/>
        </w:numPr>
        <w:tabs>
          <w:tab w:val="clear" w:pos="720"/>
        </w:tabs>
        <w:spacing w:after="0" w:line="240" w:lineRule="auto"/>
        <w:ind w:left="360"/>
        <w:rPr>
          <w:sz w:val="28"/>
          <w:szCs w:val="28"/>
        </w:rPr>
      </w:pPr>
      <w:r>
        <w:rPr>
          <w:sz w:val="28"/>
          <w:szCs w:val="28"/>
        </w:rPr>
        <w:t xml:space="preserve">Also from this menu, adjust the Goniometer position using the </w:t>
      </w:r>
      <w:r>
        <w:rPr>
          <w:i/>
          <w:sz w:val="28"/>
          <w:szCs w:val="28"/>
        </w:rPr>
        <w:t>Change Position</w:t>
      </w:r>
      <w:r>
        <w:rPr>
          <w:sz w:val="28"/>
          <w:szCs w:val="28"/>
        </w:rPr>
        <w:t xml:space="preserve"> option to 0 for all angles and determine the </w:t>
      </w:r>
      <w:r w:rsidR="00AE58F4">
        <w:rPr>
          <w:sz w:val="28"/>
          <w:szCs w:val="28"/>
        </w:rPr>
        <w:t>count rate</w:t>
      </w:r>
      <w:r>
        <w:rPr>
          <w:sz w:val="28"/>
          <w:szCs w:val="28"/>
        </w:rPr>
        <w:t xml:space="preserve"> in the lower section of the window for sample mounting and alignment instructions. </w:t>
      </w:r>
    </w:p>
    <w:p w:rsidR="009B6EB1" w:rsidRPr="00402111" w:rsidRDefault="009B6EB1" w:rsidP="009B6EB1">
      <w:pPr>
        <w:numPr>
          <w:ilvl w:val="0"/>
          <w:numId w:val="4"/>
        </w:numPr>
        <w:tabs>
          <w:tab w:val="clear" w:pos="720"/>
        </w:tabs>
        <w:spacing w:after="0" w:line="240" w:lineRule="auto"/>
        <w:ind w:left="360"/>
        <w:rPr>
          <w:sz w:val="28"/>
          <w:szCs w:val="28"/>
        </w:rPr>
      </w:pPr>
      <w:r>
        <w:rPr>
          <w:sz w:val="28"/>
          <w:szCs w:val="28"/>
        </w:rPr>
        <w:t xml:space="preserve">After mounting and alignment, do not close the </w:t>
      </w:r>
      <w:r>
        <w:rPr>
          <w:i/>
          <w:sz w:val="28"/>
          <w:szCs w:val="28"/>
        </w:rPr>
        <w:t>Control!</w:t>
      </w:r>
      <w:r>
        <w:rPr>
          <w:sz w:val="28"/>
          <w:szCs w:val="28"/>
        </w:rPr>
        <w:t xml:space="preserve"> Menu, minimize it and move on to measurement and data collection.</w:t>
      </w:r>
    </w:p>
    <w:p w:rsidR="009B6EB1" w:rsidRPr="007B3B7B" w:rsidRDefault="009B6EB1" w:rsidP="009B6EB1">
      <w:pPr>
        <w:rPr>
          <w:sz w:val="28"/>
          <w:szCs w:val="28"/>
        </w:rPr>
      </w:pPr>
    </w:p>
    <w:p w:rsidR="009B6EB1" w:rsidRPr="00174913" w:rsidRDefault="009B6EB1" w:rsidP="009B6EB1">
      <w:pPr>
        <w:rPr>
          <w:sz w:val="28"/>
          <w:szCs w:val="28"/>
        </w:rPr>
      </w:pPr>
    </w:p>
    <w:p w:rsidR="009B6EB1" w:rsidRDefault="009B6EB1" w:rsidP="009B6EB1">
      <w:pPr>
        <w:rPr>
          <w:b/>
          <w:sz w:val="28"/>
          <w:szCs w:val="28"/>
          <w:u w:val="single"/>
        </w:rPr>
      </w:pPr>
      <w:r>
        <w:rPr>
          <w:b/>
          <w:sz w:val="28"/>
          <w:szCs w:val="28"/>
          <w:u w:val="single"/>
        </w:rPr>
        <w:t>Sample Mounting:</w:t>
      </w:r>
    </w:p>
    <w:p w:rsidR="009B6EB1" w:rsidRDefault="009B6EB1" w:rsidP="009B6EB1">
      <w:pPr>
        <w:numPr>
          <w:ilvl w:val="0"/>
          <w:numId w:val="5"/>
        </w:numPr>
        <w:tabs>
          <w:tab w:val="clear" w:pos="1080"/>
        </w:tabs>
        <w:spacing w:after="0" w:line="240" w:lineRule="auto"/>
        <w:ind w:left="360"/>
        <w:rPr>
          <w:sz w:val="28"/>
          <w:szCs w:val="28"/>
        </w:rPr>
      </w:pPr>
      <w:r>
        <w:rPr>
          <w:sz w:val="28"/>
          <w:szCs w:val="28"/>
        </w:rPr>
        <w:t>Remove back of sample plate from the goniometer.</w:t>
      </w:r>
    </w:p>
    <w:p w:rsidR="009B6EB1" w:rsidRDefault="009B6EB1" w:rsidP="009B6EB1">
      <w:pPr>
        <w:numPr>
          <w:ilvl w:val="0"/>
          <w:numId w:val="5"/>
        </w:numPr>
        <w:tabs>
          <w:tab w:val="clear" w:pos="1080"/>
        </w:tabs>
        <w:spacing w:after="0" w:line="240" w:lineRule="auto"/>
        <w:ind w:left="360"/>
        <w:rPr>
          <w:sz w:val="28"/>
          <w:szCs w:val="28"/>
        </w:rPr>
      </w:pPr>
      <w:r>
        <w:rPr>
          <w:sz w:val="28"/>
          <w:szCs w:val="28"/>
        </w:rPr>
        <w:t>Mount the sample in the center of the aluminum disc on the larger sample plate using a small piece of double-sided tape.  Sample alignment is eased if a major sample axis is vertical.  Take care in ensuring that the sample is flat against the holder.</w:t>
      </w:r>
    </w:p>
    <w:p w:rsidR="009B6EB1" w:rsidRDefault="009B6EB1" w:rsidP="009B6EB1">
      <w:pPr>
        <w:numPr>
          <w:ilvl w:val="0"/>
          <w:numId w:val="5"/>
        </w:numPr>
        <w:tabs>
          <w:tab w:val="clear" w:pos="1080"/>
        </w:tabs>
        <w:spacing w:after="0" w:line="240" w:lineRule="auto"/>
        <w:ind w:left="360"/>
        <w:rPr>
          <w:sz w:val="28"/>
          <w:szCs w:val="28"/>
        </w:rPr>
      </w:pPr>
      <w:r>
        <w:rPr>
          <w:sz w:val="28"/>
          <w:szCs w:val="28"/>
        </w:rPr>
        <w:lastRenderedPageBreak/>
        <w:t>Place the sample plate back onto the goniometer aligning a major sample axis vertically.  Use the lines scribed into the aluminum and black sample plates to assist you.</w:t>
      </w:r>
    </w:p>
    <w:p w:rsidR="009B6EB1" w:rsidRDefault="009B6EB1" w:rsidP="009B6EB1">
      <w:pPr>
        <w:ind w:left="360"/>
        <w:rPr>
          <w:sz w:val="28"/>
          <w:szCs w:val="28"/>
        </w:rPr>
      </w:pPr>
    </w:p>
    <w:p w:rsidR="009B6EB1" w:rsidRDefault="009B6EB1" w:rsidP="009B6EB1">
      <w:pPr>
        <w:ind w:left="360"/>
        <w:rPr>
          <w:sz w:val="28"/>
          <w:szCs w:val="28"/>
        </w:rPr>
      </w:pPr>
    </w:p>
    <w:p w:rsidR="009B6EB1" w:rsidRPr="000A567D" w:rsidRDefault="009B6EB1" w:rsidP="009B6EB1">
      <w:pPr>
        <w:ind w:left="360"/>
        <w:rPr>
          <w:sz w:val="28"/>
          <w:szCs w:val="28"/>
        </w:rPr>
      </w:pPr>
      <w:r>
        <w:rPr>
          <w:noProof/>
          <w:sz w:val="28"/>
          <w:szCs w:val="28"/>
        </w:rPr>
        <w:drawing>
          <wp:inline distT="0" distB="0" distL="0" distR="0">
            <wp:extent cx="5686425" cy="4267200"/>
            <wp:effectExtent l="19050" t="0" r="9525" b="0"/>
            <wp:docPr id="2" name="Picture 3" descr="Philips-SampleHol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ips-SampleHolder-02"/>
                    <pic:cNvPicPr>
                      <a:picLocks noChangeAspect="1" noChangeArrowheads="1"/>
                    </pic:cNvPicPr>
                  </pic:nvPicPr>
                  <pic:blipFill>
                    <a:blip r:embed="rId18" cstate="print"/>
                    <a:srcRect/>
                    <a:stretch>
                      <a:fillRect/>
                    </a:stretch>
                  </pic:blipFill>
                  <pic:spPr bwMode="auto">
                    <a:xfrm>
                      <a:off x="0" y="0"/>
                      <a:ext cx="5686425" cy="4267200"/>
                    </a:xfrm>
                    <a:prstGeom prst="rect">
                      <a:avLst/>
                    </a:prstGeom>
                    <a:noFill/>
                    <a:ln w="9525">
                      <a:noFill/>
                      <a:miter lim="800000"/>
                      <a:headEnd/>
                      <a:tailEnd/>
                    </a:ln>
                  </pic:spPr>
                </pic:pic>
              </a:graphicData>
            </a:graphic>
          </wp:inline>
        </w:drawing>
      </w:r>
    </w:p>
    <w:p w:rsidR="009B6EB1" w:rsidRDefault="009B6EB1" w:rsidP="009B6EB1">
      <w:pPr>
        <w:rPr>
          <w:b/>
          <w:sz w:val="28"/>
          <w:szCs w:val="28"/>
          <w:u w:val="single"/>
        </w:rPr>
      </w:pPr>
      <w:r>
        <w:rPr>
          <w:b/>
          <w:sz w:val="28"/>
          <w:szCs w:val="28"/>
          <w:u w:val="single"/>
        </w:rPr>
        <w:t>Sample Alignment:</w:t>
      </w:r>
    </w:p>
    <w:p w:rsidR="009B6EB1" w:rsidRDefault="009B6EB1" w:rsidP="009B6EB1">
      <w:pPr>
        <w:numPr>
          <w:ilvl w:val="0"/>
          <w:numId w:val="1"/>
        </w:numPr>
        <w:tabs>
          <w:tab w:val="clear" w:pos="1080"/>
        </w:tabs>
        <w:spacing w:after="0" w:line="240" w:lineRule="auto"/>
        <w:ind w:left="360" w:hanging="360"/>
        <w:rPr>
          <w:sz w:val="28"/>
          <w:szCs w:val="28"/>
        </w:rPr>
      </w:pPr>
      <w:r>
        <w:rPr>
          <w:sz w:val="28"/>
          <w:szCs w:val="28"/>
        </w:rPr>
        <w:t>With the system at operating voltage and current, begin sample alignment.  System should be stable for 30 minutes after bringing up to operating conditions.</w:t>
      </w:r>
    </w:p>
    <w:p w:rsidR="009B6EB1" w:rsidRDefault="009B6EB1" w:rsidP="009B6EB1">
      <w:pPr>
        <w:numPr>
          <w:ilvl w:val="0"/>
          <w:numId w:val="1"/>
        </w:numPr>
        <w:tabs>
          <w:tab w:val="clear" w:pos="1080"/>
        </w:tabs>
        <w:spacing w:after="0" w:line="240" w:lineRule="auto"/>
        <w:ind w:left="360" w:hanging="360"/>
        <w:rPr>
          <w:sz w:val="28"/>
          <w:szCs w:val="28"/>
        </w:rPr>
      </w:pPr>
      <w:r>
        <w:rPr>
          <w:sz w:val="28"/>
          <w:szCs w:val="28"/>
        </w:rPr>
        <w:t>Set Omega and 2-Theta to 0.0 from the</w:t>
      </w:r>
      <w:r w:rsidRPr="00402111">
        <w:rPr>
          <w:i/>
          <w:sz w:val="28"/>
          <w:szCs w:val="28"/>
        </w:rPr>
        <w:t xml:space="preserve"> Control</w:t>
      </w:r>
      <w:r>
        <w:rPr>
          <w:i/>
          <w:sz w:val="28"/>
          <w:szCs w:val="28"/>
        </w:rPr>
        <w:t>!</w:t>
      </w:r>
      <w:r>
        <w:rPr>
          <w:sz w:val="28"/>
          <w:szCs w:val="28"/>
        </w:rPr>
        <w:t xml:space="preserve"> </w:t>
      </w:r>
      <w:r w:rsidR="0021766A">
        <w:rPr>
          <w:sz w:val="28"/>
          <w:szCs w:val="28"/>
        </w:rPr>
        <w:t>M</w:t>
      </w:r>
      <w:r>
        <w:rPr>
          <w:sz w:val="28"/>
          <w:szCs w:val="28"/>
        </w:rPr>
        <w:t xml:space="preserve">enu or from the </w:t>
      </w:r>
      <w:r>
        <w:rPr>
          <w:i/>
          <w:sz w:val="28"/>
          <w:szCs w:val="28"/>
        </w:rPr>
        <w:t>Measure&gt;Manual Scan</w:t>
      </w:r>
      <w:r>
        <w:rPr>
          <w:sz w:val="28"/>
          <w:szCs w:val="28"/>
        </w:rPr>
        <w:t xml:space="preserve"> tab. </w:t>
      </w:r>
    </w:p>
    <w:p w:rsidR="009B6EB1" w:rsidRDefault="009B6EB1" w:rsidP="009B6EB1">
      <w:pPr>
        <w:numPr>
          <w:ilvl w:val="0"/>
          <w:numId w:val="1"/>
        </w:numPr>
        <w:tabs>
          <w:tab w:val="clear" w:pos="1080"/>
        </w:tabs>
        <w:spacing w:after="0" w:line="240" w:lineRule="auto"/>
        <w:ind w:left="360" w:hanging="360"/>
        <w:rPr>
          <w:sz w:val="28"/>
          <w:szCs w:val="28"/>
        </w:rPr>
      </w:pPr>
      <w:r>
        <w:rPr>
          <w:sz w:val="28"/>
          <w:szCs w:val="28"/>
        </w:rPr>
        <w:t>Move sample back (into the cabinet) so that the full beam flux will strike the detector.</w:t>
      </w:r>
    </w:p>
    <w:p w:rsidR="009B6EB1" w:rsidRDefault="009B6EB1" w:rsidP="009B6EB1">
      <w:pPr>
        <w:numPr>
          <w:ilvl w:val="0"/>
          <w:numId w:val="1"/>
        </w:numPr>
        <w:tabs>
          <w:tab w:val="clear" w:pos="1080"/>
        </w:tabs>
        <w:spacing w:after="0" w:line="240" w:lineRule="auto"/>
        <w:ind w:left="360" w:hanging="360"/>
        <w:rPr>
          <w:sz w:val="28"/>
          <w:szCs w:val="28"/>
        </w:rPr>
      </w:pPr>
      <w:r>
        <w:rPr>
          <w:sz w:val="28"/>
          <w:szCs w:val="28"/>
        </w:rPr>
        <w:t>Insert the smallest aperture (.045mm) in from of the detector aligning the scribe marks on the aperture holder with those on the aperture itself.</w:t>
      </w:r>
    </w:p>
    <w:p w:rsidR="009B6EB1" w:rsidRDefault="009B6EB1" w:rsidP="009B6EB1">
      <w:pPr>
        <w:numPr>
          <w:ilvl w:val="0"/>
          <w:numId w:val="1"/>
        </w:numPr>
        <w:tabs>
          <w:tab w:val="clear" w:pos="1080"/>
        </w:tabs>
        <w:spacing w:after="0" w:line="240" w:lineRule="auto"/>
        <w:ind w:left="360" w:hanging="360"/>
        <w:rPr>
          <w:sz w:val="28"/>
          <w:szCs w:val="28"/>
        </w:rPr>
      </w:pPr>
      <w:r>
        <w:rPr>
          <w:sz w:val="28"/>
          <w:szCs w:val="28"/>
        </w:rPr>
        <w:lastRenderedPageBreak/>
        <w:t xml:space="preserve">Close the sliding doors, open the shutter and take note of the full beam intensity in cps (located on the lower portion of the </w:t>
      </w:r>
      <w:r>
        <w:rPr>
          <w:i/>
          <w:sz w:val="28"/>
          <w:szCs w:val="28"/>
        </w:rPr>
        <w:t>Control!</w:t>
      </w:r>
      <w:r>
        <w:rPr>
          <w:sz w:val="28"/>
          <w:szCs w:val="28"/>
        </w:rPr>
        <w:t xml:space="preserve"> </w:t>
      </w:r>
      <w:r w:rsidR="0021766A">
        <w:rPr>
          <w:sz w:val="28"/>
          <w:szCs w:val="28"/>
        </w:rPr>
        <w:t>O</w:t>
      </w:r>
      <w:r>
        <w:rPr>
          <w:sz w:val="28"/>
          <w:szCs w:val="28"/>
        </w:rPr>
        <w:t xml:space="preserve">r </w:t>
      </w:r>
      <w:r>
        <w:rPr>
          <w:i/>
          <w:sz w:val="28"/>
          <w:szCs w:val="28"/>
        </w:rPr>
        <w:t>Manual Scan</w:t>
      </w:r>
      <w:r>
        <w:rPr>
          <w:sz w:val="28"/>
          <w:szCs w:val="28"/>
        </w:rPr>
        <w:t xml:space="preserve"> windows).</w:t>
      </w:r>
    </w:p>
    <w:p w:rsidR="009B6EB1" w:rsidRDefault="009B6EB1" w:rsidP="009B6EB1">
      <w:pPr>
        <w:numPr>
          <w:ilvl w:val="0"/>
          <w:numId w:val="1"/>
        </w:numPr>
        <w:tabs>
          <w:tab w:val="clear" w:pos="1080"/>
        </w:tabs>
        <w:spacing w:after="0" w:line="240" w:lineRule="auto"/>
        <w:ind w:left="360" w:hanging="360"/>
        <w:rPr>
          <w:sz w:val="28"/>
          <w:szCs w:val="28"/>
        </w:rPr>
      </w:pPr>
      <w:r>
        <w:rPr>
          <w:sz w:val="28"/>
          <w:szCs w:val="28"/>
        </w:rPr>
        <w:t>Close the shutter and move the sample back into the beam until the intensity is approximately ½ the full value.  (Note, if comparing intensity readings for two different samples, set these values as close to each other as possible. i.e. 164k cps)</w:t>
      </w:r>
    </w:p>
    <w:p w:rsidR="009B6EB1" w:rsidRPr="00E42D9E" w:rsidRDefault="009B6EB1" w:rsidP="009B6EB1">
      <w:pPr>
        <w:numPr>
          <w:ilvl w:val="0"/>
          <w:numId w:val="1"/>
        </w:numPr>
        <w:tabs>
          <w:tab w:val="clear" w:pos="1080"/>
        </w:tabs>
        <w:spacing w:after="0" w:line="240" w:lineRule="auto"/>
        <w:ind w:left="360" w:hanging="360"/>
        <w:rPr>
          <w:sz w:val="28"/>
          <w:szCs w:val="28"/>
        </w:rPr>
      </w:pPr>
      <w:r>
        <w:rPr>
          <w:sz w:val="28"/>
          <w:szCs w:val="28"/>
        </w:rPr>
        <w:t>This should provide a stable beam position on the sample during rotations.  For a more accurate alignment, see alignment document.</w:t>
      </w:r>
    </w:p>
    <w:p w:rsidR="009B6EB1" w:rsidRDefault="009B6EB1" w:rsidP="009B6EB1">
      <w:pPr>
        <w:rPr>
          <w:b/>
          <w:sz w:val="28"/>
          <w:szCs w:val="28"/>
          <w:u w:val="single"/>
        </w:rPr>
      </w:pPr>
    </w:p>
    <w:p w:rsidR="009B6EB1" w:rsidRDefault="009B6EB1" w:rsidP="009B6EB1">
      <w:pPr>
        <w:rPr>
          <w:sz w:val="28"/>
          <w:szCs w:val="28"/>
        </w:rPr>
      </w:pPr>
      <w:r>
        <w:rPr>
          <w:b/>
          <w:sz w:val="28"/>
          <w:szCs w:val="28"/>
          <w:u w:val="single"/>
        </w:rPr>
        <w:t>Sample Scanning/Data Collection:</w:t>
      </w:r>
    </w:p>
    <w:p w:rsidR="009B6EB1" w:rsidRDefault="009B6EB1" w:rsidP="009B6EB1">
      <w:pPr>
        <w:numPr>
          <w:ilvl w:val="1"/>
          <w:numId w:val="1"/>
        </w:numPr>
        <w:tabs>
          <w:tab w:val="clear" w:pos="1440"/>
        </w:tabs>
        <w:spacing w:after="0" w:line="240" w:lineRule="auto"/>
        <w:ind w:left="360"/>
        <w:rPr>
          <w:sz w:val="28"/>
          <w:szCs w:val="28"/>
        </w:rPr>
      </w:pPr>
      <w:r w:rsidRPr="00BA1902">
        <w:rPr>
          <w:sz w:val="28"/>
          <w:szCs w:val="28"/>
        </w:rPr>
        <w:t xml:space="preserve">Minimize the </w:t>
      </w:r>
      <w:r w:rsidRPr="00BA1902">
        <w:rPr>
          <w:i/>
          <w:sz w:val="28"/>
          <w:szCs w:val="28"/>
        </w:rPr>
        <w:t>Control</w:t>
      </w:r>
      <w:r>
        <w:rPr>
          <w:sz w:val="28"/>
          <w:szCs w:val="28"/>
        </w:rPr>
        <w:t xml:space="preserve"> window and move to </w:t>
      </w:r>
      <w:r>
        <w:rPr>
          <w:i/>
          <w:sz w:val="28"/>
          <w:szCs w:val="28"/>
        </w:rPr>
        <w:t>Measure&gt;Manual Scan</w:t>
      </w:r>
      <w:r>
        <w:rPr>
          <w:sz w:val="28"/>
          <w:szCs w:val="28"/>
        </w:rPr>
        <w:t xml:space="preserve"> tab to determine the substrate peak position.</w:t>
      </w:r>
    </w:p>
    <w:p w:rsidR="009B6EB1" w:rsidRDefault="009B6EB1" w:rsidP="009B6EB1">
      <w:pPr>
        <w:numPr>
          <w:ilvl w:val="1"/>
          <w:numId w:val="1"/>
        </w:numPr>
        <w:tabs>
          <w:tab w:val="clear" w:pos="1440"/>
        </w:tabs>
        <w:spacing w:after="0" w:line="240" w:lineRule="auto"/>
        <w:ind w:left="360"/>
        <w:rPr>
          <w:sz w:val="28"/>
        </w:rPr>
      </w:pPr>
      <w:r>
        <w:rPr>
          <w:sz w:val="28"/>
        </w:rPr>
        <w:t>Remove the 0.45 mm aperture.</w:t>
      </w:r>
    </w:p>
    <w:p w:rsidR="009B6EB1" w:rsidRDefault="009B6EB1" w:rsidP="009B6EB1">
      <w:pPr>
        <w:numPr>
          <w:ilvl w:val="1"/>
          <w:numId w:val="1"/>
        </w:numPr>
        <w:tabs>
          <w:tab w:val="clear" w:pos="1440"/>
        </w:tabs>
        <w:spacing w:after="0" w:line="240" w:lineRule="auto"/>
        <w:ind w:left="360"/>
        <w:rPr>
          <w:sz w:val="28"/>
        </w:rPr>
      </w:pPr>
      <w:r>
        <w:rPr>
          <w:sz w:val="28"/>
        </w:rPr>
        <w:t>Move the detector (2</w:t>
      </w:r>
      <w:r w:rsidRPr="00732A28">
        <w:rPr>
          <w:rFonts w:ascii="Symbol" w:hAnsi="Symbol"/>
          <w:sz w:val="28"/>
        </w:rPr>
        <w:t></w:t>
      </w:r>
      <w:r>
        <w:rPr>
          <w:sz w:val="28"/>
        </w:rPr>
        <w:t>) and substrate (</w:t>
      </w:r>
      <w:r w:rsidRPr="00732A28">
        <w:rPr>
          <w:rFonts w:ascii="Symbol" w:hAnsi="Symbol"/>
          <w:sz w:val="28"/>
        </w:rPr>
        <w:t></w:t>
      </w:r>
      <w:r>
        <w:rPr>
          <w:sz w:val="28"/>
        </w:rPr>
        <w:t>) into position for a symmetric scan of the substrate. The software can determine these angles for you automatically by entering your material and desired h k l (be sure to leave spaces between h k l values).</w:t>
      </w:r>
    </w:p>
    <w:p w:rsidR="009B6EB1" w:rsidRDefault="009B6EB1" w:rsidP="009B6EB1">
      <w:pPr>
        <w:numPr>
          <w:ilvl w:val="1"/>
          <w:numId w:val="1"/>
        </w:numPr>
        <w:tabs>
          <w:tab w:val="clear" w:pos="1440"/>
        </w:tabs>
        <w:spacing w:after="0" w:line="240" w:lineRule="auto"/>
        <w:ind w:left="360"/>
        <w:rPr>
          <w:sz w:val="28"/>
        </w:rPr>
      </w:pPr>
      <w:r>
        <w:rPr>
          <w:sz w:val="28"/>
        </w:rPr>
        <w:t xml:space="preserve">Perform a quick </w:t>
      </w:r>
      <w:r w:rsidRPr="00732A28">
        <w:rPr>
          <w:rFonts w:ascii="Symbol" w:hAnsi="Symbol"/>
          <w:sz w:val="28"/>
        </w:rPr>
        <w:t></w:t>
      </w:r>
      <w:r>
        <w:rPr>
          <w:sz w:val="28"/>
        </w:rPr>
        <w:t xml:space="preserve"> scan over several degrees using a coarse step size, 0.01° is sufficiently small. The scan can be very short (&lt; 0.5 minute).</w:t>
      </w:r>
    </w:p>
    <w:p w:rsidR="009B6EB1" w:rsidRDefault="009B6EB1" w:rsidP="009B6EB1">
      <w:pPr>
        <w:numPr>
          <w:ilvl w:val="1"/>
          <w:numId w:val="1"/>
        </w:numPr>
        <w:tabs>
          <w:tab w:val="clear" w:pos="1440"/>
        </w:tabs>
        <w:spacing w:after="0" w:line="240" w:lineRule="auto"/>
        <w:ind w:left="360"/>
        <w:rPr>
          <w:sz w:val="28"/>
        </w:rPr>
      </w:pPr>
      <w:r>
        <w:rPr>
          <w:sz w:val="28"/>
        </w:rPr>
        <w:t xml:space="preserve">You should be able to locate the substrate peak with this scan. Change </w:t>
      </w:r>
      <w:r w:rsidRPr="00732A28">
        <w:rPr>
          <w:rFonts w:ascii="Symbol" w:hAnsi="Symbol"/>
          <w:sz w:val="28"/>
        </w:rPr>
        <w:t></w:t>
      </w:r>
      <w:r>
        <w:rPr>
          <w:sz w:val="28"/>
        </w:rPr>
        <w:t xml:space="preserve"> to center the scan about this peak.  This is done with a right-click </w:t>
      </w:r>
      <w:r>
        <w:rPr>
          <w:i/>
          <w:sz w:val="28"/>
        </w:rPr>
        <w:t>Peak Mode</w:t>
      </w:r>
      <w:r>
        <w:rPr>
          <w:sz w:val="28"/>
        </w:rPr>
        <w:t>.</w:t>
      </w:r>
    </w:p>
    <w:p w:rsidR="009B6EB1" w:rsidRDefault="009B6EB1" w:rsidP="009B6EB1">
      <w:pPr>
        <w:numPr>
          <w:ilvl w:val="1"/>
          <w:numId w:val="1"/>
        </w:numPr>
        <w:tabs>
          <w:tab w:val="clear" w:pos="1440"/>
        </w:tabs>
        <w:spacing w:after="0" w:line="240" w:lineRule="auto"/>
        <w:ind w:left="360"/>
        <w:rPr>
          <w:sz w:val="28"/>
        </w:rPr>
      </w:pPr>
      <w:r>
        <w:rPr>
          <w:sz w:val="28"/>
        </w:rPr>
        <w:t xml:space="preserve">Perform a higher resolution scan of this peak: 0.1° range, 0.002° step. Using the cursor find and center </w:t>
      </w:r>
      <w:r w:rsidRPr="000F293A">
        <w:rPr>
          <w:rFonts w:ascii="Symbol" w:hAnsi="Symbol"/>
          <w:sz w:val="28"/>
        </w:rPr>
        <w:t></w:t>
      </w:r>
      <w:r>
        <w:rPr>
          <w:sz w:val="28"/>
        </w:rPr>
        <w:t xml:space="preserve"> on this position.</w:t>
      </w:r>
    </w:p>
    <w:p w:rsidR="009B6EB1" w:rsidRDefault="009B6EB1" w:rsidP="009B6EB1">
      <w:pPr>
        <w:numPr>
          <w:ilvl w:val="1"/>
          <w:numId w:val="1"/>
        </w:numPr>
        <w:tabs>
          <w:tab w:val="clear" w:pos="1440"/>
        </w:tabs>
        <w:spacing w:after="0" w:line="240" w:lineRule="auto"/>
        <w:ind w:left="360"/>
        <w:rPr>
          <w:sz w:val="28"/>
          <w:szCs w:val="28"/>
        </w:rPr>
      </w:pPr>
      <w:r>
        <w:rPr>
          <w:sz w:val="28"/>
          <w:szCs w:val="28"/>
        </w:rPr>
        <w:t xml:space="preserve">Next, under the </w:t>
      </w:r>
      <w:r>
        <w:rPr>
          <w:i/>
          <w:sz w:val="28"/>
          <w:szCs w:val="28"/>
        </w:rPr>
        <w:t>Measure&gt;Program</w:t>
      </w:r>
      <w:r>
        <w:rPr>
          <w:sz w:val="28"/>
          <w:szCs w:val="28"/>
        </w:rPr>
        <w:t xml:space="preserve"> tab, select Psi optimization program.  Enter the Omega value for your substrate peak and run the program.  If the Optimization does not find the optimal value within range, adjust the starting value up or down until the optimum is determined.</w:t>
      </w:r>
    </w:p>
    <w:p w:rsidR="009B6EB1" w:rsidRDefault="009B6EB1" w:rsidP="009B6EB1">
      <w:pPr>
        <w:numPr>
          <w:ilvl w:val="1"/>
          <w:numId w:val="1"/>
        </w:numPr>
        <w:tabs>
          <w:tab w:val="clear" w:pos="1440"/>
        </w:tabs>
        <w:spacing w:after="0" w:line="240" w:lineRule="auto"/>
        <w:ind w:left="360"/>
        <w:rPr>
          <w:sz w:val="28"/>
          <w:szCs w:val="28"/>
        </w:rPr>
      </w:pPr>
      <w:r>
        <w:rPr>
          <w:sz w:val="28"/>
          <w:szCs w:val="28"/>
        </w:rPr>
        <w:t>Psi and Phi optimizations can be run from the symmetric or asymmetric planes, unit cell parameters from the old DOS-based software have been input into the X’Pert programs and should yield similar calculated values for Omega and 2Theta for all symmetries.</w:t>
      </w:r>
    </w:p>
    <w:p w:rsidR="009B6EB1" w:rsidRDefault="009B6EB1" w:rsidP="009B6EB1">
      <w:pPr>
        <w:numPr>
          <w:ilvl w:val="1"/>
          <w:numId w:val="1"/>
        </w:numPr>
        <w:tabs>
          <w:tab w:val="clear" w:pos="1440"/>
        </w:tabs>
        <w:spacing w:after="0" w:line="240" w:lineRule="auto"/>
        <w:ind w:left="360"/>
        <w:rPr>
          <w:sz w:val="28"/>
          <w:szCs w:val="28"/>
        </w:rPr>
      </w:pPr>
      <w:r>
        <w:rPr>
          <w:sz w:val="28"/>
          <w:szCs w:val="28"/>
        </w:rPr>
        <w:t xml:space="preserve">Once optimized, decrease the step size and collect data scans of higher resolution for saving.  Save files under the </w:t>
      </w:r>
      <w:r>
        <w:rPr>
          <w:i/>
          <w:sz w:val="28"/>
          <w:szCs w:val="28"/>
        </w:rPr>
        <w:t>File&gt;Save As</w:t>
      </w:r>
      <w:r>
        <w:rPr>
          <w:sz w:val="28"/>
          <w:szCs w:val="28"/>
        </w:rPr>
        <w:t xml:space="preserve"> menu and develop a logical naming system for your needs.  For example:</w:t>
      </w:r>
    </w:p>
    <w:p w:rsidR="009B6EB1" w:rsidRDefault="009B6EB1" w:rsidP="009B6EB1">
      <w:pPr>
        <w:ind w:left="2160"/>
        <w:rPr>
          <w:sz w:val="28"/>
          <w:szCs w:val="28"/>
        </w:rPr>
      </w:pPr>
      <w:r>
        <w:rPr>
          <w:sz w:val="28"/>
          <w:szCs w:val="28"/>
        </w:rPr>
        <w:t>Sample#</w:t>
      </w:r>
      <w:r>
        <w:rPr>
          <w:sz w:val="28"/>
          <w:szCs w:val="28"/>
        </w:rPr>
        <w:tab/>
        <w:t>symmetry</w:t>
      </w:r>
      <w:r>
        <w:rPr>
          <w:sz w:val="28"/>
          <w:szCs w:val="28"/>
        </w:rPr>
        <w:tab/>
        <w:t>Phi</w:t>
      </w:r>
    </w:p>
    <w:p w:rsidR="009B6EB1" w:rsidRDefault="009B6EB1" w:rsidP="009B6EB1">
      <w:pPr>
        <w:ind w:left="2160"/>
        <w:rPr>
          <w:sz w:val="28"/>
          <w:szCs w:val="28"/>
        </w:rPr>
      </w:pPr>
      <w:r>
        <w:rPr>
          <w:sz w:val="28"/>
          <w:szCs w:val="28"/>
        </w:rPr>
        <w:t>T0000</w:t>
      </w:r>
      <w:r>
        <w:rPr>
          <w:sz w:val="28"/>
          <w:szCs w:val="28"/>
        </w:rPr>
        <w:tab/>
        <w:t>004</w:t>
      </w:r>
      <w:r>
        <w:rPr>
          <w:sz w:val="28"/>
          <w:szCs w:val="28"/>
        </w:rPr>
        <w:tab/>
      </w:r>
      <w:r>
        <w:rPr>
          <w:sz w:val="28"/>
          <w:szCs w:val="28"/>
        </w:rPr>
        <w:tab/>
        <w:t>90</w:t>
      </w:r>
    </w:p>
    <w:p w:rsidR="009B6EB1" w:rsidRDefault="009B6EB1" w:rsidP="009B6EB1">
      <w:pPr>
        <w:numPr>
          <w:ilvl w:val="1"/>
          <w:numId w:val="1"/>
        </w:numPr>
        <w:tabs>
          <w:tab w:val="clear" w:pos="1440"/>
        </w:tabs>
        <w:spacing w:after="0" w:line="240" w:lineRule="auto"/>
        <w:ind w:left="360"/>
        <w:rPr>
          <w:sz w:val="28"/>
          <w:szCs w:val="28"/>
        </w:rPr>
      </w:pPr>
      <w:r>
        <w:rPr>
          <w:sz w:val="28"/>
          <w:szCs w:val="28"/>
        </w:rPr>
        <w:lastRenderedPageBreak/>
        <w:t>Spaces and dashes appear to be acceptable under the file system.  Files will be accessible with the X’Pert Graphics software.  This should also be accessed from within the X’Pert Utilities environment.</w:t>
      </w:r>
    </w:p>
    <w:p w:rsidR="009B6EB1" w:rsidRDefault="009B6EB1" w:rsidP="009B6EB1">
      <w:pPr>
        <w:numPr>
          <w:ilvl w:val="1"/>
          <w:numId w:val="1"/>
        </w:numPr>
        <w:tabs>
          <w:tab w:val="clear" w:pos="1440"/>
        </w:tabs>
        <w:spacing w:after="0" w:line="240" w:lineRule="auto"/>
        <w:ind w:left="360"/>
        <w:rPr>
          <w:sz w:val="28"/>
        </w:rPr>
      </w:pPr>
      <w:r>
        <w:rPr>
          <w:sz w:val="28"/>
        </w:rPr>
        <w:t>After scanning the substrate peak, adjust 2</w:t>
      </w:r>
      <w:r w:rsidRPr="00732A28">
        <w:rPr>
          <w:rFonts w:ascii="Symbol" w:hAnsi="Symbol"/>
          <w:sz w:val="28"/>
        </w:rPr>
        <w:t></w:t>
      </w:r>
      <w:r>
        <w:rPr>
          <w:sz w:val="28"/>
        </w:rPr>
        <w:t xml:space="preserve"> and </w:t>
      </w:r>
      <w:r w:rsidRPr="00732A28">
        <w:rPr>
          <w:rFonts w:ascii="Symbol" w:hAnsi="Symbol"/>
          <w:sz w:val="28"/>
        </w:rPr>
        <w:t></w:t>
      </w:r>
      <w:r>
        <w:rPr>
          <w:sz w:val="28"/>
        </w:rPr>
        <w:t xml:space="preserve"> for your layer and repeat steps 4 to 9 initially using the substrate </w:t>
      </w:r>
      <w:r>
        <w:rPr>
          <w:rFonts w:ascii="Symbol" w:hAnsi="Symbol"/>
          <w:sz w:val="28"/>
        </w:rPr>
        <w:t></w:t>
      </w:r>
      <w:r>
        <w:rPr>
          <w:sz w:val="28"/>
        </w:rPr>
        <w:t xml:space="preserve"> value.</w:t>
      </w:r>
    </w:p>
    <w:p w:rsidR="009B6EB1" w:rsidRDefault="009B6EB1" w:rsidP="009B6EB1">
      <w:pPr>
        <w:numPr>
          <w:ilvl w:val="1"/>
          <w:numId w:val="1"/>
        </w:numPr>
        <w:tabs>
          <w:tab w:val="clear" w:pos="1440"/>
        </w:tabs>
        <w:spacing w:after="0" w:line="240" w:lineRule="auto"/>
        <w:ind w:left="360"/>
        <w:rPr>
          <w:sz w:val="28"/>
        </w:rPr>
      </w:pPr>
      <w:r>
        <w:rPr>
          <w:sz w:val="28"/>
        </w:rPr>
        <w:t xml:space="preserve">Repeat the measurements for a </w:t>
      </w:r>
      <w:r w:rsidRPr="000F293A">
        <w:rPr>
          <w:rFonts w:ascii="Symbol" w:hAnsi="Symbol"/>
          <w:sz w:val="28"/>
        </w:rPr>
        <w:t></w:t>
      </w:r>
      <w:r>
        <w:rPr>
          <w:sz w:val="28"/>
        </w:rPr>
        <w:t xml:space="preserve"> value of 90°, 180° and 270° (-90°). Sometimes you cannot reach 180° due to the physical limits of the drive system. Use -180° instead.</w:t>
      </w:r>
    </w:p>
    <w:p w:rsidR="009B6EB1" w:rsidRDefault="009B6EB1" w:rsidP="009B6EB1">
      <w:pPr>
        <w:ind w:left="360"/>
        <w:rPr>
          <w:sz w:val="28"/>
          <w:szCs w:val="28"/>
        </w:rPr>
      </w:pPr>
    </w:p>
    <w:p w:rsidR="009B6EB1" w:rsidRDefault="009B6EB1" w:rsidP="009B6EB1">
      <w:pPr>
        <w:rPr>
          <w:sz w:val="28"/>
        </w:rPr>
      </w:pPr>
      <w:r>
        <w:rPr>
          <w:sz w:val="28"/>
        </w:rPr>
        <w:t xml:space="preserve">This will allow you to calculate the Bragg angle of the layer using the substrate peak, which then allows you to find the ‘c’ lattice constant. You will also get substrate/layer </w:t>
      </w:r>
      <w:r w:rsidR="00AE58F4">
        <w:rPr>
          <w:sz w:val="28"/>
        </w:rPr>
        <w:t>miscut</w:t>
      </w:r>
      <w:r>
        <w:rPr>
          <w:sz w:val="28"/>
        </w:rPr>
        <w:t xml:space="preserve">/tilt information from this data. To find the in-plane lattice constant, you will need to perform asymmetric scans. See </w:t>
      </w:r>
      <w:r w:rsidRPr="008A2DC9">
        <w:rPr>
          <w:sz w:val="28"/>
        </w:rPr>
        <w:t>BobH-explains_XRD.doc</w:t>
      </w:r>
      <w:r>
        <w:rPr>
          <w:sz w:val="28"/>
        </w:rPr>
        <w:t xml:space="preserve"> for some details on this. Formulas are in the MRD documentation.</w:t>
      </w:r>
    </w:p>
    <w:p w:rsidR="009B6EB1" w:rsidRDefault="009B6EB1" w:rsidP="009B6EB1">
      <w:pPr>
        <w:ind w:left="360"/>
        <w:rPr>
          <w:sz w:val="28"/>
          <w:szCs w:val="28"/>
        </w:rPr>
      </w:pPr>
    </w:p>
    <w:p w:rsidR="009B6EB1" w:rsidRDefault="009B6EB1" w:rsidP="009B6EB1">
      <w:pPr>
        <w:rPr>
          <w:sz w:val="28"/>
          <w:szCs w:val="28"/>
        </w:rPr>
      </w:pPr>
    </w:p>
    <w:p w:rsidR="009B6EB1" w:rsidRDefault="009B6EB1" w:rsidP="009B6EB1">
      <w:pPr>
        <w:rPr>
          <w:sz w:val="28"/>
          <w:szCs w:val="28"/>
        </w:rPr>
      </w:pPr>
      <w:r>
        <w:rPr>
          <w:b/>
          <w:sz w:val="28"/>
          <w:szCs w:val="28"/>
          <w:u w:val="single"/>
        </w:rPr>
        <w:t>Graphics and File Location:</w:t>
      </w:r>
    </w:p>
    <w:p w:rsidR="009B6EB1" w:rsidRDefault="009B6EB1" w:rsidP="009B6EB1">
      <w:pPr>
        <w:numPr>
          <w:ilvl w:val="0"/>
          <w:numId w:val="3"/>
        </w:numPr>
        <w:tabs>
          <w:tab w:val="clear" w:pos="1080"/>
        </w:tabs>
        <w:spacing w:after="0" w:line="240" w:lineRule="auto"/>
        <w:ind w:left="360" w:hanging="360"/>
        <w:rPr>
          <w:sz w:val="28"/>
          <w:szCs w:val="28"/>
        </w:rPr>
      </w:pPr>
      <w:r>
        <w:rPr>
          <w:sz w:val="28"/>
          <w:szCs w:val="28"/>
        </w:rPr>
        <w:t xml:space="preserve">Open the X’Pert Graphics software and select </w:t>
      </w:r>
      <w:r>
        <w:rPr>
          <w:i/>
          <w:sz w:val="28"/>
          <w:szCs w:val="28"/>
        </w:rPr>
        <w:t>File&gt;New Graph</w:t>
      </w:r>
      <w:r>
        <w:rPr>
          <w:sz w:val="28"/>
          <w:szCs w:val="28"/>
        </w:rPr>
        <w:t>.  In the New Graph window, select the scan type used and your data should appear.  Select and open.</w:t>
      </w:r>
    </w:p>
    <w:p w:rsidR="009B6EB1" w:rsidRDefault="009B6EB1" w:rsidP="009B6EB1">
      <w:pPr>
        <w:numPr>
          <w:ilvl w:val="0"/>
          <w:numId w:val="3"/>
        </w:numPr>
        <w:tabs>
          <w:tab w:val="clear" w:pos="1080"/>
        </w:tabs>
        <w:spacing w:after="0" w:line="240" w:lineRule="auto"/>
        <w:ind w:left="360" w:hanging="360"/>
        <w:rPr>
          <w:sz w:val="28"/>
          <w:szCs w:val="28"/>
        </w:rPr>
      </w:pPr>
      <w:r>
        <w:rPr>
          <w:sz w:val="28"/>
          <w:szCs w:val="28"/>
        </w:rPr>
        <w:t>Basic analysis can be done from here while the Epitaxy software allows for much more in depth analysis.</w:t>
      </w:r>
    </w:p>
    <w:p w:rsidR="009B6EB1" w:rsidRDefault="009B6EB1" w:rsidP="009B6EB1">
      <w:pPr>
        <w:numPr>
          <w:ilvl w:val="0"/>
          <w:numId w:val="3"/>
        </w:numPr>
        <w:tabs>
          <w:tab w:val="clear" w:pos="1080"/>
        </w:tabs>
        <w:spacing w:after="0" w:line="240" w:lineRule="auto"/>
        <w:ind w:left="360" w:hanging="360"/>
        <w:rPr>
          <w:sz w:val="28"/>
          <w:szCs w:val="28"/>
        </w:rPr>
      </w:pPr>
      <w:r>
        <w:rPr>
          <w:sz w:val="28"/>
          <w:szCs w:val="28"/>
        </w:rPr>
        <w:t xml:space="preserve">Before closing, it is suggested that you export your data files if you wish to access them and transfer them to another computer.  Within the X’Pert Organizer environment, select </w:t>
      </w:r>
      <w:r>
        <w:rPr>
          <w:i/>
          <w:sz w:val="28"/>
          <w:szCs w:val="28"/>
        </w:rPr>
        <w:t>Database&gt;Export&gt;Scans</w:t>
      </w:r>
      <w:r>
        <w:rPr>
          <w:sz w:val="28"/>
          <w:szCs w:val="28"/>
        </w:rPr>
        <w:t xml:space="preserve">.  Your data should be listed, select and press OK.  On the </w:t>
      </w:r>
      <w:r>
        <w:rPr>
          <w:i/>
          <w:sz w:val="28"/>
          <w:szCs w:val="28"/>
        </w:rPr>
        <w:t>Export Scans</w:t>
      </w:r>
      <w:r>
        <w:rPr>
          <w:sz w:val="28"/>
          <w:szCs w:val="28"/>
        </w:rPr>
        <w:t xml:space="preserve"> menu, be sure to note the destination folder and file name.  Destination folder should be </w:t>
      </w:r>
      <w:r>
        <w:rPr>
          <w:i/>
          <w:sz w:val="28"/>
          <w:szCs w:val="28"/>
        </w:rPr>
        <w:t>D:\X</w:t>
      </w:r>
      <w:r w:rsidR="0021766A">
        <w:rPr>
          <w:i/>
          <w:sz w:val="28"/>
          <w:szCs w:val="28"/>
        </w:rPr>
        <w:t>r</w:t>
      </w:r>
      <w:r>
        <w:rPr>
          <w:i/>
          <w:sz w:val="28"/>
          <w:szCs w:val="28"/>
        </w:rPr>
        <w:t>ay Data\__(</w:t>
      </w:r>
      <w:r>
        <w:rPr>
          <w:i/>
          <w:sz w:val="28"/>
          <w:szCs w:val="28"/>
          <w:u w:val="single"/>
        </w:rPr>
        <w:t>group name</w:t>
      </w:r>
      <w:r>
        <w:rPr>
          <w:i/>
          <w:sz w:val="28"/>
          <w:szCs w:val="28"/>
        </w:rPr>
        <w:t>)__</w:t>
      </w:r>
      <w:r>
        <w:rPr>
          <w:sz w:val="28"/>
          <w:szCs w:val="28"/>
        </w:rPr>
        <w:t xml:space="preserve">.  (Group folders are: </w:t>
      </w:r>
      <w:smartTag w:uri="urn:schemas-microsoft-com:office:smarttags" w:element="City">
        <w:smartTag w:uri="urn:schemas-microsoft-com:office:smarttags" w:element="place">
          <w:r>
            <w:rPr>
              <w:sz w:val="28"/>
              <w:szCs w:val="28"/>
            </w:rPr>
            <w:t>Santos</w:t>
          </w:r>
        </w:smartTag>
      </w:smartTag>
      <w:r>
        <w:rPr>
          <w:sz w:val="28"/>
          <w:szCs w:val="28"/>
        </w:rPr>
        <w:t>, Johnson, Shi, McCann)  Also be aware that the software will attempt to simplify your file name and you may have to manually enter your chosen name again from this menu before exporting your data.</w:t>
      </w:r>
    </w:p>
    <w:p w:rsidR="009B6EB1" w:rsidRDefault="009B6EB1" w:rsidP="009B6EB1">
      <w:pPr>
        <w:numPr>
          <w:ilvl w:val="0"/>
          <w:numId w:val="3"/>
        </w:numPr>
        <w:tabs>
          <w:tab w:val="clear" w:pos="1080"/>
        </w:tabs>
        <w:spacing w:after="0" w:line="240" w:lineRule="auto"/>
        <w:ind w:left="360" w:hanging="360"/>
        <w:rPr>
          <w:sz w:val="28"/>
          <w:szCs w:val="28"/>
        </w:rPr>
      </w:pPr>
      <w:r>
        <w:rPr>
          <w:sz w:val="28"/>
          <w:szCs w:val="28"/>
        </w:rPr>
        <w:t>Once exported, you can access your data on the WinNT D: drive in the folder noted above.  You may also choose to create your own folder within the X</w:t>
      </w:r>
      <w:r w:rsidR="0021766A">
        <w:rPr>
          <w:sz w:val="28"/>
          <w:szCs w:val="28"/>
        </w:rPr>
        <w:t>r</w:t>
      </w:r>
      <w:r>
        <w:rPr>
          <w:sz w:val="28"/>
          <w:szCs w:val="28"/>
        </w:rPr>
        <w:t>ay folder so that your data is separate and easy for you to find.</w:t>
      </w:r>
    </w:p>
    <w:p w:rsidR="009B6EB1" w:rsidRDefault="009B6EB1" w:rsidP="009B6EB1">
      <w:pPr>
        <w:rPr>
          <w:sz w:val="28"/>
          <w:szCs w:val="28"/>
        </w:rPr>
      </w:pPr>
    </w:p>
    <w:p w:rsidR="009B6EB1" w:rsidRPr="001A7C8A" w:rsidRDefault="009B6EB1" w:rsidP="009B6EB1">
      <w:pPr>
        <w:rPr>
          <w:sz w:val="28"/>
          <w:szCs w:val="28"/>
        </w:rPr>
      </w:pPr>
    </w:p>
    <w:p w:rsidR="009B6EB1" w:rsidRDefault="009B6EB1" w:rsidP="009B6EB1">
      <w:pPr>
        <w:rPr>
          <w:sz w:val="28"/>
          <w:szCs w:val="28"/>
        </w:rPr>
      </w:pPr>
      <w:r>
        <w:rPr>
          <w:sz w:val="28"/>
          <w:szCs w:val="28"/>
        </w:rPr>
        <w:t xml:space="preserve"> </w:t>
      </w:r>
      <w:r>
        <w:rPr>
          <w:b/>
          <w:sz w:val="28"/>
          <w:szCs w:val="28"/>
          <w:u w:val="single"/>
        </w:rPr>
        <w:t>Notes on the New Software:</w:t>
      </w:r>
    </w:p>
    <w:p w:rsidR="009B6EB1" w:rsidRDefault="009B6EB1" w:rsidP="009B6EB1">
      <w:pPr>
        <w:numPr>
          <w:ilvl w:val="0"/>
          <w:numId w:val="2"/>
        </w:numPr>
        <w:tabs>
          <w:tab w:val="clear" w:pos="1080"/>
        </w:tabs>
        <w:spacing w:after="0" w:line="240" w:lineRule="auto"/>
        <w:ind w:left="360" w:hanging="360"/>
        <w:rPr>
          <w:sz w:val="28"/>
          <w:szCs w:val="28"/>
        </w:rPr>
      </w:pPr>
      <w:r>
        <w:rPr>
          <w:sz w:val="28"/>
          <w:szCs w:val="28"/>
        </w:rPr>
        <w:t xml:space="preserve">Programs can be developed under </w:t>
      </w:r>
      <w:r>
        <w:rPr>
          <w:i/>
          <w:sz w:val="28"/>
          <w:szCs w:val="28"/>
        </w:rPr>
        <w:t>File&gt;New Program</w:t>
      </w:r>
      <w:r>
        <w:rPr>
          <w:sz w:val="28"/>
          <w:szCs w:val="28"/>
        </w:rPr>
        <w:t xml:space="preserve"> menu.  If the optimization programs provided are not adequate for your needs or if you need to adjust scanning range, angles etc. a program can be written to meet your needs.  Once written you can save it and use it on future projects.</w:t>
      </w:r>
    </w:p>
    <w:p w:rsidR="009B6EB1" w:rsidRDefault="009B6EB1" w:rsidP="009B6EB1">
      <w:pPr>
        <w:numPr>
          <w:ilvl w:val="0"/>
          <w:numId w:val="2"/>
        </w:numPr>
        <w:tabs>
          <w:tab w:val="clear" w:pos="1080"/>
        </w:tabs>
        <w:spacing w:after="0" w:line="240" w:lineRule="auto"/>
        <w:ind w:left="360" w:hanging="360"/>
        <w:rPr>
          <w:sz w:val="28"/>
          <w:szCs w:val="28"/>
        </w:rPr>
      </w:pPr>
      <w:r>
        <w:rPr>
          <w:sz w:val="28"/>
          <w:szCs w:val="28"/>
        </w:rPr>
        <w:t>Other programs available are Omega/2-Theta scans over a 6 and 8 degree range, but oftentimes a manual scan can be set up as quickly as a previously developed program.  Learn to take note of scan axis, range, step size, symmetry and unit cell values.  The software has some quirky interdependencies that can only be learned through trial and error.</w:t>
      </w:r>
    </w:p>
    <w:p w:rsidR="009B6EB1" w:rsidRDefault="009B6EB1" w:rsidP="009B6EB1">
      <w:pPr>
        <w:rPr>
          <w:sz w:val="28"/>
          <w:szCs w:val="28"/>
        </w:rPr>
      </w:pPr>
    </w:p>
    <w:p w:rsidR="009B6EB1" w:rsidRDefault="009B6EB1" w:rsidP="009B6EB1">
      <w:pPr>
        <w:rPr>
          <w:sz w:val="28"/>
          <w:szCs w:val="28"/>
        </w:rPr>
      </w:pPr>
    </w:p>
    <w:p w:rsidR="009B6EB1" w:rsidRPr="009B6EB1" w:rsidRDefault="009B6EB1" w:rsidP="009B6EB1">
      <w:pPr>
        <w:spacing w:line="360" w:lineRule="atLeast"/>
        <w:rPr>
          <w:sz w:val="24"/>
          <w:szCs w:val="24"/>
        </w:rPr>
      </w:pPr>
    </w:p>
    <w:p w:rsidR="009B6EB1" w:rsidRDefault="009B6EB1" w:rsidP="0021766A">
      <w:pPr>
        <w:spacing w:line="360" w:lineRule="atLeast"/>
        <w:jc w:val="center"/>
        <w:rPr>
          <w:sz w:val="24"/>
          <w:szCs w:val="24"/>
        </w:rPr>
      </w:pPr>
      <w:r>
        <w:br w:type="page"/>
      </w:r>
      <w:r w:rsidR="0021766A">
        <w:rPr>
          <w:b/>
        </w:rPr>
        <w:lastRenderedPageBreak/>
        <w:t xml:space="preserve">Appendix </w:t>
      </w:r>
      <w:r w:rsidR="0021766A">
        <w:rPr>
          <w:b/>
          <w:sz w:val="24"/>
          <w:szCs w:val="24"/>
        </w:rPr>
        <w:t>2</w:t>
      </w:r>
    </w:p>
    <w:p w:rsidR="0021766A" w:rsidRDefault="0021766A" w:rsidP="0021766A">
      <w:pPr>
        <w:pStyle w:val="Title"/>
      </w:pPr>
      <w:r>
        <w:t>Bob Hauenstein’s XRD Analysis Guide</w:t>
      </w:r>
    </w:p>
    <w:p w:rsidR="0021766A" w:rsidRDefault="0021766A" w:rsidP="0021766A">
      <w:pPr>
        <w:widowControl w:val="0"/>
        <w:jc w:val="center"/>
        <w:rPr>
          <w:b/>
          <w:snapToGrid w:val="0"/>
          <w:color w:val="000000"/>
          <w:sz w:val="28"/>
        </w:rPr>
      </w:pPr>
    </w:p>
    <w:p w:rsidR="0021766A" w:rsidRDefault="0021766A" w:rsidP="0021766A">
      <w:pPr>
        <w:widowControl w:val="0"/>
        <w:rPr>
          <w:snapToGrid w:val="0"/>
          <w:color w:val="000000"/>
        </w:rPr>
      </w:pPr>
      <w:r>
        <w:rPr>
          <w:snapToGrid w:val="0"/>
          <w:color w:val="000000"/>
        </w:rPr>
        <w:t>The following are emails between Joel Keay at OU and Bob Hauenstein at OK State concerning X-Ray measurements of MBE grown InSb  on (001) and (111) oriented GaAs substrates.  The questions put forth in the first email are reproduced within the body of the reply.  They are denoted by ‘&gt;’ as the first character.</w:t>
      </w:r>
    </w:p>
    <w:p w:rsidR="0021766A" w:rsidRDefault="0021766A" w:rsidP="0021766A">
      <w:pPr>
        <w:pStyle w:val="Heading1"/>
      </w:pPr>
      <w:r>
        <w:t>JK 23 Feb 2001</w:t>
      </w:r>
    </w:p>
    <w:p w:rsidR="0021766A" w:rsidRDefault="0021766A" w:rsidP="0021766A">
      <w:pPr>
        <w:widowControl w:val="0"/>
        <w:rPr>
          <w:snapToGrid w:val="0"/>
          <w:color w:val="000000"/>
        </w:rPr>
      </w:pPr>
      <w:r>
        <w:rPr>
          <w:snapToGrid w:val="0"/>
          <w:color w:val="000000"/>
        </w:rPr>
        <w:t>I've been taking measurements on samples similar to the one's that a left at OSU, and I would like confirmation on a few points. I am interested in determining defect densities/types if possible from pairs of (111) and (001) samples grown together. From AFM we see stacking faults and threading dislocations. Our typical x-ray analysis just looks at the widths of the reflections, but I know that we should be able to take this a step further.</w:t>
      </w:r>
    </w:p>
    <w:p w:rsidR="0021766A" w:rsidRDefault="0021766A" w:rsidP="0021766A">
      <w:pPr>
        <w:widowControl w:val="0"/>
        <w:rPr>
          <w:snapToGrid w:val="0"/>
          <w:color w:val="000000"/>
        </w:rPr>
      </w:pPr>
      <w:r>
        <w:rPr>
          <w:snapToGrid w:val="0"/>
          <w:color w:val="000000"/>
        </w:rPr>
        <w:t xml:space="preserve">1) First lets take an (001) material with an epilayer whose lattice constant is much larger than the substrate's lattice. I first want to measure the tilt, but I cannot perform a standard rocking curve (Omega scan) and see both the layer and the substrate because the separation is too large, (004) reflection. So I perform an Omega/2Theta scan after a Psi optimization. I then rotate by 90, 180 and 270 and taking a scan at each position, however if there is a large enough tilt, Omega and 2Theta are not in a position </w:t>
      </w:r>
      <w:proofErr w:type="spellStart"/>
      <w:r>
        <w:rPr>
          <w:snapToGrid w:val="0"/>
          <w:color w:val="000000"/>
        </w:rPr>
        <w:t>syncronous</w:t>
      </w:r>
      <w:proofErr w:type="spellEnd"/>
      <w:r>
        <w:rPr>
          <w:snapToGrid w:val="0"/>
          <w:color w:val="000000"/>
        </w:rPr>
        <w:t xml:space="preserve"> with the Bragg condition, so I align Omega with the substrate so that I've maximized my signal with the same detector position as in the 0 deg scan. Then using the standard formalism I should be able to calculate the substrate tilt, and the epilayer tilt w/r to the substrate. Is this correct? I assume that this is also correct for a (111), I'm using the (333) reflection. The spacing of the c axis is also extracted and in the case of (111) material I picture this as the hexagonal lattice constant c. From (2) I should be able to get </w:t>
      </w:r>
      <w:r>
        <w:rPr>
          <w:b/>
          <w:snapToGrid w:val="0"/>
          <w:color w:val="000000"/>
        </w:rPr>
        <w:t>a</w:t>
      </w:r>
      <w:r>
        <w:rPr>
          <w:snapToGrid w:val="0"/>
          <w:color w:val="000000"/>
        </w:rPr>
        <w:t>.</w:t>
      </w:r>
    </w:p>
    <w:p w:rsidR="0021766A" w:rsidRDefault="0021766A" w:rsidP="0021766A">
      <w:pPr>
        <w:widowControl w:val="0"/>
        <w:rPr>
          <w:snapToGrid w:val="0"/>
          <w:color w:val="000000"/>
        </w:rPr>
      </w:pPr>
      <w:r>
        <w:rPr>
          <w:snapToGrid w:val="0"/>
          <w:color w:val="000000"/>
        </w:rPr>
        <w:t xml:space="preserve">2) Rotation to an </w:t>
      </w:r>
      <w:proofErr w:type="spellStart"/>
      <w:r>
        <w:rPr>
          <w:snapToGrid w:val="0"/>
          <w:color w:val="000000"/>
        </w:rPr>
        <w:t>asymettric</w:t>
      </w:r>
      <w:proofErr w:type="spellEnd"/>
      <w:r>
        <w:rPr>
          <w:snapToGrid w:val="0"/>
          <w:color w:val="000000"/>
        </w:rPr>
        <w:t xml:space="preserve"> reflection: (115) or (331) for (001) and (111) respectively.  Optimize Phi/Psi for the substrate. Scan the layer/substrate peaks then rotate by 180 deg. I have had mixed luck with this. Either I can find no peaks w/ open detector performing Omega scans over large &gt; 6 deg ranges and then stepping in 2Theta by less than the acceptance angle repeatedly over large ranges, or I find weak reflections which do not optimize or I get suitably strong reflection </w:t>
      </w:r>
      <w:proofErr w:type="gramStart"/>
      <w:r>
        <w:rPr>
          <w:snapToGrid w:val="0"/>
          <w:color w:val="000000"/>
        </w:rPr>
        <w:t>(so far 001 substrates only)</w:t>
      </w:r>
      <w:proofErr w:type="gramEnd"/>
      <w:r>
        <w:rPr>
          <w:snapToGrid w:val="0"/>
          <w:color w:val="000000"/>
        </w:rPr>
        <w:t xml:space="preserve">. In any event I can calculate the in-plane lattice constants easily from this (at least for the (001) material. In the case of (111) materials it is possible that the sample x-y position is no longer optimal - samples are the approx the same size as the beam spot - but no success with this optimization or a plane is distorted, though I would expect from symmetry that they would be the same.  </w:t>
      </w:r>
      <w:proofErr w:type="gramStart"/>
      <w:r>
        <w:rPr>
          <w:snapToGrid w:val="0"/>
          <w:color w:val="000000"/>
        </w:rPr>
        <w:t>Any thoughts?</w:t>
      </w:r>
      <w:proofErr w:type="gramEnd"/>
    </w:p>
    <w:p w:rsidR="0021766A" w:rsidRDefault="0021766A" w:rsidP="0021766A">
      <w:pPr>
        <w:widowControl w:val="0"/>
        <w:rPr>
          <w:snapToGrid w:val="0"/>
          <w:color w:val="000000"/>
        </w:rPr>
      </w:pPr>
      <w:r>
        <w:rPr>
          <w:snapToGrid w:val="0"/>
          <w:color w:val="000000"/>
        </w:rPr>
        <w:t xml:space="preserve">3) Area scans of asymmetric reflections: I should be able to reproduce the values found in (2) from the difference of the substrate/layer peak </w:t>
      </w:r>
      <w:proofErr w:type="spellStart"/>
      <w:r>
        <w:rPr>
          <w:snapToGrid w:val="0"/>
          <w:color w:val="000000"/>
        </w:rPr>
        <w:t>rlp</w:t>
      </w:r>
      <w:proofErr w:type="spellEnd"/>
      <w:r>
        <w:rPr>
          <w:snapToGrid w:val="0"/>
          <w:color w:val="000000"/>
        </w:rPr>
        <w:t>, yet this produces significantly different values from (2) and from 0, 180 deg area scans.</w:t>
      </w:r>
    </w:p>
    <w:p w:rsidR="0021766A" w:rsidRDefault="0021766A" w:rsidP="0021766A">
      <w:pPr>
        <w:widowControl w:val="0"/>
        <w:rPr>
          <w:snapToGrid w:val="0"/>
          <w:color w:val="000000"/>
        </w:rPr>
      </w:pPr>
      <w:r>
        <w:rPr>
          <w:snapToGrid w:val="0"/>
          <w:color w:val="000000"/>
        </w:rPr>
        <w:t>Do you see this as a valid methodology for analysis or could you recommend a better solution?</w:t>
      </w:r>
    </w:p>
    <w:p w:rsidR="0021766A" w:rsidRDefault="0021766A" w:rsidP="0021766A">
      <w:pPr>
        <w:widowControl w:val="0"/>
        <w:rPr>
          <w:b/>
          <w:snapToGrid w:val="0"/>
          <w:color w:val="000000"/>
          <w:sz w:val="24"/>
        </w:rPr>
      </w:pPr>
      <w:r>
        <w:rPr>
          <w:b/>
          <w:snapToGrid w:val="0"/>
          <w:color w:val="000000"/>
          <w:sz w:val="24"/>
        </w:rPr>
        <w:t>BH Reply:</w:t>
      </w:r>
    </w:p>
    <w:p w:rsidR="0021766A" w:rsidRDefault="0021766A" w:rsidP="0021766A">
      <w:pPr>
        <w:widowControl w:val="0"/>
        <w:rPr>
          <w:snapToGrid w:val="0"/>
          <w:color w:val="000000"/>
        </w:rPr>
      </w:pPr>
      <w:r>
        <w:rPr>
          <w:snapToGrid w:val="0"/>
          <w:color w:val="000000"/>
        </w:rPr>
        <w:lastRenderedPageBreak/>
        <w:t>I’ve looked in detail at your sample S739 and have confirmed that the epilayer is fully relaxed and that the epilayer and substrate [111] directions (the nominal surface normal) are nearly parallel (though the substrate itself is vicinal by about ~0.5deg).  I have not yet gotten to the [001] sample yet but can look at it next week if you wish. I’ll start sending you the data once I get it better organized.</w:t>
      </w:r>
    </w:p>
    <w:p w:rsidR="0021766A" w:rsidRDefault="0021766A" w:rsidP="0021766A">
      <w:pPr>
        <w:widowControl w:val="0"/>
        <w:rPr>
          <w:snapToGrid w:val="0"/>
          <w:color w:val="000000"/>
        </w:rPr>
      </w:pPr>
      <w:r>
        <w:rPr>
          <w:snapToGrid w:val="0"/>
          <w:color w:val="000000"/>
        </w:rPr>
        <w:t>Now let me respond to your actual questions:</w:t>
      </w:r>
    </w:p>
    <w:p w:rsidR="0021766A" w:rsidRDefault="0021766A" w:rsidP="0021766A">
      <w:pPr>
        <w:widowControl w:val="0"/>
        <w:rPr>
          <w:snapToGrid w:val="0"/>
          <w:color w:val="000000"/>
        </w:rPr>
      </w:pPr>
      <w:r>
        <w:rPr>
          <w:snapToGrid w:val="0"/>
          <w:color w:val="000000"/>
        </w:rPr>
        <w:t xml:space="preserve">  &gt;</w:t>
      </w:r>
    </w:p>
    <w:p w:rsidR="0021766A" w:rsidRDefault="0021766A" w:rsidP="0021766A">
      <w:pPr>
        <w:widowControl w:val="0"/>
        <w:rPr>
          <w:snapToGrid w:val="0"/>
          <w:color w:val="000000"/>
        </w:rPr>
      </w:pPr>
      <w:r>
        <w:rPr>
          <w:snapToGrid w:val="0"/>
          <w:color w:val="000000"/>
        </w:rPr>
        <w:t xml:space="preserve">  &gt;1) First </w:t>
      </w:r>
      <w:proofErr w:type="spellStart"/>
      <w:r>
        <w:rPr>
          <w:snapToGrid w:val="0"/>
          <w:color w:val="000000"/>
        </w:rPr>
        <w:t>lets</w:t>
      </w:r>
      <w:proofErr w:type="spellEnd"/>
      <w:r>
        <w:rPr>
          <w:snapToGrid w:val="0"/>
          <w:color w:val="000000"/>
        </w:rPr>
        <w:t xml:space="preserve"> take an (001) material with an epilayer whose lattice </w:t>
      </w:r>
    </w:p>
    <w:p w:rsidR="0021766A" w:rsidRDefault="0021766A" w:rsidP="0021766A">
      <w:pPr>
        <w:widowControl w:val="0"/>
        <w:rPr>
          <w:snapToGrid w:val="0"/>
          <w:color w:val="000000"/>
        </w:rPr>
      </w:pPr>
      <w:r>
        <w:rPr>
          <w:snapToGrid w:val="0"/>
          <w:color w:val="000000"/>
        </w:rPr>
        <w:t xml:space="preserve">  &gt;constant is much larger than the substrate’s lattice. I first want to</w:t>
      </w:r>
    </w:p>
    <w:p w:rsidR="0021766A" w:rsidRDefault="0021766A" w:rsidP="0021766A">
      <w:pPr>
        <w:widowControl w:val="0"/>
        <w:rPr>
          <w:snapToGrid w:val="0"/>
          <w:color w:val="000000"/>
        </w:rPr>
      </w:pPr>
      <w:r>
        <w:rPr>
          <w:snapToGrid w:val="0"/>
          <w:color w:val="000000"/>
        </w:rPr>
        <w:t xml:space="preserve">  &gt;measure the tilt, but I cannot perform a standard rocking curve (Omega</w:t>
      </w:r>
    </w:p>
    <w:p w:rsidR="0021766A" w:rsidRDefault="0021766A" w:rsidP="0021766A">
      <w:pPr>
        <w:widowControl w:val="0"/>
        <w:rPr>
          <w:snapToGrid w:val="0"/>
          <w:color w:val="000000"/>
        </w:rPr>
      </w:pPr>
      <w:r>
        <w:rPr>
          <w:snapToGrid w:val="0"/>
          <w:color w:val="000000"/>
        </w:rPr>
        <w:t xml:space="preserve">  &gt;scan) and see both the layer and the substrate because the separation is</w:t>
      </w:r>
    </w:p>
    <w:p w:rsidR="0021766A" w:rsidRDefault="0021766A" w:rsidP="0021766A">
      <w:pPr>
        <w:widowControl w:val="0"/>
        <w:rPr>
          <w:snapToGrid w:val="0"/>
          <w:color w:val="000000"/>
        </w:rPr>
      </w:pPr>
      <w:r>
        <w:rPr>
          <w:snapToGrid w:val="0"/>
          <w:color w:val="000000"/>
        </w:rPr>
        <w:t xml:space="preserve">  </w:t>
      </w:r>
      <w:proofErr w:type="gramStart"/>
      <w:r>
        <w:rPr>
          <w:snapToGrid w:val="0"/>
          <w:color w:val="000000"/>
        </w:rPr>
        <w:t>&gt;too large, (004) reflection.</w:t>
      </w:r>
      <w:proofErr w:type="gramEnd"/>
      <w:r>
        <w:rPr>
          <w:snapToGrid w:val="0"/>
          <w:color w:val="000000"/>
        </w:rPr>
        <w:t xml:space="preserve"> So I perform an Omega/2Theta scan after a Psi</w:t>
      </w:r>
    </w:p>
    <w:p w:rsidR="0021766A" w:rsidRDefault="0021766A" w:rsidP="0021766A">
      <w:pPr>
        <w:widowControl w:val="0"/>
        <w:rPr>
          <w:snapToGrid w:val="0"/>
          <w:color w:val="000000"/>
        </w:rPr>
      </w:pPr>
      <w:r>
        <w:rPr>
          <w:snapToGrid w:val="0"/>
          <w:color w:val="000000"/>
        </w:rPr>
        <w:t xml:space="preserve">  </w:t>
      </w:r>
      <w:proofErr w:type="gramStart"/>
      <w:r>
        <w:rPr>
          <w:snapToGrid w:val="0"/>
          <w:color w:val="000000"/>
        </w:rPr>
        <w:t>&gt;optimization.</w:t>
      </w:r>
      <w:proofErr w:type="gramEnd"/>
      <w:r>
        <w:rPr>
          <w:snapToGrid w:val="0"/>
          <w:color w:val="000000"/>
        </w:rPr>
        <w:t xml:space="preserve"> </w:t>
      </w:r>
    </w:p>
    <w:p w:rsidR="0021766A" w:rsidRDefault="0021766A" w:rsidP="0021766A">
      <w:pPr>
        <w:widowControl w:val="0"/>
        <w:rPr>
          <w:snapToGrid w:val="0"/>
          <w:color w:val="000000"/>
        </w:rPr>
      </w:pPr>
      <w:r>
        <w:rPr>
          <w:snapToGrid w:val="0"/>
          <w:color w:val="000000"/>
        </w:rPr>
        <w:t>Yes</w:t>
      </w:r>
      <w:proofErr w:type="gramStart"/>
      <w:r>
        <w:rPr>
          <w:snapToGrid w:val="0"/>
          <w:color w:val="000000"/>
        </w:rPr>
        <w:t>;  this</w:t>
      </w:r>
      <w:proofErr w:type="gramEnd"/>
      <w:r>
        <w:rPr>
          <w:snapToGrid w:val="0"/>
          <w:color w:val="000000"/>
        </w:rPr>
        <w:t xml:space="preserve"> is correct!</w:t>
      </w:r>
    </w:p>
    <w:p w:rsidR="0021766A" w:rsidRDefault="0021766A" w:rsidP="0021766A">
      <w:pPr>
        <w:widowControl w:val="0"/>
        <w:rPr>
          <w:snapToGrid w:val="0"/>
          <w:color w:val="000000"/>
        </w:rPr>
      </w:pPr>
      <w:r>
        <w:rPr>
          <w:snapToGrid w:val="0"/>
          <w:color w:val="000000"/>
        </w:rPr>
        <w:t>Note that in this mode, w/o a slit in the detector, you essentially are doing a “rocking curve measurement” with effectively a very large acceptance-angle detector (provided that the individual peaks are all small compared with the true acceptance angle of the detector).</w:t>
      </w:r>
    </w:p>
    <w:p w:rsidR="0021766A" w:rsidRDefault="0021766A" w:rsidP="0021766A">
      <w:pPr>
        <w:widowControl w:val="0"/>
        <w:rPr>
          <w:snapToGrid w:val="0"/>
          <w:color w:val="000000"/>
        </w:rPr>
      </w:pPr>
      <w:r>
        <w:rPr>
          <w:snapToGrid w:val="0"/>
          <w:color w:val="000000"/>
        </w:rPr>
        <w:t xml:space="preserve">  &gt;I then rotate by 90, 180 and 270 and taking a scan at each</w:t>
      </w:r>
    </w:p>
    <w:p w:rsidR="0021766A" w:rsidRDefault="0021766A" w:rsidP="0021766A">
      <w:pPr>
        <w:widowControl w:val="0"/>
        <w:rPr>
          <w:snapToGrid w:val="0"/>
          <w:color w:val="000000"/>
        </w:rPr>
      </w:pPr>
      <w:r>
        <w:rPr>
          <w:snapToGrid w:val="0"/>
          <w:color w:val="000000"/>
        </w:rPr>
        <w:t xml:space="preserve">  &gt;position, however if there is a large enough tilt, Omega and 2Theta are not</w:t>
      </w:r>
    </w:p>
    <w:p w:rsidR="0021766A" w:rsidRDefault="0021766A" w:rsidP="0021766A">
      <w:pPr>
        <w:widowControl w:val="0"/>
        <w:rPr>
          <w:snapToGrid w:val="0"/>
          <w:color w:val="000000"/>
        </w:rPr>
      </w:pPr>
      <w:r>
        <w:rPr>
          <w:snapToGrid w:val="0"/>
          <w:color w:val="000000"/>
        </w:rPr>
        <w:t xml:space="preserve">  &gt;in a position </w:t>
      </w:r>
      <w:proofErr w:type="spellStart"/>
      <w:r>
        <w:rPr>
          <w:snapToGrid w:val="0"/>
          <w:color w:val="000000"/>
        </w:rPr>
        <w:t>syncronous</w:t>
      </w:r>
      <w:proofErr w:type="spellEnd"/>
      <w:r>
        <w:rPr>
          <w:snapToGrid w:val="0"/>
          <w:color w:val="000000"/>
        </w:rPr>
        <w:t xml:space="preserve"> with the Bragg condition, so I align Omega with</w:t>
      </w:r>
    </w:p>
    <w:p w:rsidR="0021766A" w:rsidRDefault="0021766A" w:rsidP="0021766A">
      <w:pPr>
        <w:widowControl w:val="0"/>
        <w:rPr>
          <w:snapToGrid w:val="0"/>
          <w:color w:val="000000"/>
        </w:rPr>
      </w:pPr>
      <w:r>
        <w:rPr>
          <w:snapToGrid w:val="0"/>
          <w:color w:val="000000"/>
        </w:rPr>
        <w:t xml:space="preserve">  &gt;the substrate so that I’ve maximized my signal with the same detector</w:t>
      </w:r>
    </w:p>
    <w:p w:rsidR="0021766A" w:rsidRDefault="0021766A" w:rsidP="0021766A">
      <w:pPr>
        <w:widowControl w:val="0"/>
        <w:rPr>
          <w:snapToGrid w:val="0"/>
          <w:color w:val="000000"/>
        </w:rPr>
      </w:pPr>
      <w:r>
        <w:rPr>
          <w:snapToGrid w:val="0"/>
          <w:color w:val="000000"/>
        </w:rPr>
        <w:t xml:space="preserve">  </w:t>
      </w:r>
      <w:proofErr w:type="gramStart"/>
      <w:r>
        <w:rPr>
          <w:snapToGrid w:val="0"/>
          <w:color w:val="000000"/>
        </w:rPr>
        <w:t>&gt;position as in the 0 deg scan.</w:t>
      </w:r>
      <w:proofErr w:type="gramEnd"/>
    </w:p>
    <w:p w:rsidR="0021766A" w:rsidRDefault="0021766A" w:rsidP="0021766A">
      <w:pPr>
        <w:widowControl w:val="0"/>
        <w:rPr>
          <w:snapToGrid w:val="0"/>
          <w:color w:val="000000"/>
        </w:rPr>
      </w:pPr>
      <w:r>
        <w:rPr>
          <w:snapToGrid w:val="0"/>
          <w:color w:val="000000"/>
        </w:rPr>
        <w:t>Correct!</w:t>
      </w:r>
    </w:p>
    <w:p w:rsidR="0021766A" w:rsidRDefault="0021766A" w:rsidP="0021766A">
      <w:pPr>
        <w:widowControl w:val="0"/>
        <w:rPr>
          <w:snapToGrid w:val="0"/>
          <w:color w:val="000000"/>
        </w:rPr>
      </w:pPr>
      <w:r>
        <w:rPr>
          <w:snapToGrid w:val="0"/>
          <w:color w:val="000000"/>
        </w:rPr>
        <w:t xml:space="preserve">The instrument’s theoretical 2theta should be adequate w/o adjustment for each type of peak.  However, the actual omega values will differ in each azimuth due to tilt, as you observe.  </w:t>
      </w:r>
    </w:p>
    <w:p w:rsidR="0021766A" w:rsidRDefault="0021766A" w:rsidP="0021766A">
      <w:pPr>
        <w:widowControl w:val="0"/>
        <w:rPr>
          <w:snapToGrid w:val="0"/>
          <w:color w:val="000000"/>
        </w:rPr>
      </w:pPr>
      <w:r>
        <w:rPr>
          <w:snapToGrid w:val="0"/>
          <w:color w:val="000000"/>
        </w:rPr>
        <w:t xml:space="preserve">  &gt;Then using the standard formalism I should be able to calculate the substrate tilt,</w:t>
      </w:r>
    </w:p>
    <w:p w:rsidR="0021766A" w:rsidRDefault="0021766A" w:rsidP="0021766A">
      <w:pPr>
        <w:widowControl w:val="0"/>
        <w:rPr>
          <w:snapToGrid w:val="0"/>
          <w:color w:val="000000"/>
        </w:rPr>
      </w:pPr>
      <w:r>
        <w:rPr>
          <w:snapToGrid w:val="0"/>
          <w:color w:val="000000"/>
        </w:rPr>
        <w:t xml:space="preserve">  </w:t>
      </w:r>
      <w:proofErr w:type="gramStart"/>
      <w:r>
        <w:rPr>
          <w:snapToGrid w:val="0"/>
          <w:color w:val="000000"/>
        </w:rPr>
        <w:t>&gt;and the epilayer tilt w/r to the substrate.</w:t>
      </w:r>
      <w:proofErr w:type="gramEnd"/>
      <w:r>
        <w:rPr>
          <w:snapToGrid w:val="0"/>
          <w:color w:val="000000"/>
        </w:rPr>
        <w:t xml:space="preserve"> Is this correct?</w:t>
      </w:r>
    </w:p>
    <w:p w:rsidR="0021766A" w:rsidRDefault="0021766A" w:rsidP="0021766A">
      <w:pPr>
        <w:widowControl w:val="0"/>
        <w:rPr>
          <w:snapToGrid w:val="0"/>
          <w:color w:val="000000"/>
        </w:rPr>
      </w:pPr>
      <w:r>
        <w:rPr>
          <w:snapToGrid w:val="0"/>
          <w:color w:val="000000"/>
        </w:rPr>
        <w:t>Yes!</w:t>
      </w:r>
    </w:p>
    <w:p w:rsidR="0021766A" w:rsidRDefault="0021766A" w:rsidP="0021766A">
      <w:pPr>
        <w:widowControl w:val="0"/>
        <w:rPr>
          <w:snapToGrid w:val="0"/>
          <w:color w:val="000000"/>
        </w:rPr>
      </w:pPr>
      <w:r>
        <w:rPr>
          <w:snapToGrid w:val="0"/>
          <w:color w:val="000000"/>
        </w:rPr>
        <w:t xml:space="preserve">Thus, you can determine the tilts directly.  (Note that an overall absolute tilt of </w:t>
      </w:r>
      <w:proofErr w:type="spellStart"/>
      <w:r>
        <w:rPr>
          <w:snapToGrid w:val="0"/>
          <w:color w:val="000000"/>
        </w:rPr>
        <w:t>sub+epi</w:t>
      </w:r>
      <w:proofErr w:type="spellEnd"/>
      <w:r>
        <w:rPr>
          <w:snapToGrid w:val="0"/>
          <w:color w:val="000000"/>
        </w:rPr>
        <w:t xml:space="preserve"> may be superimposed if the sample is not mounted flush on the goniometer, but relative </w:t>
      </w:r>
      <w:proofErr w:type="spellStart"/>
      <w:r>
        <w:rPr>
          <w:snapToGrid w:val="0"/>
          <w:color w:val="000000"/>
        </w:rPr>
        <w:t>epi</w:t>
      </w:r>
      <w:proofErr w:type="spellEnd"/>
      <w:r>
        <w:rPr>
          <w:snapToGrid w:val="0"/>
          <w:color w:val="000000"/>
        </w:rPr>
        <w:t>-substrate relative tilt will be unaffected by this).</w:t>
      </w:r>
    </w:p>
    <w:p w:rsidR="0021766A" w:rsidRDefault="0021766A" w:rsidP="0021766A">
      <w:pPr>
        <w:widowControl w:val="0"/>
        <w:rPr>
          <w:snapToGrid w:val="0"/>
          <w:color w:val="000000"/>
        </w:rPr>
      </w:pPr>
      <w:r>
        <w:rPr>
          <w:snapToGrid w:val="0"/>
          <w:color w:val="000000"/>
        </w:rPr>
        <w:lastRenderedPageBreak/>
        <w:t xml:space="preserve">Moreover, </w:t>
      </w:r>
      <w:r>
        <w:rPr>
          <w:b/>
          <w:snapToGrid w:val="0"/>
          <w:color w:val="000000"/>
        </w:rPr>
        <w:t>if</w:t>
      </w:r>
      <w:r>
        <w:rPr>
          <w:snapToGrid w:val="0"/>
          <w:color w:val="000000"/>
        </w:rPr>
        <w:t xml:space="preserve"> you have an accurate instrumental calibration for omega, you can also determine </w:t>
      </w:r>
      <w:r>
        <w:rPr>
          <w:b/>
          <w:snapToGrid w:val="0"/>
          <w:color w:val="000000"/>
        </w:rPr>
        <w:t>absolute</w:t>
      </w:r>
      <w:r>
        <w:rPr>
          <w:snapToGrid w:val="0"/>
          <w:color w:val="000000"/>
        </w:rPr>
        <w:t xml:space="preserve"> Bragg angle (theta) by taking the average of your four omega readings for e.g., the </w:t>
      </w:r>
      <w:proofErr w:type="spellStart"/>
      <w:r>
        <w:rPr>
          <w:snapToGrid w:val="0"/>
          <w:color w:val="000000"/>
        </w:rPr>
        <w:t>epi</w:t>
      </w:r>
      <w:proofErr w:type="spellEnd"/>
      <w:r>
        <w:rPr>
          <w:snapToGrid w:val="0"/>
          <w:color w:val="000000"/>
        </w:rPr>
        <w:t xml:space="preserve"> peak.  (Note: this is not necessary if you wish to use the substrate peak as a “known” reference Bragg angle.)</w:t>
      </w:r>
    </w:p>
    <w:p w:rsidR="0021766A" w:rsidRDefault="0021766A" w:rsidP="0021766A">
      <w:pPr>
        <w:widowControl w:val="0"/>
        <w:rPr>
          <w:snapToGrid w:val="0"/>
          <w:color w:val="000000"/>
        </w:rPr>
      </w:pPr>
      <w:r>
        <w:rPr>
          <w:snapToGrid w:val="0"/>
          <w:color w:val="000000"/>
        </w:rPr>
        <w:t xml:space="preserve">  &gt;I assume that this is also correct for a (111), I'm using the (333) reflection. The spacing of the c axis is</w:t>
      </w:r>
    </w:p>
    <w:p w:rsidR="0021766A" w:rsidRDefault="0021766A" w:rsidP="0021766A">
      <w:pPr>
        <w:widowControl w:val="0"/>
        <w:rPr>
          <w:snapToGrid w:val="0"/>
          <w:color w:val="000000"/>
        </w:rPr>
      </w:pPr>
      <w:r>
        <w:rPr>
          <w:snapToGrid w:val="0"/>
          <w:color w:val="000000"/>
        </w:rPr>
        <w:t xml:space="preserve">  &gt;also extracted and in the case of (111) material I picture this as the hexagonal lattice constant c.</w:t>
      </w:r>
    </w:p>
    <w:p w:rsidR="0021766A" w:rsidRDefault="0021766A" w:rsidP="0021766A">
      <w:pPr>
        <w:widowControl w:val="0"/>
        <w:rPr>
          <w:snapToGrid w:val="0"/>
          <w:color w:val="000000"/>
        </w:rPr>
      </w:pPr>
      <w:r>
        <w:rPr>
          <w:snapToGrid w:val="0"/>
          <w:color w:val="000000"/>
        </w:rPr>
        <w:t xml:space="preserve">  &gt;From (2) I should be able to get </w:t>
      </w:r>
      <w:r>
        <w:rPr>
          <w:b/>
          <w:snapToGrid w:val="0"/>
          <w:color w:val="000000"/>
        </w:rPr>
        <w:t>a</w:t>
      </w:r>
      <w:r>
        <w:rPr>
          <w:snapToGrid w:val="0"/>
          <w:color w:val="000000"/>
        </w:rPr>
        <w:t>.</w:t>
      </w:r>
    </w:p>
    <w:p w:rsidR="0021766A" w:rsidRDefault="0021766A" w:rsidP="0021766A">
      <w:pPr>
        <w:widowControl w:val="0"/>
        <w:rPr>
          <w:snapToGrid w:val="0"/>
          <w:color w:val="000000"/>
        </w:rPr>
      </w:pPr>
      <w:r>
        <w:rPr>
          <w:snapToGrid w:val="0"/>
          <w:color w:val="000000"/>
        </w:rPr>
        <w:t xml:space="preserve">I think it’s actually </w:t>
      </w:r>
      <w:proofErr w:type="spellStart"/>
      <w:r>
        <w:rPr>
          <w:snapToGrid w:val="0"/>
          <w:color w:val="000000"/>
        </w:rPr>
        <w:t>trigonal</w:t>
      </w:r>
      <w:proofErr w:type="spellEnd"/>
      <w:r>
        <w:rPr>
          <w:snapToGrid w:val="0"/>
          <w:color w:val="000000"/>
        </w:rPr>
        <w:t xml:space="preserve">, but I believe that you are essentially correct (since </w:t>
      </w:r>
      <w:proofErr w:type="spellStart"/>
      <w:r>
        <w:rPr>
          <w:snapToGrid w:val="0"/>
          <w:color w:val="000000"/>
        </w:rPr>
        <w:t>triginal</w:t>
      </w:r>
      <w:proofErr w:type="spellEnd"/>
      <w:r>
        <w:rPr>
          <w:snapToGrid w:val="0"/>
          <w:color w:val="000000"/>
        </w:rPr>
        <w:t xml:space="preserve"> can be viewed as hexagonal w/ a basis).</w:t>
      </w:r>
    </w:p>
    <w:p w:rsidR="0021766A" w:rsidRDefault="0021766A" w:rsidP="0021766A">
      <w:pPr>
        <w:widowControl w:val="0"/>
        <w:rPr>
          <w:snapToGrid w:val="0"/>
          <w:color w:val="000000"/>
        </w:rPr>
      </w:pPr>
      <w:r>
        <w:rPr>
          <w:snapToGrid w:val="0"/>
          <w:color w:val="000000"/>
        </w:rPr>
        <w:t xml:space="preserve">Technically, it might be best to regard symmetric reflections as directly giving the perp. lattice parameter (your </w:t>
      </w:r>
      <w:r>
        <w:rPr>
          <w:b/>
          <w:snapToGrid w:val="0"/>
          <w:color w:val="000000"/>
        </w:rPr>
        <w:t>c</w:t>
      </w:r>
      <w:r>
        <w:rPr>
          <w:snapToGrid w:val="0"/>
          <w:color w:val="000000"/>
        </w:rPr>
        <w:t xml:space="preserve">), and the asymmetric reflections as most directly giving a </w:t>
      </w:r>
      <w:r>
        <w:rPr>
          <w:b/>
          <w:snapToGrid w:val="0"/>
          <w:color w:val="000000"/>
        </w:rPr>
        <w:t>ratio</w:t>
      </w:r>
      <w:r>
        <w:rPr>
          <w:snapToGrid w:val="0"/>
          <w:color w:val="000000"/>
        </w:rPr>
        <w:t xml:space="preserve"> of perpendicular to in-plane lattice parameters, i.e., </w:t>
      </w:r>
      <w:r>
        <w:rPr>
          <w:b/>
          <w:snapToGrid w:val="0"/>
          <w:color w:val="000000"/>
        </w:rPr>
        <w:t>c</w:t>
      </w:r>
      <w:r>
        <w:rPr>
          <w:snapToGrid w:val="0"/>
          <w:color w:val="000000"/>
        </w:rPr>
        <w:t>/</w:t>
      </w:r>
      <w:r>
        <w:rPr>
          <w:b/>
          <w:snapToGrid w:val="0"/>
          <w:color w:val="000000"/>
        </w:rPr>
        <w:t>a</w:t>
      </w:r>
      <w:r>
        <w:rPr>
          <w:snapToGrid w:val="0"/>
          <w:color w:val="000000"/>
        </w:rPr>
        <w:t xml:space="preserve">. Thus, combining the two, both </w:t>
      </w:r>
      <w:proofErr w:type="gramStart"/>
      <w:r>
        <w:rPr>
          <w:b/>
          <w:snapToGrid w:val="0"/>
          <w:color w:val="000000"/>
        </w:rPr>
        <w:t>a</w:t>
      </w:r>
      <w:r>
        <w:rPr>
          <w:snapToGrid w:val="0"/>
          <w:color w:val="000000"/>
        </w:rPr>
        <w:t xml:space="preserve"> and</w:t>
      </w:r>
      <w:proofErr w:type="gramEnd"/>
      <w:r>
        <w:rPr>
          <w:snapToGrid w:val="0"/>
          <w:color w:val="000000"/>
        </w:rPr>
        <w:t xml:space="preserve"> </w:t>
      </w:r>
      <w:r>
        <w:rPr>
          <w:b/>
          <w:snapToGrid w:val="0"/>
          <w:color w:val="000000"/>
        </w:rPr>
        <w:t>c</w:t>
      </w:r>
      <w:r>
        <w:rPr>
          <w:snapToGrid w:val="0"/>
          <w:color w:val="000000"/>
        </w:rPr>
        <w:t xml:space="preserve"> are determined.</w:t>
      </w:r>
    </w:p>
    <w:p w:rsidR="0021766A" w:rsidRDefault="0021766A" w:rsidP="0021766A">
      <w:pPr>
        <w:widowControl w:val="0"/>
        <w:rPr>
          <w:snapToGrid w:val="0"/>
          <w:color w:val="000000"/>
        </w:rPr>
      </w:pPr>
      <w:r>
        <w:rPr>
          <w:snapToGrid w:val="0"/>
          <w:color w:val="000000"/>
        </w:rPr>
        <w:t>BTW, I know that (333) is much weaker in Si than (111); you may wish see to see if this holds also for the III-Vs, and if so use the (111) for better signal-to-noise.  [I used (111) on your S739 specimen and got clean, intense peaks.]</w:t>
      </w:r>
    </w:p>
    <w:p w:rsidR="0021766A" w:rsidRDefault="0021766A" w:rsidP="0021766A">
      <w:pPr>
        <w:widowControl w:val="0"/>
        <w:rPr>
          <w:snapToGrid w:val="0"/>
          <w:color w:val="000000"/>
        </w:rPr>
      </w:pPr>
      <w:r>
        <w:rPr>
          <w:snapToGrid w:val="0"/>
          <w:color w:val="000000"/>
        </w:rPr>
        <w:t xml:space="preserve">  &gt;2) Rotation to an </w:t>
      </w:r>
      <w:proofErr w:type="spellStart"/>
      <w:r>
        <w:rPr>
          <w:snapToGrid w:val="0"/>
          <w:color w:val="000000"/>
        </w:rPr>
        <w:t>asymettric</w:t>
      </w:r>
      <w:proofErr w:type="spellEnd"/>
      <w:r>
        <w:rPr>
          <w:snapToGrid w:val="0"/>
          <w:color w:val="000000"/>
        </w:rPr>
        <w:t xml:space="preserve"> reflection: (115) or (331) for (001) and (111) respectively.  Optimize</w:t>
      </w:r>
    </w:p>
    <w:p w:rsidR="0021766A" w:rsidRDefault="0021766A" w:rsidP="0021766A">
      <w:pPr>
        <w:widowControl w:val="0"/>
        <w:rPr>
          <w:snapToGrid w:val="0"/>
          <w:color w:val="000000"/>
        </w:rPr>
      </w:pPr>
      <w:r>
        <w:rPr>
          <w:snapToGrid w:val="0"/>
          <w:color w:val="000000"/>
        </w:rPr>
        <w:t xml:space="preserve">  &gt;Phi/Psi for the substrate. Scan the layer/substrate peaks then rotate by 180 deg. I have had mixed</w:t>
      </w:r>
    </w:p>
    <w:p w:rsidR="0021766A" w:rsidRDefault="0021766A" w:rsidP="0021766A">
      <w:pPr>
        <w:widowControl w:val="0"/>
        <w:rPr>
          <w:snapToGrid w:val="0"/>
          <w:color w:val="000000"/>
        </w:rPr>
      </w:pPr>
      <w:r>
        <w:rPr>
          <w:snapToGrid w:val="0"/>
          <w:color w:val="000000"/>
        </w:rPr>
        <w:t xml:space="preserve">  &gt;luck with this. Either I can find no peaks w/ open detector performing Omega scans over large &gt; 6 deg</w:t>
      </w:r>
    </w:p>
    <w:p w:rsidR="0021766A" w:rsidRDefault="0021766A" w:rsidP="0021766A">
      <w:pPr>
        <w:widowControl w:val="0"/>
        <w:rPr>
          <w:snapToGrid w:val="0"/>
          <w:color w:val="000000"/>
        </w:rPr>
      </w:pPr>
      <w:r>
        <w:rPr>
          <w:snapToGrid w:val="0"/>
          <w:color w:val="000000"/>
        </w:rPr>
        <w:t xml:space="preserve">  &gt;ranges and then stepping in 2Theta by less than the acceptance angle repeatedly over large ranges, or I</w:t>
      </w:r>
    </w:p>
    <w:p w:rsidR="0021766A" w:rsidRDefault="0021766A" w:rsidP="0021766A">
      <w:pPr>
        <w:widowControl w:val="0"/>
        <w:rPr>
          <w:snapToGrid w:val="0"/>
          <w:color w:val="000000"/>
        </w:rPr>
      </w:pPr>
      <w:r>
        <w:rPr>
          <w:snapToGrid w:val="0"/>
          <w:color w:val="000000"/>
        </w:rPr>
        <w:t xml:space="preserve">  &gt;find weak reflections which do not optimize or I get suitably strong reflection </w:t>
      </w:r>
      <w:proofErr w:type="gramStart"/>
      <w:r>
        <w:rPr>
          <w:snapToGrid w:val="0"/>
          <w:color w:val="000000"/>
        </w:rPr>
        <w:t>(so far 001 substrates only)</w:t>
      </w:r>
      <w:proofErr w:type="gramEnd"/>
      <w:r>
        <w:rPr>
          <w:snapToGrid w:val="0"/>
          <w:color w:val="000000"/>
        </w:rPr>
        <w:t>.</w:t>
      </w:r>
    </w:p>
    <w:p w:rsidR="0021766A" w:rsidRDefault="0021766A" w:rsidP="0021766A">
      <w:pPr>
        <w:widowControl w:val="0"/>
        <w:rPr>
          <w:snapToGrid w:val="0"/>
          <w:color w:val="000000"/>
        </w:rPr>
      </w:pPr>
      <w:r>
        <w:rPr>
          <w:snapToGrid w:val="0"/>
          <w:color w:val="000000"/>
        </w:rPr>
        <w:t xml:space="preserve">  &gt;In any event I can calculate the in-plane lattice constants easily from this (at least for the (001) material.</w:t>
      </w:r>
    </w:p>
    <w:p w:rsidR="0021766A" w:rsidRDefault="0021766A" w:rsidP="0021766A">
      <w:pPr>
        <w:widowControl w:val="0"/>
        <w:rPr>
          <w:snapToGrid w:val="0"/>
          <w:color w:val="000000"/>
        </w:rPr>
      </w:pPr>
      <w:r>
        <w:rPr>
          <w:snapToGrid w:val="0"/>
          <w:color w:val="000000"/>
        </w:rPr>
        <w:t xml:space="preserve">  &gt;In the case of (111) materials it is possible that the sample x-y position is no longer optimal - samples are</w:t>
      </w:r>
    </w:p>
    <w:p w:rsidR="0021766A" w:rsidRDefault="0021766A" w:rsidP="0021766A">
      <w:pPr>
        <w:widowControl w:val="0"/>
        <w:rPr>
          <w:snapToGrid w:val="0"/>
          <w:color w:val="000000"/>
        </w:rPr>
      </w:pPr>
      <w:r>
        <w:rPr>
          <w:snapToGrid w:val="0"/>
          <w:color w:val="000000"/>
        </w:rPr>
        <w:t xml:space="preserve">  &gt;the approx the same size as the beam spot - but no success with this optimization or a plane is distorted,</w:t>
      </w:r>
    </w:p>
    <w:p w:rsidR="0021766A" w:rsidRDefault="0021766A" w:rsidP="0021766A">
      <w:pPr>
        <w:widowControl w:val="0"/>
        <w:rPr>
          <w:snapToGrid w:val="0"/>
          <w:color w:val="000000"/>
        </w:rPr>
      </w:pPr>
      <w:r>
        <w:rPr>
          <w:snapToGrid w:val="0"/>
          <w:color w:val="000000"/>
        </w:rPr>
        <w:t xml:space="preserve">  &gt;though I would expect from symmetry that they would be the same.</w:t>
      </w:r>
    </w:p>
    <w:p w:rsidR="0021766A" w:rsidRDefault="0021766A" w:rsidP="0021766A">
      <w:pPr>
        <w:widowControl w:val="0"/>
        <w:rPr>
          <w:snapToGrid w:val="0"/>
          <w:color w:val="000000"/>
        </w:rPr>
      </w:pPr>
      <w:r>
        <w:rPr>
          <w:snapToGrid w:val="0"/>
          <w:color w:val="000000"/>
        </w:rPr>
        <w:t xml:space="preserve">  &gt;Any thoughts?</w:t>
      </w:r>
    </w:p>
    <w:p w:rsidR="0021766A" w:rsidRDefault="0021766A" w:rsidP="0021766A">
      <w:pPr>
        <w:widowControl w:val="0"/>
        <w:rPr>
          <w:snapToGrid w:val="0"/>
          <w:color w:val="000000"/>
        </w:rPr>
      </w:pPr>
      <w:r>
        <w:rPr>
          <w:snapToGrid w:val="0"/>
          <w:color w:val="000000"/>
        </w:rPr>
        <w:t>******</w:t>
      </w:r>
      <w:proofErr w:type="gramStart"/>
      <w:r>
        <w:rPr>
          <w:snapToGrid w:val="0"/>
          <w:color w:val="000000"/>
        </w:rPr>
        <w:t>*  Answer</w:t>
      </w:r>
      <w:proofErr w:type="gramEnd"/>
      <w:r>
        <w:rPr>
          <w:snapToGrid w:val="0"/>
          <w:color w:val="000000"/>
        </w:rPr>
        <w:t xml:space="preserve"> to second question **************</w:t>
      </w:r>
    </w:p>
    <w:p w:rsidR="0021766A" w:rsidRDefault="0021766A" w:rsidP="0021766A">
      <w:pPr>
        <w:widowControl w:val="0"/>
        <w:rPr>
          <w:snapToGrid w:val="0"/>
          <w:color w:val="000000"/>
        </w:rPr>
      </w:pPr>
      <w:r>
        <w:rPr>
          <w:snapToGrid w:val="0"/>
          <w:color w:val="000000"/>
        </w:rPr>
        <w:t xml:space="preserve">I’d stick with a set of (hkl) planes with </w:t>
      </w:r>
      <w:proofErr w:type="spellStart"/>
      <w:r>
        <w:rPr>
          <w:snapToGrid w:val="0"/>
          <w:color w:val="000000"/>
        </w:rPr>
        <w:t>normals</w:t>
      </w:r>
      <w:proofErr w:type="spellEnd"/>
      <w:r>
        <w:rPr>
          <w:snapToGrid w:val="0"/>
          <w:color w:val="000000"/>
        </w:rPr>
        <w:t xml:space="preserve"> lying in the * same plane *.  Then, all measurements may take place in a single plane of incidence; thus only a single (PSI, PHI) optimization pair will be needed for </w:t>
      </w:r>
      <w:r>
        <w:rPr>
          <w:snapToGrid w:val="0"/>
          <w:color w:val="000000"/>
        </w:rPr>
        <w:lastRenderedPageBreak/>
        <w:t>the entire set, for, e.g., a given nominal phi value (phi=0, say).  Repeat the optimization procedure for the second nominal phi value (180 deg from first one), then take the second set of asymmetric scans.  (Appropriate scan pairs – actually 4 scans for your samples – are discussed further below.)</w:t>
      </w:r>
    </w:p>
    <w:p w:rsidR="0021766A" w:rsidRDefault="0021766A" w:rsidP="0021766A">
      <w:pPr>
        <w:widowControl w:val="0"/>
        <w:rPr>
          <w:snapToGrid w:val="0"/>
          <w:color w:val="000000"/>
        </w:rPr>
      </w:pPr>
      <w:r>
        <w:rPr>
          <w:snapToGrid w:val="0"/>
          <w:color w:val="000000"/>
        </w:rPr>
        <w:t>Life is easiest if you can use larger specimens, or, for smaller specimens, if, prior to scans, you first VERY CAREFULLY CENTER * the small specimen in the X-ray beam.</w:t>
      </w:r>
    </w:p>
    <w:p w:rsidR="0021766A" w:rsidRDefault="0021766A" w:rsidP="0021766A">
      <w:pPr>
        <w:widowControl w:val="0"/>
        <w:rPr>
          <w:snapToGrid w:val="0"/>
          <w:color w:val="000000"/>
        </w:rPr>
      </w:pPr>
      <w:r>
        <w:rPr>
          <w:snapToGrid w:val="0"/>
          <w:color w:val="000000"/>
        </w:rPr>
        <w:t xml:space="preserve">*This includes </w:t>
      </w:r>
    </w:p>
    <w:p w:rsidR="0021766A" w:rsidRDefault="0021766A" w:rsidP="0021766A">
      <w:pPr>
        <w:widowControl w:val="0"/>
        <w:numPr>
          <w:ilvl w:val="0"/>
          <w:numId w:val="7"/>
        </w:numPr>
        <w:spacing w:after="0" w:line="240" w:lineRule="auto"/>
        <w:rPr>
          <w:snapToGrid w:val="0"/>
          <w:color w:val="000000"/>
        </w:rPr>
      </w:pPr>
      <w:r>
        <w:rPr>
          <w:snapToGrid w:val="0"/>
          <w:color w:val="000000"/>
        </w:rPr>
        <w:t>insuring that the incident beam itself is correctly aligned with respect to the goniometer stage (i.e., see beam-steering procedures in the Philips manual if needed);</w:t>
      </w:r>
    </w:p>
    <w:p w:rsidR="0021766A" w:rsidRDefault="0021766A" w:rsidP="0021766A">
      <w:pPr>
        <w:widowControl w:val="0"/>
        <w:numPr>
          <w:ilvl w:val="0"/>
          <w:numId w:val="7"/>
        </w:numPr>
        <w:spacing w:after="0" w:line="240" w:lineRule="auto"/>
        <w:rPr>
          <w:snapToGrid w:val="0"/>
          <w:color w:val="000000"/>
        </w:rPr>
      </w:pPr>
      <w:r>
        <w:rPr>
          <w:snapToGrid w:val="0"/>
          <w:color w:val="000000"/>
        </w:rPr>
        <w:t>at omega = 0 positioning your specimen so that it reduces the unobstructed direct beam intensity by very nearly 50%;</w:t>
      </w:r>
    </w:p>
    <w:p w:rsidR="0021766A" w:rsidRDefault="0021766A" w:rsidP="0021766A">
      <w:pPr>
        <w:widowControl w:val="0"/>
        <w:numPr>
          <w:ilvl w:val="0"/>
          <w:numId w:val="7"/>
        </w:numPr>
        <w:spacing w:after="0" w:line="240" w:lineRule="auto"/>
        <w:rPr>
          <w:snapToGrid w:val="0"/>
          <w:color w:val="000000"/>
        </w:rPr>
      </w:pPr>
      <w:proofErr w:type="gramStart"/>
      <w:r>
        <w:rPr>
          <w:snapToGrid w:val="0"/>
          <w:color w:val="000000"/>
        </w:rPr>
        <w:t>finding</w:t>
      </w:r>
      <w:proofErr w:type="gramEnd"/>
      <w:r>
        <w:rPr>
          <w:snapToGrid w:val="0"/>
          <w:color w:val="000000"/>
        </w:rPr>
        <w:t xml:space="preserve"> a peak and optimizing X and Y translations for max. </w:t>
      </w:r>
      <w:proofErr w:type="gramStart"/>
      <w:r>
        <w:rPr>
          <w:snapToGrid w:val="0"/>
          <w:color w:val="000000"/>
        </w:rPr>
        <w:t>signal</w:t>
      </w:r>
      <w:proofErr w:type="gramEnd"/>
      <w:r>
        <w:rPr>
          <w:snapToGrid w:val="0"/>
          <w:color w:val="000000"/>
        </w:rPr>
        <w:t xml:space="preserve"> iteratively as needed.  Then, you should be least likely to encounter artifacts of the sample wandering out of the beam (e.g., during large phi rotations or other large-scale movements).</w:t>
      </w:r>
    </w:p>
    <w:p w:rsidR="0021766A" w:rsidRDefault="0021766A" w:rsidP="0021766A">
      <w:pPr>
        <w:widowControl w:val="0"/>
        <w:rPr>
          <w:snapToGrid w:val="0"/>
          <w:color w:val="000000"/>
        </w:rPr>
      </w:pPr>
      <w:r>
        <w:rPr>
          <w:snapToGrid w:val="0"/>
          <w:color w:val="000000"/>
        </w:rPr>
        <w:t xml:space="preserve">Asymmetric peaks are often hard to find.  They are best found by doing pure rocking curves scans with detector *fixed* at the theoretical 2theta value with no slit in place.  (Such an operation will need to be performed *separately* for </w:t>
      </w:r>
      <w:proofErr w:type="spellStart"/>
      <w:r>
        <w:rPr>
          <w:snapToGrid w:val="0"/>
          <w:color w:val="000000"/>
        </w:rPr>
        <w:t>epi</w:t>
      </w:r>
      <w:proofErr w:type="spellEnd"/>
      <w:r>
        <w:rPr>
          <w:snapToGrid w:val="0"/>
          <w:color w:val="000000"/>
        </w:rPr>
        <w:t xml:space="preserve"> and substrate in your samples due to their widely separated peaks!)  One would pair-optimize (PSI, PHI) on, e.g., * just the substrate *, in order to establish a common plane of incidence for a set of measurements (all of a common nominal phi value).  I have had good results with the following sequence, where typically the *substrate* is chosen for optimization for each nominal PHI value desired:</w:t>
      </w:r>
    </w:p>
    <w:p w:rsidR="0021766A" w:rsidRDefault="0021766A" w:rsidP="0021766A">
      <w:pPr>
        <w:widowControl w:val="0"/>
        <w:numPr>
          <w:ilvl w:val="0"/>
          <w:numId w:val="8"/>
        </w:numPr>
        <w:spacing w:after="0" w:line="240" w:lineRule="auto"/>
        <w:rPr>
          <w:snapToGrid w:val="0"/>
          <w:color w:val="000000"/>
        </w:rPr>
      </w:pPr>
      <w:r>
        <w:rPr>
          <w:snapToGrid w:val="0"/>
          <w:color w:val="000000"/>
        </w:rPr>
        <w:t xml:space="preserve">First, optimize PSI, using a </w:t>
      </w:r>
      <w:r>
        <w:rPr>
          <w:b/>
          <w:snapToGrid w:val="0"/>
          <w:color w:val="000000"/>
        </w:rPr>
        <w:t>symmetric</w:t>
      </w:r>
      <w:r>
        <w:rPr>
          <w:snapToGrid w:val="0"/>
          <w:color w:val="000000"/>
        </w:rPr>
        <w:t xml:space="preserve"> reflection.</w:t>
      </w:r>
    </w:p>
    <w:p w:rsidR="0021766A" w:rsidRDefault="0021766A" w:rsidP="0021766A">
      <w:pPr>
        <w:widowControl w:val="0"/>
        <w:numPr>
          <w:ilvl w:val="0"/>
          <w:numId w:val="8"/>
        </w:numPr>
        <w:spacing w:after="0" w:line="240" w:lineRule="auto"/>
        <w:rPr>
          <w:snapToGrid w:val="0"/>
          <w:color w:val="000000"/>
        </w:rPr>
      </w:pPr>
      <w:r>
        <w:rPr>
          <w:snapToGrid w:val="0"/>
          <w:color w:val="000000"/>
        </w:rPr>
        <w:t xml:space="preserve">Next, optimize PHI, by using the desired </w:t>
      </w:r>
      <w:r>
        <w:rPr>
          <w:b/>
          <w:snapToGrid w:val="0"/>
          <w:color w:val="000000"/>
        </w:rPr>
        <w:t>asymmetric</w:t>
      </w:r>
      <w:r>
        <w:rPr>
          <w:snapToGrid w:val="0"/>
          <w:color w:val="000000"/>
        </w:rPr>
        <w:t xml:space="preserve"> reflection (found via omega scan per above).</w:t>
      </w:r>
    </w:p>
    <w:p w:rsidR="0021766A" w:rsidRDefault="0021766A" w:rsidP="0021766A">
      <w:pPr>
        <w:widowControl w:val="0"/>
        <w:numPr>
          <w:ilvl w:val="0"/>
          <w:numId w:val="8"/>
        </w:numPr>
        <w:spacing w:after="0" w:line="240" w:lineRule="auto"/>
        <w:rPr>
          <w:snapToGrid w:val="0"/>
          <w:color w:val="000000"/>
        </w:rPr>
      </w:pPr>
      <w:r>
        <w:rPr>
          <w:snapToGrid w:val="0"/>
          <w:color w:val="000000"/>
        </w:rPr>
        <w:t>Now, with PHI unchanged, go back and re-optimize PSI on the symmetric reflection.</w:t>
      </w:r>
    </w:p>
    <w:p w:rsidR="0021766A" w:rsidRDefault="0021766A" w:rsidP="0021766A">
      <w:pPr>
        <w:widowControl w:val="0"/>
        <w:numPr>
          <w:ilvl w:val="0"/>
          <w:numId w:val="8"/>
        </w:numPr>
        <w:spacing w:after="0" w:line="240" w:lineRule="auto"/>
        <w:rPr>
          <w:snapToGrid w:val="0"/>
          <w:color w:val="000000"/>
        </w:rPr>
      </w:pPr>
      <w:r>
        <w:rPr>
          <w:snapToGrid w:val="0"/>
          <w:color w:val="000000"/>
        </w:rPr>
        <w:t>Iterate as needed (until you convert to acceptable results for both peaks); the plane of incidence (cross-section through reciprocal space) is thus established and the sample is now properly oriented.</w:t>
      </w:r>
    </w:p>
    <w:p w:rsidR="0021766A" w:rsidRDefault="0021766A" w:rsidP="0021766A">
      <w:pPr>
        <w:widowControl w:val="0"/>
        <w:rPr>
          <w:snapToGrid w:val="0"/>
          <w:color w:val="000000"/>
        </w:rPr>
      </w:pPr>
      <w:r>
        <w:rPr>
          <w:snapToGrid w:val="0"/>
          <w:color w:val="000000"/>
        </w:rPr>
        <w:t>Note: use the SAME optimized (PSI, PHI) values on all scans corresponding to a given nominal PHI value (e.g., the “phi = 0” scans).</w:t>
      </w:r>
    </w:p>
    <w:p w:rsidR="0021766A" w:rsidRDefault="0021766A" w:rsidP="0021766A">
      <w:pPr>
        <w:widowControl w:val="0"/>
        <w:rPr>
          <w:snapToGrid w:val="0"/>
          <w:color w:val="000000"/>
        </w:rPr>
      </w:pPr>
      <w:r>
        <w:rPr>
          <w:snapToGrid w:val="0"/>
          <w:color w:val="000000"/>
        </w:rPr>
        <w:t xml:space="preserve">(Note that the above procedure might be overkill, or might be necessary, depending upon the sample:  substrate </w:t>
      </w:r>
      <w:proofErr w:type="spellStart"/>
      <w:r>
        <w:rPr>
          <w:snapToGrid w:val="0"/>
          <w:color w:val="000000"/>
        </w:rPr>
        <w:t>vicinality</w:t>
      </w:r>
      <w:proofErr w:type="spellEnd"/>
      <w:r>
        <w:rPr>
          <w:snapToGrid w:val="0"/>
          <w:color w:val="000000"/>
        </w:rPr>
        <w:t>, initial-mounting alignment, material quality and peak sharpness, etc.)</w:t>
      </w:r>
    </w:p>
    <w:p w:rsidR="0021766A" w:rsidRDefault="0021766A" w:rsidP="0021766A">
      <w:pPr>
        <w:widowControl w:val="0"/>
        <w:rPr>
          <w:snapToGrid w:val="0"/>
          <w:color w:val="000000"/>
        </w:rPr>
      </w:pPr>
      <w:r>
        <w:rPr>
          <w:snapToGrid w:val="0"/>
          <w:color w:val="000000"/>
        </w:rPr>
        <w:t xml:space="preserve">Slight PHI misalignments can cause a sharp asymmetric peak to be missed (but possibly not a broader </w:t>
      </w:r>
      <w:proofErr w:type="spellStart"/>
      <w:r>
        <w:rPr>
          <w:snapToGrid w:val="0"/>
          <w:color w:val="000000"/>
        </w:rPr>
        <w:t>epi</w:t>
      </w:r>
      <w:proofErr w:type="spellEnd"/>
      <w:r>
        <w:rPr>
          <w:snapToGrid w:val="0"/>
          <w:color w:val="000000"/>
        </w:rPr>
        <w:t xml:space="preserve"> peak)!  They are there though, and definitely worth a careful look, for both film and substrate!  It is the *change* in </w:t>
      </w:r>
      <w:proofErr w:type="spellStart"/>
      <w:r>
        <w:rPr>
          <w:snapToGrid w:val="0"/>
          <w:color w:val="000000"/>
        </w:rPr>
        <w:t>epi</w:t>
      </w:r>
      <w:proofErr w:type="spellEnd"/>
      <w:r>
        <w:rPr>
          <w:snapToGrid w:val="0"/>
          <w:color w:val="000000"/>
        </w:rPr>
        <w:t xml:space="preserve">-to-substrate separations for a </w:t>
      </w:r>
      <w:r>
        <w:rPr>
          <w:b/>
          <w:snapToGrid w:val="0"/>
          <w:color w:val="000000"/>
        </w:rPr>
        <w:t>given</w:t>
      </w:r>
      <w:r>
        <w:rPr>
          <w:snapToGrid w:val="0"/>
          <w:color w:val="000000"/>
        </w:rPr>
        <w:t xml:space="preserve"> set of asymmetric planes, i.e., a </w:t>
      </w:r>
      <w:r>
        <w:rPr>
          <w:b/>
          <w:snapToGrid w:val="0"/>
          <w:color w:val="000000"/>
        </w:rPr>
        <w:t>specific</w:t>
      </w:r>
      <w:r>
        <w:rPr>
          <w:snapToGrid w:val="0"/>
          <w:color w:val="000000"/>
        </w:rPr>
        <w:t xml:space="preserve"> (hkl) – not to be confused with other equivalent {hkl} – when compared for two azimuths (e.g. phi=0 and 180 deg), that </w:t>
      </w:r>
      <w:r>
        <w:rPr>
          <w:b/>
          <w:snapToGrid w:val="0"/>
          <w:color w:val="000000"/>
        </w:rPr>
        <w:t>directly</w:t>
      </w:r>
      <w:r>
        <w:rPr>
          <w:snapToGrid w:val="0"/>
          <w:color w:val="000000"/>
        </w:rPr>
        <w:t xml:space="preserve"> (after correcting for any relative tilt as determined from symmetric reflections) gives evidence of biaxial strain due to lattice mismatch.  (That is, if the peak separations are identical, then the epilayer is strictly cubic; otherwise, there is a biaxial strain present, and the latter is quantifiable from the measurement.)</w:t>
      </w:r>
    </w:p>
    <w:p w:rsidR="0021766A" w:rsidRDefault="0021766A" w:rsidP="0021766A">
      <w:pPr>
        <w:widowControl w:val="0"/>
        <w:rPr>
          <w:snapToGrid w:val="0"/>
          <w:color w:val="000000"/>
        </w:rPr>
      </w:pPr>
      <w:r>
        <w:rPr>
          <w:snapToGrid w:val="0"/>
          <w:color w:val="000000"/>
        </w:rPr>
        <w:t xml:space="preserve">Suggestion:  Consider {422} or {440} – type reflections as these are nominally very strong and sharp in diamond and zinc </w:t>
      </w:r>
      <w:proofErr w:type="spellStart"/>
      <w:r>
        <w:rPr>
          <w:snapToGrid w:val="0"/>
          <w:color w:val="000000"/>
        </w:rPr>
        <w:t>blende</w:t>
      </w:r>
      <w:proofErr w:type="spellEnd"/>
      <w:r>
        <w:rPr>
          <w:snapToGrid w:val="0"/>
          <w:color w:val="000000"/>
        </w:rPr>
        <w:t xml:space="preserve"> structures.  I obtained good results for S739 with (224) on the (111) substrate, for both phi=0 and 180.  Comparison of [</w:t>
      </w:r>
      <w:proofErr w:type="gramStart"/>
      <w:r>
        <w:rPr>
          <w:snapToGrid w:val="0"/>
          <w:color w:val="000000"/>
        </w:rPr>
        <w:t>omega(</w:t>
      </w:r>
      <w:proofErr w:type="spellStart"/>
      <w:proofErr w:type="gramEnd"/>
      <w:r>
        <w:rPr>
          <w:snapToGrid w:val="0"/>
          <w:color w:val="000000"/>
        </w:rPr>
        <w:t>epi</w:t>
      </w:r>
      <w:proofErr w:type="spellEnd"/>
      <w:r>
        <w:rPr>
          <w:snapToGrid w:val="0"/>
          <w:color w:val="000000"/>
        </w:rPr>
        <w:t xml:space="preserve">) – omega(substrate)] between the phi scans – they </w:t>
      </w:r>
      <w:r>
        <w:rPr>
          <w:snapToGrid w:val="0"/>
          <w:color w:val="000000"/>
        </w:rPr>
        <w:lastRenderedPageBreak/>
        <w:t xml:space="preserve">were identical – </w:t>
      </w:r>
      <w:r>
        <w:rPr>
          <w:b/>
          <w:snapToGrid w:val="0"/>
          <w:color w:val="000000"/>
        </w:rPr>
        <w:t>directly</w:t>
      </w:r>
      <w:r>
        <w:rPr>
          <w:snapToGrid w:val="0"/>
          <w:color w:val="000000"/>
        </w:rPr>
        <w:t xml:space="preserve"> shows that the InSb in S739 was cubic (i.e., not </w:t>
      </w:r>
      <w:proofErr w:type="spellStart"/>
      <w:r>
        <w:rPr>
          <w:snapToGrid w:val="0"/>
          <w:color w:val="000000"/>
        </w:rPr>
        <w:t>trigonally</w:t>
      </w:r>
      <w:proofErr w:type="spellEnd"/>
      <w:r>
        <w:rPr>
          <w:snapToGrid w:val="0"/>
          <w:color w:val="000000"/>
        </w:rPr>
        <w:t xml:space="preserve"> distorted).</w:t>
      </w:r>
    </w:p>
    <w:p w:rsidR="0021766A" w:rsidRDefault="0021766A" w:rsidP="0021766A">
      <w:pPr>
        <w:widowControl w:val="0"/>
        <w:rPr>
          <w:snapToGrid w:val="0"/>
          <w:color w:val="000000"/>
        </w:rPr>
      </w:pPr>
      <w:r>
        <w:rPr>
          <w:snapToGrid w:val="0"/>
          <w:color w:val="000000"/>
        </w:rPr>
        <w:t>Also see the earlier comments about sample positioning in the beam.  This can make a big difference.  Easiest is to use larger specimens if possible.)</w:t>
      </w:r>
    </w:p>
    <w:p w:rsidR="0021766A" w:rsidRDefault="0021766A" w:rsidP="0021766A">
      <w:pPr>
        <w:widowControl w:val="0"/>
        <w:rPr>
          <w:snapToGrid w:val="0"/>
          <w:color w:val="000000"/>
        </w:rPr>
      </w:pPr>
      <w:r>
        <w:rPr>
          <w:snapToGrid w:val="0"/>
          <w:color w:val="000000"/>
        </w:rPr>
        <w:t xml:space="preserve">Note that (based on looking at your S739 sample) each asymmetric “scan” will probably need to be </w:t>
      </w:r>
      <w:r>
        <w:rPr>
          <w:b/>
          <w:snapToGrid w:val="0"/>
          <w:color w:val="000000"/>
        </w:rPr>
        <w:t>two separate scans</w:t>
      </w:r>
      <w:r>
        <w:rPr>
          <w:snapToGrid w:val="0"/>
          <w:color w:val="000000"/>
        </w:rPr>
        <w:t xml:space="preserve">:  one for the </w:t>
      </w:r>
      <w:proofErr w:type="spellStart"/>
      <w:r>
        <w:rPr>
          <w:snapToGrid w:val="0"/>
          <w:color w:val="000000"/>
        </w:rPr>
        <w:t>epi</w:t>
      </w:r>
      <w:proofErr w:type="spellEnd"/>
      <w:r>
        <w:rPr>
          <w:snapToGrid w:val="0"/>
          <w:color w:val="000000"/>
        </w:rPr>
        <w:t xml:space="preserve">, one for the substrate.  In each case, center omega and 2theta as appropriate for that respective peak; then </w:t>
      </w:r>
      <w:proofErr w:type="gramStart"/>
      <w:r>
        <w:rPr>
          <w:snapToGrid w:val="0"/>
          <w:color w:val="000000"/>
        </w:rPr>
        <w:t>do an omega</w:t>
      </w:r>
      <w:proofErr w:type="gramEnd"/>
      <w:r>
        <w:rPr>
          <w:snapToGrid w:val="0"/>
          <w:color w:val="000000"/>
        </w:rPr>
        <w:t xml:space="preserve"> scan </w:t>
      </w:r>
      <w:proofErr w:type="spellStart"/>
      <w:r>
        <w:rPr>
          <w:snapToGrid w:val="0"/>
          <w:color w:val="000000"/>
        </w:rPr>
        <w:t>withoug</w:t>
      </w:r>
      <w:proofErr w:type="spellEnd"/>
      <w:r>
        <w:rPr>
          <w:snapToGrid w:val="0"/>
          <w:color w:val="000000"/>
        </w:rPr>
        <w:t xml:space="preserve"> a detector slit present.</w:t>
      </w:r>
    </w:p>
    <w:p w:rsidR="0021766A" w:rsidRDefault="0021766A" w:rsidP="0021766A">
      <w:pPr>
        <w:widowControl w:val="0"/>
        <w:rPr>
          <w:snapToGrid w:val="0"/>
          <w:color w:val="000000"/>
        </w:rPr>
      </w:pPr>
      <w:r>
        <w:rPr>
          <w:snapToGrid w:val="0"/>
          <w:color w:val="000000"/>
        </w:rPr>
        <w:t xml:space="preserve">Thus, a complete asymmetric set of, e.g., the (224) reflection on a (111) sample would involve </w:t>
      </w:r>
      <w:r>
        <w:rPr>
          <w:b/>
          <w:snapToGrid w:val="0"/>
          <w:color w:val="000000"/>
        </w:rPr>
        <w:t>four</w:t>
      </w:r>
      <w:r>
        <w:rPr>
          <w:snapToGrid w:val="0"/>
          <w:color w:val="000000"/>
        </w:rPr>
        <w:t xml:space="preserve"> omega scans (since peaks are so far separated on your samples).</w:t>
      </w:r>
    </w:p>
    <w:p w:rsidR="0021766A" w:rsidRDefault="0021766A" w:rsidP="0021766A">
      <w:pPr>
        <w:widowControl w:val="0"/>
        <w:rPr>
          <w:snapToGrid w:val="0"/>
          <w:color w:val="000000"/>
        </w:rPr>
      </w:pPr>
      <w:r>
        <w:rPr>
          <w:snapToGrid w:val="0"/>
          <w:color w:val="000000"/>
        </w:rPr>
        <w:t>ADDITIONAL SUGGESTIONS FOR ASYMMETRIC SCANS:</w:t>
      </w:r>
    </w:p>
    <w:p w:rsidR="0021766A" w:rsidRDefault="0021766A" w:rsidP="0021766A">
      <w:pPr>
        <w:widowControl w:val="0"/>
        <w:numPr>
          <w:ilvl w:val="0"/>
          <w:numId w:val="9"/>
        </w:numPr>
        <w:spacing w:after="0" w:line="240" w:lineRule="auto"/>
        <w:rPr>
          <w:snapToGrid w:val="0"/>
          <w:color w:val="000000"/>
        </w:rPr>
      </w:pPr>
      <w:r>
        <w:rPr>
          <w:snapToGrid w:val="0"/>
          <w:color w:val="000000"/>
        </w:rPr>
        <w:t xml:space="preserve">Initially mount a good specimen cleave edge on the goniometer as being perfectly horizontal (or vertical).  This forces the computer’s “phi=0” to correspond accurately to a low-index </w:t>
      </w:r>
      <w:proofErr w:type="spellStart"/>
      <w:r>
        <w:rPr>
          <w:snapToGrid w:val="0"/>
          <w:color w:val="000000"/>
        </w:rPr>
        <w:t>crystallagraphic</w:t>
      </w:r>
      <w:proofErr w:type="spellEnd"/>
      <w:r>
        <w:rPr>
          <w:snapToGrid w:val="0"/>
          <w:color w:val="000000"/>
        </w:rPr>
        <w:t xml:space="preserve"> direction as it implicitly presupposes in the software.</w:t>
      </w:r>
    </w:p>
    <w:p w:rsidR="0021766A" w:rsidRDefault="0021766A" w:rsidP="0021766A">
      <w:pPr>
        <w:widowControl w:val="0"/>
        <w:numPr>
          <w:ilvl w:val="0"/>
          <w:numId w:val="9"/>
        </w:numPr>
        <w:spacing w:after="0" w:line="240" w:lineRule="auto"/>
        <w:rPr>
          <w:snapToGrid w:val="0"/>
          <w:color w:val="000000"/>
        </w:rPr>
      </w:pPr>
      <w:r>
        <w:rPr>
          <w:snapToGrid w:val="0"/>
          <w:color w:val="000000"/>
        </w:rPr>
        <w:t xml:space="preserve">The actual (hkl) peak may </w:t>
      </w:r>
      <w:r>
        <w:rPr>
          <w:b/>
          <w:snapToGrid w:val="0"/>
          <w:color w:val="000000"/>
        </w:rPr>
        <w:t>not</w:t>
      </w:r>
      <w:r>
        <w:rPr>
          <w:snapToGrid w:val="0"/>
          <w:color w:val="000000"/>
        </w:rPr>
        <w:t xml:space="preserve"> be at the phi determined by the software!  Use the software to calculate omega and 2theta, but assume that the computer determined phi might be off by a </w:t>
      </w:r>
      <w:proofErr w:type="spellStart"/>
      <w:r>
        <w:rPr>
          <w:snapToGrid w:val="0"/>
          <w:color w:val="000000"/>
        </w:rPr>
        <w:t>crystallographically</w:t>
      </w:r>
      <w:proofErr w:type="spellEnd"/>
      <w:r>
        <w:rPr>
          <w:snapToGrid w:val="0"/>
          <w:color w:val="000000"/>
        </w:rPr>
        <w:t xml:space="preserve"> appropriate increment (e.g., 30 deg multiples on the (111), and hunt appropriately for the actual peak.</w:t>
      </w:r>
    </w:p>
    <w:p w:rsidR="0021766A" w:rsidRDefault="0021766A" w:rsidP="0021766A">
      <w:pPr>
        <w:widowControl w:val="0"/>
        <w:numPr>
          <w:ilvl w:val="0"/>
          <w:numId w:val="9"/>
        </w:numPr>
        <w:spacing w:after="0" w:line="240" w:lineRule="auto"/>
        <w:rPr>
          <w:snapToGrid w:val="0"/>
          <w:color w:val="000000"/>
        </w:rPr>
      </w:pPr>
      <w:r>
        <w:rPr>
          <w:snapToGrid w:val="0"/>
          <w:color w:val="000000"/>
        </w:rPr>
        <w:t xml:space="preserve">For the </w:t>
      </w:r>
      <w:proofErr w:type="spellStart"/>
      <w:r>
        <w:rPr>
          <w:snapToGrid w:val="0"/>
          <w:color w:val="000000"/>
        </w:rPr>
        <w:t>acutal</w:t>
      </w:r>
      <w:proofErr w:type="spellEnd"/>
      <w:r>
        <w:rPr>
          <w:snapToGrid w:val="0"/>
          <w:color w:val="000000"/>
        </w:rPr>
        <w:t xml:space="preserve"> (asymmetric) measurement set (e.g., (224), you must look at </w:t>
      </w:r>
      <w:proofErr w:type="spellStart"/>
      <w:r>
        <w:rPr>
          <w:snapToGrid w:val="0"/>
          <w:color w:val="000000"/>
        </w:rPr>
        <w:t>epi</w:t>
      </w:r>
      <w:proofErr w:type="spellEnd"/>
      <w:r>
        <w:rPr>
          <w:snapToGrid w:val="0"/>
          <w:color w:val="000000"/>
        </w:rPr>
        <w:t xml:space="preserve"> and substrate (224) peaks via rocking curves in a series of four separate scans as follows:</w:t>
      </w:r>
    </w:p>
    <w:p w:rsidR="0021766A" w:rsidRDefault="0021766A" w:rsidP="0021766A">
      <w:pPr>
        <w:widowControl w:val="0"/>
        <w:ind w:firstLine="450"/>
        <w:rPr>
          <w:snapToGrid w:val="0"/>
          <w:color w:val="000000"/>
        </w:rPr>
      </w:pPr>
      <w:r>
        <w:rPr>
          <w:snapToGrid w:val="0"/>
          <w:color w:val="000000"/>
        </w:rPr>
        <w:t>First “scan” of “scan” pair</w:t>
      </w:r>
    </w:p>
    <w:p w:rsidR="0021766A" w:rsidRDefault="0021766A" w:rsidP="0021766A">
      <w:pPr>
        <w:widowControl w:val="0"/>
        <w:numPr>
          <w:ilvl w:val="0"/>
          <w:numId w:val="10"/>
        </w:numPr>
        <w:tabs>
          <w:tab w:val="clear" w:pos="360"/>
          <w:tab w:val="num" w:pos="810"/>
        </w:tabs>
        <w:spacing w:after="0" w:line="240" w:lineRule="auto"/>
        <w:ind w:left="810"/>
        <w:rPr>
          <w:snapToGrid w:val="0"/>
          <w:color w:val="000000"/>
        </w:rPr>
      </w:pPr>
      <w:r>
        <w:rPr>
          <w:snapToGrid w:val="0"/>
          <w:color w:val="000000"/>
        </w:rPr>
        <w:t>Go to the theoretical 2theta, and the actual omega, and do a rocking curve for the SUBSTRATE (224).</w:t>
      </w:r>
    </w:p>
    <w:p w:rsidR="0021766A" w:rsidRDefault="0021766A" w:rsidP="0021766A">
      <w:pPr>
        <w:widowControl w:val="0"/>
        <w:numPr>
          <w:ilvl w:val="0"/>
          <w:numId w:val="10"/>
        </w:numPr>
        <w:tabs>
          <w:tab w:val="clear" w:pos="360"/>
          <w:tab w:val="num" w:pos="810"/>
        </w:tabs>
        <w:spacing w:after="0" w:line="240" w:lineRule="auto"/>
        <w:ind w:left="810"/>
        <w:rPr>
          <w:snapToGrid w:val="0"/>
          <w:color w:val="000000"/>
        </w:rPr>
      </w:pPr>
      <w:r>
        <w:rPr>
          <w:snapToGrid w:val="0"/>
          <w:color w:val="000000"/>
        </w:rPr>
        <w:t>Repeat for the EPI (224).</w:t>
      </w:r>
    </w:p>
    <w:p w:rsidR="0021766A" w:rsidRDefault="0021766A" w:rsidP="0021766A">
      <w:pPr>
        <w:widowControl w:val="0"/>
        <w:ind w:left="450"/>
        <w:rPr>
          <w:snapToGrid w:val="0"/>
          <w:color w:val="000000"/>
        </w:rPr>
      </w:pPr>
      <w:r>
        <w:rPr>
          <w:snapToGrid w:val="0"/>
          <w:color w:val="000000"/>
        </w:rPr>
        <w:t>Second “scan” of “scan” pair:  (input and output beams interchanged)</w:t>
      </w:r>
    </w:p>
    <w:p w:rsidR="0021766A" w:rsidRDefault="0021766A" w:rsidP="0021766A">
      <w:pPr>
        <w:widowControl w:val="0"/>
        <w:numPr>
          <w:ilvl w:val="0"/>
          <w:numId w:val="11"/>
        </w:numPr>
        <w:tabs>
          <w:tab w:val="clear" w:pos="360"/>
          <w:tab w:val="num" w:pos="810"/>
        </w:tabs>
        <w:spacing w:after="0" w:line="240" w:lineRule="auto"/>
        <w:ind w:left="810"/>
        <w:rPr>
          <w:snapToGrid w:val="0"/>
          <w:color w:val="000000"/>
        </w:rPr>
      </w:pPr>
      <w:r>
        <w:rPr>
          <w:snapToGrid w:val="0"/>
          <w:color w:val="000000"/>
        </w:rPr>
        <w:t>Rotate PHI by 180°.</w:t>
      </w:r>
    </w:p>
    <w:p w:rsidR="0021766A" w:rsidRDefault="0021766A" w:rsidP="0021766A">
      <w:pPr>
        <w:widowControl w:val="0"/>
        <w:numPr>
          <w:ilvl w:val="0"/>
          <w:numId w:val="11"/>
        </w:numPr>
        <w:tabs>
          <w:tab w:val="clear" w:pos="360"/>
          <w:tab w:val="num" w:pos="810"/>
        </w:tabs>
        <w:spacing w:after="0" w:line="240" w:lineRule="auto"/>
        <w:ind w:left="810"/>
        <w:rPr>
          <w:snapToGrid w:val="0"/>
          <w:color w:val="000000"/>
        </w:rPr>
      </w:pPr>
      <w:r>
        <w:rPr>
          <w:snapToGrid w:val="0"/>
          <w:color w:val="000000"/>
        </w:rPr>
        <w:t xml:space="preserve">Keep the same 2THETA, but manually change to a </w:t>
      </w:r>
      <w:r>
        <w:rPr>
          <w:b/>
          <w:snapToGrid w:val="0"/>
          <w:color w:val="000000"/>
        </w:rPr>
        <w:t>new</w:t>
      </w:r>
      <w:r>
        <w:rPr>
          <w:snapToGrid w:val="0"/>
          <w:color w:val="000000"/>
        </w:rPr>
        <w:t xml:space="preserve"> OMEGA according to (NEW OMEGA = 2*THETA- OLD OMEGA).</w:t>
      </w:r>
    </w:p>
    <w:p w:rsidR="0021766A" w:rsidRDefault="0021766A" w:rsidP="0021766A">
      <w:pPr>
        <w:widowControl w:val="0"/>
        <w:numPr>
          <w:ilvl w:val="0"/>
          <w:numId w:val="11"/>
        </w:numPr>
        <w:tabs>
          <w:tab w:val="clear" w:pos="360"/>
          <w:tab w:val="num" w:pos="810"/>
        </w:tabs>
        <w:spacing w:after="0" w:line="240" w:lineRule="auto"/>
        <w:ind w:left="810"/>
        <w:rPr>
          <w:snapToGrid w:val="0"/>
          <w:color w:val="000000"/>
        </w:rPr>
      </w:pPr>
      <w:r>
        <w:rPr>
          <w:snapToGrid w:val="0"/>
          <w:color w:val="000000"/>
        </w:rPr>
        <w:t>Re-optimize (PHI, PSI)</w:t>
      </w:r>
    </w:p>
    <w:p w:rsidR="0021766A" w:rsidRDefault="0021766A" w:rsidP="0021766A">
      <w:pPr>
        <w:widowControl w:val="0"/>
        <w:numPr>
          <w:ilvl w:val="0"/>
          <w:numId w:val="11"/>
        </w:numPr>
        <w:tabs>
          <w:tab w:val="clear" w:pos="360"/>
          <w:tab w:val="num" w:pos="810"/>
        </w:tabs>
        <w:spacing w:after="0" w:line="240" w:lineRule="auto"/>
        <w:ind w:left="810"/>
        <w:rPr>
          <w:snapToGrid w:val="0"/>
          <w:color w:val="000000"/>
        </w:rPr>
      </w:pPr>
      <w:r>
        <w:rPr>
          <w:snapToGrid w:val="0"/>
          <w:color w:val="000000"/>
        </w:rPr>
        <w:t>Again take a SUBSTRATE (224) rocking curve, again take a (224) EPI rocking curve.</w:t>
      </w:r>
    </w:p>
    <w:p w:rsidR="0021766A" w:rsidRDefault="0021766A" w:rsidP="0021766A">
      <w:pPr>
        <w:widowControl w:val="0"/>
        <w:rPr>
          <w:snapToGrid w:val="0"/>
          <w:color w:val="000000"/>
        </w:rPr>
      </w:pPr>
      <w:r>
        <w:rPr>
          <w:snapToGrid w:val="0"/>
          <w:color w:val="000000"/>
        </w:rPr>
        <w:t>ANALYSIS:</w:t>
      </w:r>
    </w:p>
    <w:p w:rsidR="0021766A" w:rsidRDefault="0021766A" w:rsidP="0021766A">
      <w:pPr>
        <w:pStyle w:val="BodyTextIndent"/>
      </w:pPr>
      <w:r>
        <w:t xml:space="preserve">Compare the </w:t>
      </w:r>
      <w:proofErr w:type="spellStart"/>
      <w:r>
        <w:t>epi</w:t>
      </w:r>
      <w:proofErr w:type="spellEnd"/>
      <w:r>
        <w:t xml:space="preserve"> to substrate peak separations for the first two and latter two scans.  Apply any corrections for the </w:t>
      </w:r>
      <w:proofErr w:type="spellStart"/>
      <w:r>
        <w:t>epi</w:t>
      </w:r>
      <w:proofErr w:type="spellEnd"/>
      <w:r>
        <w:t>-substrate tilt as previously found from symmetric-reflection data.</w:t>
      </w:r>
    </w:p>
    <w:p w:rsidR="0021766A" w:rsidRDefault="0021766A" w:rsidP="0021766A">
      <w:pPr>
        <w:widowControl w:val="0"/>
        <w:ind w:left="1260"/>
        <w:rPr>
          <w:snapToGrid w:val="0"/>
          <w:color w:val="000000"/>
        </w:rPr>
      </w:pPr>
    </w:p>
    <w:p w:rsidR="0021766A" w:rsidRDefault="0021766A" w:rsidP="0021766A">
      <w:pPr>
        <w:widowControl w:val="0"/>
        <w:ind w:left="1260"/>
        <w:rPr>
          <w:snapToGrid w:val="0"/>
          <w:color w:val="000000"/>
        </w:rPr>
      </w:pPr>
      <w:r>
        <w:rPr>
          <w:snapToGrid w:val="0"/>
          <w:color w:val="000000"/>
        </w:rPr>
        <w:t xml:space="preserve">Any remaining residual tilt </w:t>
      </w:r>
      <w:proofErr w:type="gramStart"/>
      <w:r>
        <w:rPr>
          <w:snapToGrid w:val="0"/>
          <w:color w:val="000000"/>
        </w:rPr>
        <w:t>differences is</w:t>
      </w:r>
      <w:proofErr w:type="gramEnd"/>
      <w:r>
        <w:rPr>
          <w:snapToGrid w:val="0"/>
          <w:color w:val="000000"/>
        </w:rPr>
        <w:t xml:space="preserve"> due to biaxial distortion.  (You can use the theory to quantify this, getting a </w:t>
      </w:r>
      <w:r>
        <w:rPr>
          <w:b/>
          <w:snapToGrid w:val="0"/>
          <w:color w:val="000000"/>
        </w:rPr>
        <w:t>c</w:t>
      </w:r>
      <w:r>
        <w:rPr>
          <w:snapToGrid w:val="0"/>
          <w:color w:val="000000"/>
        </w:rPr>
        <w:t>/</w:t>
      </w:r>
      <w:r>
        <w:rPr>
          <w:b/>
          <w:snapToGrid w:val="0"/>
          <w:color w:val="000000"/>
        </w:rPr>
        <w:t>a</w:t>
      </w:r>
      <w:r>
        <w:rPr>
          <w:snapToGrid w:val="0"/>
          <w:color w:val="000000"/>
        </w:rPr>
        <w:t xml:space="preserve"> ratio directly).</w:t>
      </w:r>
    </w:p>
    <w:p w:rsidR="0021766A" w:rsidRDefault="0021766A" w:rsidP="0021766A">
      <w:pPr>
        <w:widowControl w:val="0"/>
        <w:ind w:left="1260"/>
        <w:rPr>
          <w:snapToGrid w:val="0"/>
          <w:color w:val="000000"/>
        </w:rPr>
      </w:pPr>
      <w:r>
        <w:rPr>
          <w:snapToGrid w:val="0"/>
          <w:color w:val="000000"/>
        </w:rPr>
        <w:t xml:space="preserve">No tilt difference </w:t>
      </w:r>
      <w:proofErr w:type="spellStart"/>
      <w:r>
        <w:rPr>
          <w:snapToGrid w:val="0"/>
          <w:color w:val="000000"/>
        </w:rPr>
        <w:t>direclty</w:t>
      </w:r>
      <w:proofErr w:type="spellEnd"/>
      <w:r>
        <w:rPr>
          <w:snapToGrid w:val="0"/>
          <w:color w:val="000000"/>
        </w:rPr>
        <w:t xml:space="preserve"> means the epilayer is strictly cubic!</w:t>
      </w:r>
    </w:p>
    <w:p w:rsidR="0021766A" w:rsidRDefault="0021766A" w:rsidP="0021766A">
      <w:pPr>
        <w:widowControl w:val="0"/>
        <w:ind w:left="1260"/>
        <w:rPr>
          <w:snapToGrid w:val="0"/>
          <w:color w:val="000000"/>
        </w:rPr>
      </w:pPr>
      <w:r>
        <w:rPr>
          <w:snapToGrid w:val="0"/>
          <w:color w:val="000000"/>
        </w:rPr>
        <w:t xml:space="preserve">The above is (in my opinion) one of the best ways for </w:t>
      </w:r>
      <w:r>
        <w:rPr>
          <w:b/>
          <w:snapToGrid w:val="0"/>
          <w:color w:val="000000"/>
        </w:rPr>
        <w:t>quantitatively</w:t>
      </w:r>
      <w:r>
        <w:rPr>
          <w:snapToGrid w:val="0"/>
          <w:color w:val="000000"/>
        </w:rPr>
        <w:t xml:space="preserve"> assessing the epitaxial strain state – far more efficient than </w:t>
      </w:r>
      <w:proofErr w:type="spellStart"/>
      <w:r>
        <w:rPr>
          <w:snapToGrid w:val="0"/>
          <w:color w:val="000000"/>
        </w:rPr>
        <w:t>recipocal</w:t>
      </w:r>
      <w:proofErr w:type="spellEnd"/>
      <w:r>
        <w:rPr>
          <w:snapToGrid w:val="0"/>
          <w:color w:val="000000"/>
        </w:rPr>
        <w:t>-space mapping, provided the peaks themselves are sufficiently sharp.</w:t>
      </w:r>
    </w:p>
    <w:p w:rsidR="0021766A" w:rsidRDefault="0021766A" w:rsidP="0021766A">
      <w:pPr>
        <w:pStyle w:val="BodyText"/>
      </w:pPr>
      <w:r>
        <w:lastRenderedPageBreak/>
        <w:t>If you really want to be convinced, you could repeat the above on other asymmetric reflections sets, e.g., (044).  The two different sets should give consistent results.</w:t>
      </w:r>
    </w:p>
    <w:p w:rsidR="0021766A" w:rsidRDefault="0021766A" w:rsidP="0021766A">
      <w:pPr>
        <w:widowControl w:val="0"/>
        <w:rPr>
          <w:snapToGrid w:val="0"/>
          <w:color w:val="000000"/>
        </w:rPr>
      </w:pPr>
      <w:r>
        <w:rPr>
          <w:snapToGrid w:val="0"/>
          <w:color w:val="000000"/>
        </w:rPr>
        <w:t xml:space="preserve">  &gt;3) Area scans of asymmetric reflections: I should be able to reproduce the values found in (2)</w:t>
      </w:r>
    </w:p>
    <w:p w:rsidR="0021766A" w:rsidRDefault="0021766A" w:rsidP="0021766A">
      <w:pPr>
        <w:widowControl w:val="0"/>
        <w:rPr>
          <w:snapToGrid w:val="0"/>
          <w:color w:val="000000"/>
        </w:rPr>
      </w:pPr>
      <w:r>
        <w:rPr>
          <w:snapToGrid w:val="0"/>
          <w:color w:val="000000"/>
        </w:rPr>
        <w:t xml:space="preserve">  &gt;from the difference of the substrate/layer peak </w:t>
      </w:r>
      <w:proofErr w:type="spellStart"/>
      <w:r>
        <w:rPr>
          <w:snapToGrid w:val="0"/>
          <w:color w:val="000000"/>
        </w:rPr>
        <w:t>rlp</w:t>
      </w:r>
      <w:proofErr w:type="spellEnd"/>
      <w:r>
        <w:rPr>
          <w:snapToGrid w:val="0"/>
          <w:color w:val="000000"/>
        </w:rPr>
        <w:t>, yet this produces significantly different</w:t>
      </w:r>
    </w:p>
    <w:p w:rsidR="0021766A" w:rsidRDefault="0021766A" w:rsidP="0021766A">
      <w:pPr>
        <w:widowControl w:val="0"/>
        <w:rPr>
          <w:snapToGrid w:val="0"/>
          <w:color w:val="000000"/>
        </w:rPr>
      </w:pPr>
      <w:r>
        <w:rPr>
          <w:snapToGrid w:val="0"/>
          <w:color w:val="000000"/>
        </w:rPr>
        <w:t xml:space="preserve">  </w:t>
      </w:r>
      <w:proofErr w:type="gramStart"/>
      <w:r>
        <w:rPr>
          <w:snapToGrid w:val="0"/>
          <w:color w:val="000000"/>
        </w:rPr>
        <w:t>&gt;values from (2) and from 0, 180 deg area scans.</w:t>
      </w:r>
      <w:proofErr w:type="gramEnd"/>
    </w:p>
    <w:p w:rsidR="0021766A" w:rsidRDefault="0021766A" w:rsidP="0021766A">
      <w:pPr>
        <w:widowControl w:val="0"/>
        <w:rPr>
          <w:snapToGrid w:val="0"/>
          <w:color w:val="000000"/>
        </w:rPr>
      </w:pPr>
      <w:r>
        <w:rPr>
          <w:snapToGrid w:val="0"/>
          <w:color w:val="000000"/>
        </w:rPr>
        <w:t xml:space="preserve">  &gt;Do you see this as a valid methodology for analysis or could you recommend a better solution?</w:t>
      </w:r>
    </w:p>
    <w:p w:rsidR="0021766A" w:rsidRDefault="0021766A" w:rsidP="0021766A">
      <w:pPr>
        <w:widowControl w:val="0"/>
        <w:rPr>
          <w:snapToGrid w:val="0"/>
          <w:color w:val="000000"/>
        </w:rPr>
      </w:pPr>
      <w:r>
        <w:rPr>
          <w:snapToGrid w:val="0"/>
          <w:color w:val="000000"/>
        </w:rPr>
        <w:t xml:space="preserve">Area scans [reciprocal-space maps (G-maps)] vs. </w:t>
      </w:r>
      <w:proofErr w:type="spellStart"/>
      <w:r>
        <w:rPr>
          <w:snapToGrid w:val="0"/>
          <w:color w:val="000000"/>
        </w:rPr>
        <w:t>rocing</w:t>
      </w:r>
      <w:proofErr w:type="spellEnd"/>
      <w:r>
        <w:rPr>
          <w:snapToGrid w:val="0"/>
          <w:color w:val="000000"/>
        </w:rPr>
        <w:t>-curve scans of asymmetric Bragg reflections:</w:t>
      </w:r>
    </w:p>
    <w:p w:rsidR="0021766A" w:rsidRDefault="0021766A" w:rsidP="0021766A">
      <w:pPr>
        <w:widowControl w:val="0"/>
        <w:rPr>
          <w:snapToGrid w:val="0"/>
          <w:color w:val="000000"/>
        </w:rPr>
      </w:pPr>
      <w:r>
        <w:rPr>
          <w:snapToGrid w:val="0"/>
          <w:color w:val="000000"/>
        </w:rPr>
        <w:t>G-maps are time-consuming.  Taking a few is good to illustrate qualitative characteristics, but, for routine or for more quantitative analysis, the rocking curve method I described above I much prefer.</w:t>
      </w:r>
    </w:p>
    <w:p w:rsidR="0021766A" w:rsidRDefault="0021766A" w:rsidP="0021766A">
      <w:pPr>
        <w:widowControl w:val="0"/>
        <w:rPr>
          <w:snapToGrid w:val="0"/>
          <w:color w:val="000000"/>
        </w:rPr>
      </w:pPr>
      <w:r>
        <w:rPr>
          <w:snapToGrid w:val="0"/>
          <w:color w:val="000000"/>
        </w:rPr>
        <w:t>If your peaks of interest (</w:t>
      </w:r>
      <w:proofErr w:type="spellStart"/>
      <w:r>
        <w:rPr>
          <w:snapToGrid w:val="0"/>
          <w:color w:val="000000"/>
        </w:rPr>
        <w:t>epi</w:t>
      </w:r>
      <w:proofErr w:type="spellEnd"/>
      <w:r>
        <w:rPr>
          <w:snapToGrid w:val="0"/>
          <w:color w:val="000000"/>
        </w:rPr>
        <w:t xml:space="preserve"> &amp; sub) are sufficiently sharp, the rocking curve method I described is </w:t>
      </w:r>
      <w:r>
        <w:rPr>
          <w:b/>
          <w:snapToGrid w:val="0"/>
          <w:color w:val="000000"/>
        </w:rPr>
        <w:t>far</w:t>
      </w:r>
      <w:r>
        <w:rPr>
          <w:snapToGrid w:val="0"/>
          <w:color w:val="000000"/>
        </w:rPr>
        <w:t xml:space="preserve"> more efficient in time </w:t>
      </w:r>
      <w:r>
        <w:rPr>
          <w:b/>
          <w:snapToGrid w:val="0"/>
          <w:color w:val="000000"/>
        </w:rPr>
        <w:t>and</w:t>
      </w:r>
      <w:r>
        <w:rPr>
          <w:snapToGrid w:val="0"/>
          <w:color w:val="000000"/>
        </w:rPr>
        <w:t xml:space="preserve"> can give more quantitatively precise information about the extent of lattice-mismatch strain relaxation.  Just looking at a single G-map is never conclusive:  peaks may be misaligned from the ideal not merely due to strain effects, but also </w:t>
      </w:r>
      <w:proofErr w:type="spellStart"/>
      <w:r>
        <w:rPr>
          <w:snapToGrid w:val="0"/>
          <w:color w:val="000000"/>
        </w:rPr>
        <w:t>du</w:t>
      </w:r>
      <w:proofErr w:type="spellEnd"/>
      <w:r>
        <w:rPr>
          <w:snapToGrid w:val="0"/>
          <w:color w:val="000000"/>
        </w:rPr>
        <w:t xml:space="preserve"> to relative </w:t>
      </w:r>
      <w:proofErr w:type="spellStart"/>
      <w:r>
        <w:rPr>
          <w:snapToGrid w:val="0"/>
          <w:color w:val="000000"/>
        </w:rPr>
        <w:t>epi</w:t>
      </w:r>
      <w:proofErr w:type="spellEnd"/>
      <w:r>
        <w:rPr>
          <w:snapToGrid w:val="0"/>
          <w:color w:val="000000"/>
        </w:rPr>
        <w:t xml:space="preserve">/substrate tilt.  Thus one would have to look at multiple </w:t>
      </w:r>
      <w:proofErr w:type="spellStart"/>
      <w:r>
        <w:rPr>
          <w:snapToGrid w:val="0"/>
          <w:color w:val="000000"/>
        </w:rPr>
        <w:t>epi</w:t>
      </w:r>
      <w:proofErr w:type="spellEnd"/>
      <w:r>
        <w:rPr>
          <w:snapToGrid w:val="0"/>
          <w:color w:val="000000"/>
        </w:rPr>
        <w:t>/substrate G-maps, which is very, very time consuming to collect.</w:t>
      </w:r>
    </w:p>
    <w:p w:rsidR="0021766A" w:rsidRDefault="0021766A" w:rsidP="0021766A">
      <w:pPr>
        <w:widowControl w:val="0"/>
        <w:rPr>
          <w:snapToGrid w:val="0"/>
          <w:color w:val="000000"/>
        </w:rPr>
      </w:pPr>
      <w:r>
        <w:rPr>
          <w:snapToGrid w:val="0"/>
          <w:color w:val="000000"/>
        </w:rPr>
        <w:t>If your peaks are highly irregular e.g., mosaic tilt spread is excessive, and/or, the G-map – if you took it – would have and odd profile (due genuinely to the sample rather than limited instrumental resolution of slit-mode), then in this case you might do better with the area scans (better yet, grow more samples because if they are this bad then they are probably not worth analyzing)!</w:t>
      </w:r>
    </w:p>
    <w:p w:rsidR="0021766A" w:rsidRDefault="0021766A" w:rsidP="0021766A">
      <w:pPr>
        <w:widowControl w:val="0"/>
        <w:rPr>
          <w:snapToGrid w:val="0"/>
          <w:color w:val="000000"/>
        </w:rPr>
      </w:pPr>
      <w:r>
        <w:rPr>
          <w:snapToGrid w:val="0"/>
          <w:color w:val="000000"/>
        </w:rPr>
        <w:t>I myself would use the G-maps (of asymmetric reflections) only for occasional consistency check (or publication figure), but would employ rocking curve scans for routine and/or quantitative work.</w:t>
      </w:r>
    </w:p>
    <w:p w:rsidR="0021766A" w:rsidRDefault="0021766A" w:rsidP="0021766A">
      <w:pPr>
        <w:widowControl w:val="0"/>
        <w:rPr>
          <w:snapToGrid w:val="0"/>
          <w:color w:val="000000"/>
        </w:rPr>
      </w:pPr>
      <w:r>
        <w:rPr>
          <w:snapToGrid w:val="0"/>
          <w:color w:val="000000"/>
        </w:rPr>
        <w:t xml:space="preserve">Also, keep in mind that, unless your reciprocal-space features are large compared to the instrumental resolution (w/o triple axis </w:t>
      </w:r>
      <w:proofErr w:type="spellStart"/>
      <w:r>
        <w:rPr>
          <w:snapToGrid w:val="0"/>
          <w:color w:val="000000"/>
        </w:rPr>
        <w:t>cpability</w:t>
      </w:r>
      <w:proofErr w:type="spellEnd"/>
      <w:r>
        <w:rPr>
          <w:snapToGrid w:val="0"/>
          <w:color w:val="000000"/>
        </w:rPr>
        <w:t xml:space="preserve">), then what you observe is </w:t>
      </w:r>
      <w:proofErr w:type="gramStart"/>
      <w:r>
        <w:rPr>
          <w:snapToGrid w:val="0"/>
          <w:color w:val="000000"/>
        </w:rPr>
        <w:t>a</w:t>
      </w:r>
      <w:proofErr w:type="gramEnd"/>
      <w:r>
        <w:rPr>
          <w:snapToGrid w:val="0"/>
          <w:color w:val="000000"/>
        </w:rPr>
        <w:t xml:space="preserve"> instrument-resolution-convolved version of the true G-map.</w:t>
      </w:r>
    </w:p>
    <w:p w:rsidR="0021766A" w:rsidRDefault="0021766A" w:rsidP="0021766A">
      <w:pPr>
        <w:widowControl w:val="0"/>
        <w:rPr>
          <w:snapToGrid w:val="0"/>
          <w:color w:val="000000"/>
        </w:rPr>
      </w:pPr>
      <w:r>
        <w:rPr>
          <w:snapToGrid w:val="0"/>
          <w:color w:val="000000"/>
        </w:rPr>
        <w:t xml:space="preserve">NOTE:  Such resolution limitation is </w:t>
      </w:r>
      <w:r>
        <w:rPr>
          <w:b/>
          <w:snapToGrid w:val="0"/>
          <w:color w:val="000000"/>
        </w:rPr>
        <w:t>not</w:t>
      </w:r>
      <w:r>
        <w:rPr>
          <w:snapToGrid w:val="0"/>
          <w:color w:val="000000"/>
        </w:rPr>
        <w:t xml:space="preserve"> a limitation for the asymmetric rocking curve scan pairs described above!  The latter actually essentially </w:t>
      </w:r>
      <w:proofErr w:type="spellStart"/>
      <w:r>
        <w:rPr>
          <w:snapToGrid w:val="0"/>
          <w:color w:val="000000"/>
        </w:rPr>
        <w:t>achives</w:t>
      </w:r>
      <w:proofErr w:type="spellEnd"/>
      <w:r>
        <w:rPr>
          <w:snapToGrid w:val="0"/>
          <w:color w:val="000000"/>
        </w:rPr>
        <w:t xml:space="preserve"> accurate reciprocal space localization by means of intersection of </w:t>
      </w:r>
      <w:r>
        <w:rPr>
          <w:b/>
          <w:snapToGrid w:val="0"/>
          <w:color w:val="000000"/>
        </w:rPr>
        <w:t>two</w:t>
      </w:r>
      <w:r>
        <w:rPr>
          <w:snapToGrid w:val="0"/>
          <w:color w:val="000000"/>
        </w:rPr>
        <w:t xml:space="preserve"> </w:t>
      </w:r>
      <w:proofErr w:type="spellStart"/>
      <w:r>
        <w:rPr>
          <w:snapToGrid w:val="0"/>
          <w:color w:val="000000"/>
        </w:rPr>
        <w:t>Ewald</w:t>
      </w:r>
      <w:proofErr w:type="spellEnd"/>
      <w:r>
        <w:rPr>
          <w:snapToGrid w:val="0"/>
          <w:color w:val="000000"/>
        </w:rPr>
        <w:t xml:space="preserve"> spheres (since you are doing and comparing results from two separate scan geometries in this method); hence, is not limited by the 2THETA resolution of the instrumentation and indeed works just fine w/o a slit in place!)</w:t>
      </w:r>
    </w:p>
    <w:p w:rsidR="0021766A" w:rsidRDefault="0021766A" w:rsidP="0021766A">
      <w:pPr>
        <w:widowControl w:val="0"/>
        <w:rPr>
          <w:snapToGrid w:val="0"/>
          <w:color w:val="000000"/>
        </w:rPr>
      </w:pPr>
      <w:r>
        <w:rPr>
          <w:snapToGrid w:val="0"/>
          <w:color w:val="000000"/>
        </w:rPr>
        <w:t xml:space="preserve">To </w:t>
      </w:r>
      <w:proofErr w:type="spellStart"/>
      <w:r>
        <w:rPr>
          <w:snapToGrid w:val="0"/>
          <w:color w:val="000000"/>
        </w:rPr>
        <w:t>summerize</w:t>
      </w:r>
      <w:proofErr w:type="spellEnd"/>
      <w:r>
        <w:rPr>
          <w:snapToGrid w:val="0"/>
          <w:color w:val="000000"/>
        </w:rPr>
        <w:t>, I prefer the rocking curve method and would use the G-map infrequently, and merely to confirm results, interpretations and assumptions.</w:t>
      </w:r>
    </w:p>
    <w:p w:rsidR="0021766A" w:rsidRDefault="0021766A" w:rsidP="0021766A">
      <w:pPr>
        <w:widowControl w:val="0"/>
        <w:rPr>
          <w:snapToGrid w:val="0"/>
          <w:color w:val="000000"/>
        </w:rPr>
      </w:pPr>
      <w:r>
        <w:rPr>
          <w:snapToGrid w:val="0"/>
          <w:color w:val="000000"/>
        </w:rPr>
        <w:t>Hope the above comments are of help.  I am happy to answer further inquiries.</w:t>
      </w:r>
    </w:p>
    <w:p w:rsidR="0021766A" w:rsidRDefault="0021766A" w:rsidP="0021766A">
      <w:pPr>
        <w:pStyle w:val="Heading1"/>
      </w:pPr>
      <w:r>
        <w:t>JCK: 25 Feb 2001</w:t>
      </w:r>
    </w:p>
    <w:p w:rsidR="0021766A" w:rsidRDefault="0021766A" w:rsidP="0021766A">
      <w:pPr>
        <w:widowControl w:val="0"/>
        <w:rPr>
          <w:snapToGrid w:val="0"/>
          <w:color w:val="000000"/>
        </w:rPr>
      </w:pPr>
      <w:r>
        <w:rPr>
          <w:snapToGrid w:val="0"/>
          <w:color w:val="000000"/>
        </w:rPr>
        <w:t>Thanks for the information and looking at the samples. I still see a</w:t>
      </w:r>
    </w:p>
    <w:p w:rsidR="0021766A" w:rsidRDefault="0021766A" w:rsidP="0021766A">
      <w:pPr>
        <w:widowControl w:val="0"/>
        <w:rPr>
          <w:snapToGrid w:val="0"/>
          <w:color w:val="000000"/>
        </w:rPr>
      </w:pPr>
      <w:proofErr w:type="gramStart"/>
      <w:r>
        <w:rPr>
          <w:snapToGrid w:val="0"/>
          <w:color w:val="000000"/>
        </w:rPr>
        <w:t>slightly</w:t>
      </w:r>
      <w:proofErr w:type="gramEnd"/>
      <w:r>
        <w:rPr>
          <w:snapToGrid w:val="0"/>
          <w:color w:val="000000"/>
        </w:rPr>
        <w:t xml:space="preserve"> larger lattice constant for the InSb (what value do you get?) I</w:t>
      </w:r>
    </w:p>
    <w:p w:rsidR="0021766A" w:rsidRDefault="0021766A" w:rsidP="0021766A">
      <w:pPr>
        <w:widowControl w:val="0"/>
        <w:rPr>
          <w:snapToGrid w:val="0"/>
          <w:color w:val="000000"/>
        </w:rPr>
      </w:pPr>
      <w:proofErr w:type="gramStart"/>
      <w:r>
        <w:rPr>
          <w:snapToGrid w:val="0"/>
          <w:color w:val="000000"/>
        </w:rPr>
        <w:lastRenderedPageBreak/>
        <w:t>would</w:t>
      </w:r>
      <w:proofErr w:type="gramEnd"/>
      <w:r>
        <w:rPr>
          <w:snapToGrid w:val="0"/>
          <w:color w:val="000000"/>
        </w:rPr>
        <w:t xml:space="preserve"> think that this would be related to the defect density of the</w:t>
      </w:r>
    </w:p>
    <w:p w:rsidR="0021766A" w:rsidRDefault="0021766A" w:rsidP="0021766A">
      <w:pPr>
        <w:widowControl w:val="0"/>
        <w:rPr>
          <w:snapToGrid w:val="0"/>
          <w:color w:val="000000"/>
        </w:rPr>
      </w:pPr>
      <w:proofErr w:type="gramStart"/>
      <w:r>
        <w:rPr>
          <w:snapToGrid w:val="0"/>
          <w:color w:val="000000"/>
        </w:rPr>
        <w:t>material</w:t>
      </w:r>
      <w:proofErr w:type="gramEnd"/>
      <w:r>
        <w:rPr>
          <w:snapToGrid w:val="0"/>
          <w:color w:val="000000"/>
        </w:rPr>
        <w:t xml:space="preserve"> with the </w:t>
      </w:r>
      <w:proofErr w:type="spellStart"/>
      <w:r>
        <w:rPr>
          <w:snapToGrid w:val="0"/>
          <w:color w:val="000000"/>
        </w:rPr>
        <w:t>possiblility</w:t>
      </w:r>
      <w:proofErr w:type="spellEnd"/>
      <w:r>
        <w:rPr>
          <w:snapToGrid w:val="0"/>
          <w:color w:val="000000"/>
        </w:rPr>
        <w:t xml:space="preserve"> of excess </w:t>
      </w:r>
      <w:proofErr w:type="spellStart"/>
      <w:r>
        <w:rPr>
          <w:snapToGrid w:val="0"/>
          <w:color w:val="000000"/>
        </w:rPr>
        <w:t>Sb</w:t>
      </w:r>
      <w:proofErr w:type="spellEnd"/>
      <w:r>
        <w:rPr>
          <w:snapToGrid w:val="0"/>
          <w:color w:val="000000"/>
        </w:rPr>
        <w:t xml:space="preserve"> incorporation. This is deduced</w:t>
      </w:r>
    </w:p>
    <w:p w:rsidR="0021766A" w:rsidRDefault="0021766A" w:rsidP="0021766A">
      <w:pPr>
        <w:widowControl w:val="0"/>
        <w:rPr>
          <w:snapToGrid w:val="0"/>
          <w:color w:val="000000"/>
        </w:rPr>
      </w:pPr>
      <w:proofErr w:type="gramStart"/>
      <w:r>
        <w:rPr>
          <w:snapToGrid w:val="0"/>
          <w:color w:val="000000"/>
        </w:rPr>
        <w:t>from</w:t>
      </w:r>
      <w:proofErr w:type="gramEnd"/>
      <w:r>
        <w:rPr>
          <w:snapToGrid w:val="0"/>
          <w:color w:val="000000"/>
        </w:rPr>
        <w:t xml:space="preserve"> </w:t>
      </w:r>
      <w:proofErr w:type="spellStart"/>
      <w:r>
        <w:rPr>
          <w:snapToGrid w:val="0"/>
          <w:color w:val="000000"/>
        </w:rPr>
        <w:t>simialar</w:t>
      </w:r>
      <w:proofErr w:type="spellEnd"/>
      <w:r>
        <w:rPr>
          <w:snapToGrid w:val="0"/>
          <w:color w:val="000000"/>
        </w:rPr>
        <w:t xml:space="preserve"> measurements made on GaAs, though the book I was reading did</w:t>
      </w:r>
    </w:p>
    <w:p w:rsidR="0021766A" w:rsidRDefault="0021766A" w:rsidP="0021766A">
      <w:pPr>
        <w:widowControl w:val="0"/>
        <w:rPr>
          <w:snapToGrid w:val="0"/>
          <w:color w:val="000000"/>
        </w:rPr>
      </w:pPr>
      <w:proofErr w:type="gramStart"/>
      <w:r>
        <w:rPr>
          <w:snapToGrid w:val="0"/>
          <w:color w:val="000000"/>
        </w:rPr>
        <w:t>not</w:t>
      </w:r>
      <w:proofErr w:type="gramEnd"/>
      <w:r>
        <w:rPr>
          <w:snapToGrid w:val="0"/>
          <w:color w:val="000000"/>
        </w:rPr>
        <w:t xml:space="preserve"> go into great detail and was referencing a dissertation.</w:t>
      </w:r>
    </w:p>
    <w:p w:rsidR="0021766A" w:rsidRDefault="0021766A" w:rsidP="0021766A">
      <w:pPr>
        <w:widowControl w:val="0"/>
        <w:rPr>
          <w:snapToGrid w:val="0"/>
          <w:color w:val="000000"/>
        </w:rPr>
      </w:pPr>
      <w:r>
        <w:rPr>
          <w:snapToGrid w:val="0"/>
          <w:color w:val="000000"/>
        </w:rPr>
        <w:t>This leads me to my next question: can you quantify the defect density?</w:t>
      </w:r>
    </w:p>
    <w:p w:rsidR="0021766A" w:rsidRDefault="0021766A" w:rsidP="0021766A">
      <w:pPr>
        <w:widowControl w:val="0"/>
        <w:rPr>
          <w:snapToGrid w:val="0"/>
          <w:color w:val="000000"/>
        </w:rPr>
      </w:pPr>
      <w:r>
        <w:rPr>
          <w:snapToGrid w:val="0"/>
          <w:color w:val="000000"/>
        </w:rPr>
        <w:t>Or do you take the width of an optimized peak and use that for qualitative</w:t>
      </w:r>
    </w:p>
    <w:p w:rsidR="0021766A" w:rsidRDefault="0021766A" w:rsidP="0021766A">
      <w:pPr>
        <w:widowControl w:val="0"/>
        <w:rPr>
          <w:snapToGrid w:val="0"/>
          <w:color w:val="000000"/>
        </w:rPr>
      </w:pPr>
      <w:proofErr w:type="gramStart"/>
      <w:r>
        <w:rPr>
          <w:snapToGrid w:val="0"/>
          <w:color w:val="000000"/>
        </w:rPr>
        <w:t>comparisons</w:t>
      </w:r>
      <w:proofErr w:type="gramEnd"/>
      <w:r>
        <w:rPr>
          <w:snapToGrid w:val="0"/>
          <w:color w:val="000000"/>
        </w:rPr>
        <w:t>?</w:t>
      </w:r>
    </w:p>
    <w:p w:rsidR="0021766A" w:rsidRDefault="0021766A" w:rsidP="0021766A">
      <w:pPr>
        <w:widowControl w:val="0"/>
        <w:rPr>
          <w:snapToGrid w:val="0"/>
          <w:color w:val="000000"/>
        </w:rPr>
      </w:pPr>
      <w:r>
        <w:rPr>
          <w:snapToGrid w:val="0"/>
          <w:color w:val="000000"/>
        </w:rPr>
        <w:t>BTW with the procedure you outlined I've measured another (001) sample and</w:t>
      </w:r>
    </w:p>
    <w:p w:rsidR="0021766A" w:rsidRDefault="0021766A" w:rsidP="0021766A">
      <w:pPr>
        <w:widowControl w:val="0"/>
        <w:rPr>
          <w:snapToGrid w:val="0"/>
          <w:color w:val="000000"/>
        </w:rPr>
      </w:pPr>
      <w:proofErr w:type="gramStart"/>
      <w:r>
        <w:rPr>
          <w:snapToGrid w:val="0"/>
          <w:color w:val="000000"/>
        </w:rPr>
        <w:t>see</w:t>
      </w:r>
      <w:proofErr w:type="gramEnd"/>
      <w:r>
        <w:rPr>
          <w:snapToGrid w:val="0"/>
          <w:color w:val="000000"/>
        </w:rPr>
        <w:t xml:space="preserve"> no distortion either, but I used the (115) for the asymmetric</w:t>
      </w:r>
    </w:p>
    <w:p w:rsidR="0021766A" w:rsidRDefault="0021766A" w:rsidP="0021766A">
      <w:pPr>
        <w:widowControl w:val="0"/>
        <w:rPr>
          <w:snapToGrid w:val="0"/>
          <w:color w:val="000000"/>
        </w:rPr>
      </w:pPr>
      <w:proofErr w:type="gramStart"/>
      <w:r>
        <w:rPr>
          <w:snapToGrid w:val="0"/>
          <w:color w:val="000000"/>
        </w:rPr>
        <w:t>measurement</w:t>
      </w:r>
      <w:proofErr w:type="gramEnd"/>
      <w:r>
        <w:rPr>
          <w:snapToGrid w:val="0"/>
          <w:color w:val="000000"/>
        </w:rPr>
        <w:t xml:space="preserve"> and the (004) for the symmetric measurement. The reason is</w:t>
      </w:r>
    </w:p>
    <w:p w:rsidR="0021766A" w:rsidRDefault="0021766A" w:rsidP="0021766A">
      <w:pPr>
        <w:widowControl w:val="0"/>
        <w:rPr>
          <w:snapToGrid w:val="0"/>
          <w:color w:val="000000"/>
        </w:rPr>
      </w:pPr>
      <w:proofErr w:type="gramStart"/>
      <w:r>
        <w:rPr>
          <w:snapToGrid w:val="0"/>
          <w:color w:val="000000"/>
        </w:rPr>
        <w:t>historical</w:t>
      </w:r>
      <w:proofErr w:type="gramEnd"/>
      <w:r>
        <w:rPr>
          <w:snapToGrid w:val="0"/>
          <w:color w:val="000000"/>
        </w:rPr>
        <w:t>, usually we are measuring buffered InSb (9%AlInSb) and the (004)</w:t>
      </w:r>
    </w:p>
    <w:p w:rsidR="0021766A" w:rsidRDefault="0021766A" w:rsidP="0021766A">
      <w:pPr>
        <w:widowControl w:val="0"/>
        <w:rPr>
          <w:snapToGrid w:val="0"/>
          <w:color w:val="000000"/>
        </w:rPr>
      </w:pPr>
      <w:proofErr w:type="gramStart"/>
      <w:r>
        <w:rPr>
          <w:snapToGrid w:val="0"/>
          <w:color w:val="000000"/>
        </w:rPr>
        <w:t>gives</w:t>
      </w:r>
      <w:proofErr w:type="gramEnd"/>
      <w:r>
        <w:rPr>
          <w:snapToGrid w:val="0"/>
          <w:color w:val="000000"/>
        </w:rPr>
        <w:t xml:space="preserve"> better peak separation.</w:t>
      </w:r>
    </w:p>
    <w:p w:rsidR="0021766A" w:rsidRDefault="0021766A" w:rsidP="0021766A">
      <w:pPr>
        <w:pStyle w:val="Heading1"/>
      </w:pPr>
      <w:r>
        <w:t>Bob H. Reply</w:t>
      </w:r>
    </w:p>
    <w:p w:rsidR="0021766A" w:rsidRDefault="0021766A" w:rsidP="0021766A">
      <w:r>
        <w:t>I get a0 = 6.483 and 6.482 Angstrom for samples S736 and S739, respectively.</w:t>
      </w:r>
    </w:p>
    <w:p w:rsidR="0021766A" w:rsidRDefault="0021766A" w:rsidP="0021766A">
      <w:r>
        <w:t xml:space="preserve">I vaguely </w:t>
      </w:r>
      <w:proofErr w:type="spellStart"/>
      <w:r>
        <w:t>recal</w:t>
      </w:r>
      <w:proofErr w:type="spellEnd"/>
      <w:r>
        <w:t xml:space="preserve"> a formula from the proc of a Si MBE Meeting (ECS, Honolulu. 1987), relating dislocation density to x-ray FWHM:</w:t>
      </w:r>
    </w:p>
    <w:p w:rsidR="0021766A" w:rsidRDefault="0021766A" w:rsidP="0021766A">
      <w:r>
        <w:tab/>
      </w:r>
      <w:r>
        <w:tab/>
      </w:r>
      <w:proofErr w:type="spellStart"/>
      <w:r>
        <w:t>d.d</w:t>
      </w:r>
      <w:proofErr w:type="spellEnd"/>
      <w:r>
        <w:t>. = (FWHM</w:t>
      </w:r>
      <w:proofErr w:type="gramStart"/>
      <w:r>
        <w:t>)^</w:t>
      </w:r>
      <w:proofErr w:type="gramEnd"/>
      <w:r>
        <w:t>2/(3*b)^2, where</w:t>
      </w:r>
    </w:p>
    <w:p w:rsidR="0021766A" w:rsidRDefault="0021766A" w:rsidP="0021766A">
      <w:r>
        <w:tab/>
        <w:t>FWHM is in radians;</w:t>
      </w:r>
    </w:p>
    <w:p w:rsidR="0021766A" w:rsidRDefault="0021766A" w:rsidP="0021766A">
      <w:pPr>
        <w:ind w:firstLine="720"/>
      </w:pPr>
      <w:proofErr w:type="gramStart"/>
      <w:r>
        <w:t>b</w:t>
      </w:r>
      <w:proofErr w:type="gramEnd"/>
      <w:r>
        <w:t xml:space="preserve"> is the appropriate Burger’s vector (e.g.,  a0/</w:t>
      </w:r>
      <w:proofErr w:type="spellStart"/>
      <w:r>
        <w:t>Sqrt</w:t>
      </w:r>
      <w:proofErr w:type="spellEnd"/>
      <w:r>
        <w:t>(2));</w:t>
      </w:r>
    </w:p>
    <w:p w:rsidR="0021766A" w:rsidRDefault="0021766A" w:rsidP="0021766A">
      <w:pPr>
        <w:ind w:firstLine="720"/>
      </w:pPr>
      <w:proofErr w:type="spellStart"/>
      <w:proofErr w:type="gramStart"/>
      <w:r>
        <w:t>d.d</w:t>
      </w:r>
      <w:proofErr w:type="spellEnd"/>
      <w:proofErr w:type="gramEnd"/>
      <w:r>
        <w:t>. is the threading dislocation density.</w:t>
      </w:r>
    </w:p>
    <w:p w:rsidR="0021766A" w:rsidRDefault="0021766A" w:rsidP="0021766A">
      <w:pPr>
        <w:pStyle w:val="BodyTextIndent2"/>
      </w:pPr>
      <w:r>
        <w:t>NOTES:    (1) I may be recalling the above formula incorrectly; I may be off by a factor of 3 (e.g., correct expression is the above times 3)</w:t>
      </w:r>
    </w:p>
    <w:p w:rsidR="0021766A" w:rsidRDefault="0021766A" w:rsidP="00F51A05">
      <w:pPr>
        <w:spacing w:line="360" w:lineRule="atLeast"/>
      </w:pPr>
      <w:r>
        <w:tab/>
        <w:t xml:space="preserve">(2) Since many separate mechanisms contribute to FWHM, attributing it entirely due to </w:t>
      </w:r>
      <w:proofErr w:type="spellStart"/>
      <w:proofErr w:type="gramStart"/>
      <w:r>
        <w:t>d.d</w:t>
      </w:r>
      <w:proofErr w:type="spellEnd"/>
      <w:proofErr w:type="gramEnd"/>
      <w:r>
        <w:t xml:space="preserve">. (per above formula) is probably wrong:  at best, the above formula may give an </w:t>
      </w:r>
      <w:r>
        <w:rPr>
          <w:b/>
        </w:rPr>
        <w:t>estimate</w:t>
      </w:r>
      <w:r>
        <w:t xml:space="preserve"> of the upper limit of the true </w:t>
      </w:r>
      <w:proofErr w:type="spellStart"/>
      <w:r>
        <w:t>d.d</w:t>
      </w:r>
      <w:proofErr w:type="spellEnd"/>
      <w:r>
        <w:t>.</w:t>
      </w:r>
    </w:p>
    <w:sectPr w:rsidR="0021766A" w:rsidSect="00EB6768">
      <w:pgSz w:w="12240" w:h="15840"/>
      <w:pgMar w:top="1440" w:right="1440" w:bottom="90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3353"/>
    <w:multiLevelType w:val="hybridMultilevel"/>
    <w:tmpl w:val="A9442094"/>
    <w:lvl w:ilvl="0" w:tplc="7E4A63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C4189A"/>
    <w:multiLevelType w:val="singleLevel"/>
    <w:tmpl w:val="04090017"/>
    <w:lvl w:ilvl="0">
      <w:start w:val="1"/>
      <w:numFmt w:val="lowerLetter"/>
      <w:lvlText w:val="%1)"/>
      <w:lvlJc w:val="left"/>
      <w:pPr>
        <w:tabs>
          <w:tab w:val="num" w:pos="360"/>
        </w:tabs>
        <w:ind w:left="360" w:hanging="360"/>
      </w:pPr>
    </w:lvl>
  </w:abstractNum>
  <w:abstractNum w:abstractNumId="2">
    <w:nsid w:val="17B22BEA"/>
    <w:multiLevelType w:val="hybridMultilevel"/>
    <w:tmpl w:val="E4124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B87C29"/>
    <w:multiLevelType w:val="hybridMultilevel"/>
    <w:tmpl w:val="BE926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4F4233"/>
    <w:multiLevelType w:val="singleLevel"/>
    <w:tmpl w:val="04090011"/>
    <w:lvl w:ilvl="0">
      <w:start w:val="1"/>
      <w:numFmt w:val="decimal"/>
      <w:lvlText w:val="%1)"/>
      <w:lvlJc w:val="left"/>
      <w:pPr>
        <w:tabs>
          <w:tab w:val="num" w:pos="360"/>
        </w:tabs>
        <w:ind w:left="360" w:hanging="360"/>
      </w:pPr>
    </w:lvl>
  </w:abstractNum>
  <w:abstractNum w:abstractNumId="5">
    <w:nsid w:val="3215172B"/>
    <w:multiLevelType w:val="hybridMultilevel"/>
    <w:tmpl w:val="079A0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038A2"/>
    <w:multiLevelType w:val="singleLevel"/>
    <w:tmpl w:val="D668DC82"/>
    <w:lvl w:ilvl="0">
      <w:start w:val="1"/>
      <w:numFmt w:val="decimal"/>
      <w:lvlText w:val="(%1)"/>
      <w:lvlJc w:val="left"/>
      <w:pPr>
        <w:tabs>
          <w:tab w:val="num" w:pos="360"/>
        </w:tabs>
        <w:ind w:left="360" w:hanging="360"/>
      </w:pPr>
      <w:rPr>
        <w:rFonts w:hint="default"/>
      </w:rPr>
    </w:lvl>
  </w:abstractNum>
  <w:abstractNum w:abstractNumId="7">
    <w:nsid w:val="58656886"/>
    <w:multiLevelType w:val="hybridMultilevel"/>
    <w:tmpl w:val="10C6D0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EF00BE"/>
    <w:multiLevelType w:val="singleLevel"/>
    <w:tmpl w:val="04090017"/>
    <w:lvl w:ilvl="0">
      <w:start w:val="1"/>
      <w:numFmt w:val="lowerLetter"/>
      <w:lvlText w:val="%1)"/>
      <w:lvlJc w:val="left"/>
      <w:pPr>
        <w:tabs>
          <w:tab w:val="num" w:pos="360"/>
        </w:tabs>
        <w:ind w:left="360" w:hanging="360"/>
      </w:pPr>
    </w:lvl>
  </w:abstractNum>
  <w:abstractNum w:abstractNumId="9">
    <w:nsid w:val="5A0778EB"/>
    <w:multiLevelType w:val="hybridMultilevel"/>
    <w:tmpl w:val="E076D05E"/>
    <w:lvl w:ilvl="0" w:tplc="E466A370">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3E1AA5"/>
    <w:multiLevelType w:val="hybridMultilevel"/>
    <w:tmpl w:val="CAC478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9523231"/>
    <w:multiLevelType w:val="hybridMultilevel"/>
    <w:tmpl w:val="74F6840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6BFC6336"/>
    <w:multiLevelType w:val="hybridMultilevel"/>
    <w:tmpl w:val="7F52F09A"/>
    <w:lvl w:ilvl="0" w:tplc="918C29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0313FF"/>
    <w:multiLevelType w:val="hybridMultilevel"/>
    <w:tmpl w:val="B6F4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A311B"/>
    <w:multiLevelType w:val="singleLevel"/>
    <w:tmpl w:val="04090011"/>
    <w:lvl w:ilvl="0">
      <w:start w:val="1"/>
      <w:numFmt w:val="decimal"/>
      <w:lvlText w:val="%1)"/>
      <w:lvlJc w:val="left"/>
      <w:pPr>
        <w:tabs>
          <w:tab w:val="num" w:pos="360"/>
        </w:tabs>
        <w:ind w:left="360" w:hanging="360"/>
      </w:pPr>
    </w:lvl>
  </w:abstractNum>
  <w:num w:numId="1">
    <w:abstractNumId w:val="9"/>
  </w:num>
  <w:num w:numId="2">
    <w:abstractNumId w:val="12"/>
  </w:num>
  <w:num w:numId="3">
    <w:abstractNumId w:val="0"/>
  </w:num>
  <w:num w:numId="4">
    <w:abstractNumId w:val="3"/>
  </w:num>
  <w:num w:numId="5">
    <w:abstractNumId w:val="10"/>
  </w:num>
  <w:num w:numId="6">
    <w:abstractNumId w:val="11"/>
  </w:num>
  <w:num w:numId="7">
    <w:abstractNumId w:val="6"/>
  </w:num>
  <w:num w:numId="8">
    <w:abstractNumId w:val="14"/>
  </w:num>
  <w:num w:numId="9">
    <w:abstractNumId w:val="4"/>
  </w:num>
  <w:num w:numId="10">
    <w:abstractNumId w:val="8"/>
  </w:num>
  <w:num w:numId="11">
    <w:abstractNumId w:val="1"/>
  </w:num>
  <w:num w:numId="12">
    <w:abstractNumId w:val="5"/>
  </w:num>
  <w:num w:numId="13">
    <w:abstractNumId w:val="13"/>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1E61"/>
    <w:rsid w:val="00060C45"/>
    <w:rsid w:val="000A601C"/>
    <w:rsid w:val="000A7813"/>
    <w:rsid w:val="000D21AB"/>
    <w:rsid w:val="000E0B26"/>
    <w:rsid w:val="00197AFF"/>
    <w:rsid w:val="001E2DAF"/>
    <w:rsid w:val="001E2E4A"/>
    <w:rsid w:val="0021766A"/>
    <w:rsid w:val="00223BEF"/>
    <w:rsid w:val="00273955"/>
    <w:rsid w:val="002B2566"/>
    <w:rsid w:val="002D0A0C"/>
    <w:rsid w:val="003721D1"/>
    <w:rsid w:val="0037286A"/>
    <w:rsid w:val="003B6124"/>
    <w:rsid w:val="003D6D90"/>
    <w:rsid w:val="004060AF"/>
    <w:rsid w:val="004435CF"/>
    <w:rsid w:val="00454A69"/>
    <w:rsid w:val="00461290"/>
    <w:rsid w:val="00485E77"/>
    <w:rsid w:val="005262D9"/>
    <w:rsid w:val="0053593C"/>
    <w:rsid w:val="0058043A"/>
    <w:rsid w:val="005A5B4E"/>
    <w:rsid w:val="005B696B"/>
    <w:rsid w:val="005F2F23"/>
    <w:rsid w:val="00637469"/>
    <w:rsid w:val="00661E61"/>
    <w:rsid w:val="006B47B0"/>
    <w:rsid w:val="006C71C9"/>
    <w:rsid w:val="006E2153"/>
    <w:rsid w:val="006F1E5B"/>
    <w:rsid w:val="00745EDB"/>
    <w:rsid w:val="00752CCA"/>
    <w:rsid w:val="00776FCE"/>
    <w:rsid w:val="007A36B2"/>
    <w:rsid w:val="007B2BA2"/>
    <w:rsid w:val="00814E8E"/>
    <w:rsid w:val="008C12E1"/>
    <w:rsid w:val="00912714"/>
    <w:rsid w:val="0096247D"/>
    <w:rsid w:val="009902FF"/>
    <w:rsid w:val="009B6EB1"/>
    <w:rsid w:val="009D7173"/>
    <w:rsid w:val="009F5288"/>
    <w:rsid w:val="00A168EF"/>
    <w:rsid w:val="00A42668"/>
    <w:rsid w:val="00A477FD"/>
    <w:rsid w:val="00A975F3"/>
    <w:rsid w:val="00AA194F"/>
    <w:rsid w:val="00AE58F4"/>
    <w:rsid w:val="00B3765C"/>
    <w:rsid w:val="00B60CE3"/>
    <w:rsid w:val="00B741A3"/>
    <w:rsid w:val="00BD44C0"/>
    <w:rsid w:val="00BD6DB3"/>
    <w:rsid w:val="00C17892"/>
    <w:rsid w:val="00C3293F"/>
    <w:rsid w:val="00C4499F"/>
    <w:rsid w:val="00C742EB"/>
    <w:rsid w:val="00C750A6"/>
    <w:rsid w:val="00C92518"/>
    <w:rsid w:val="00CC6229"/>
    <w:rsid w:val="00CE3089"/>
    <w:rsid w:val="00D41649"/>
    <w:rsid w:val="00D66555"/>
    <w:rsid w:val="00D87869"/>
    <w:rsid w:val="00DA70AC"/>
    <w:rsid w:val="00DB65E0"/>
    <w:rsid w:val="00DE11A4"/>
    <w:rsid w:val="00DF7C5E"/>
    <w:rsid w:val="00E44BC4"/>
    <w:rsid w:val="00E87798"/>
    <w:rsid w:val="00EB6768"/>
    <w:rsid w:val="00EF3CCA"/>
    <w:rsid w:val="00F26D77"/>
    <w:rsid w:val="00F328E8"/>
    <w:rsid w:val="00F51A05"/>
    <w:rsid w:val="00FB1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FF"/>
  </w:style>
  <w:style w:type="paragraph" w:styleId="Heading1">
    <w:name w:val="heading 1"/>
    <w:basedOn w:val="Normal"/>
    <w:next w:val="Normal"/>
    <w:link w:val="Heading1Char"/>
    <w:uiPriority w:val="9"/>
    <w:qFormat/>
    <w:rsid w:val="0021766A"/>
    <w:pPr>
      <w:keepNext/>
      <w:widowControl w:val="0"/>
      <w:spacing w:after="0" w:line="240" w:lineRule="auto"/>
      <w:outlineLvl w:val="0"/>
    </w:pPr>
    <w:rPr>
      <w:rFonts w:ascii="Times New Roman" w:eastAsia="Times New Roman" w:hAnsi="Times New Roman" w:cs="Times New Roman"/>
      <w:b/>
      <w:snapToGrid w:val="0"/>
      <w:color w:val="00000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DAF"/>
    <w:rPr>
      <w:rFonts w:ascii="Tahoma" w:hAnsi="Tahoma" w:cs="Tahoma"/>
      <w:sz w:val="16"/>
      <w:szCs w:val="16"/>
    </w:rPr>
  </w:style>
  <w:style w:type="character" w:styleId="PlaceholderText">
    <w:name w:val="Placeholder Text"/>
    <w:basedOn w:val="DefaultParagraphFont"/>
    <w:uiPriority w:val="99"/>
    <w:semiHidden/>
    <w:rsid w:val="00DF7C5E"/>
    <w:rPr>
      <w:color w:val="808080"/>
    </w:rPr>
  </w:style>
  <w:style w:type="paragraph" w:styleId="NoSpacing">
    <w:name w:val="No Spacing"/>
    <w:link w:val="NoSpacingChar"/>
    <w:uiPriority w:val="1"/>
    <w:qFormat/>
    <w:rsid w:val="00273955"/>
    <w:pPr>
      <w:spacing w:after="0" w:line="240" w:lineRule="auto"/>
    </w:pPr>
    <w:rPr>
      <w:rFonts w:eastAsiaTheme="minorEastAsia"/>
    </w:rPr>
  </w:style>
  <w:style w:type="character" w:customStyle="1" w:styleId="NoSpacingChar">
    <w:name w:val="No Spacing Char"/>
    <w:basedOn w:val="DefaultParagraphFont"/>
    <w:link w:val="NoSpacing"/>
    <w:uiPriority w:val="1"/>
    <w:rsid w:val="00273955"/>
    <w:rPr>
      <w:rFonts w:eastAsiaTheme="minorEastAsia"/>
    </w:rPr>
  </w:style>
  <w:style w:type="paragraph" w:styleId="NormalWeb">
    <w:name w:val="Normal (Web)"/>
    <w:basedOn w:val="Normal"/>
    <w:uiPriority w:val="99"/>
    <w:semiHidden/>
    <w:unhideWhenUsed/>
    <w:rsid w:val="007A3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75F3"/>
    <w:pPr>
      <w:ind w:left="720"/>
      <w:contextualSpacing/>
    </w:pPr>
  </w:style>
  <w:style w:type="character" w:customStyle="1" w:styleId="Heading1Char">
    <w:name w:val="Heading 1 Char"/>
    <w:basedOn w:val="DefaultParagraphFont"/>
    <w:link w:val="Heading1"/>
    <w:uiPriority w:val="9"/>
    <w:rsid w:val="0021766A"/>
    <w:rPr>
      <w:rFonts w:ascii="Times New Roman" w:eastAsia="Times New Roman" w:hAnsi="Times New Roman" w:cs="Times New Roman"/>
      <w:b/>
      <w:snapToGrid w:val="0"/>
      <w:color w:val="000000"/>
      <w:sz w:val="24"/>
      <w:szCs w:val="20"/>
    </w:rPr>
  </w:style>
  <w:style w:type="paragraph" w:styleId="BodyTextIndent">
    <w:name w:val="Body Text Indent"/>
    <w:basedOn w:val="Normal"/>
    <w:link w:val="BodyTextIndentChar"/>
    <w:semiHidden/>
    <w:rsid w:val="0021766A"/>
    <w:pPr>
      <w:widowControl w:val="0"/>
      <w:spacing w:after="0" w:line="240" w:lineRule="auto"/>
      <w:ind w:left="1260"/>
    </w:pPr>
    <w:rPr>
      <w:rFonts w:ascii="Times New Roman" w:eastAsia="Times New Roman" w:hAnsi="Times New Roman" w:cs="Times New Roman"/>
      <w:snapToGrid w:val="0"/>
      <w:color w:val="000000"/>
      <w:sz w:val="20"/>
      <w:szCs w:val="20"/>
    </w:rPr>
  </w:style>
  <w:style w:type="character" w:customStyle="1" w:styleId="BodyTextIndentChar">
    <w:name w:val="Body Text Indent Char"/>
    <w:basedOn w:val="DefaultParagraphFont"/>
    <w:link w:val="BodyTextIndent"/>
    <w:semiHidden/>
    <w:rsid w:val="0021766A"/>
    <w:rPr>
      <w:rFonts w:ascii="Times New Roman" w:eastAsia="Times New Roman" w:hAnsi="Times New Roman" w:cs="Times New Roman"/>
      <w:snapToGrid w:val="0"/>
      <w:color w:val="000000"/>
      <w:sz w:val="20"/>
      <w:szCs w:val="20"/>
    </w:rPr>
  </w:style>
  <w:style w:type="paragraph" w:styleId="BodyText">
    <w:name w:val="Body Text"/>
    <w:basedOn w:val="Normal"/>
    <w:link w:val="BodyTextChar"/>
    <w:semiHidden/>
    <w:rsid w:val="0021766A"/>
    <w:pPr>
      <w:widowControl w:val="0"/>
      <w:spacing w:after="0" w:line="240" w:lineRule="auto"/>
    </w:pPr>
    <w:rPr>
      <w:rFonts w:ascii="Times New Roman" w:eastAsia="Times New Roman" w:hAnsi="Times New Roman" w:cs="Times New Roman"/>
      <w:snapToGrid w:val="0"/>
      <w:color w:val="000000"/>
      <w:sz w:val="20"/>
      <w:szCs w:val="20"/>
    </w:rPr>
  </w:style>
  <w:style w:type="character" w:customStyle="1" w:styleId="BodyTextChar">
    <w:name w:val="Body Text Char"/>
    <w:basedOn w:val="DefaultParagraphFont"/>
    <w:link w:val="BodyText"/>
    <w:semiHidden/>
    <w:rsid w:val="0021766A"/>
    <w:rPr>
      <w:rFonts w:ascii="Times New Roman" w:eastAsia="Times New Roman" w:hAnsi="Times New Roman" w:cs="Times New Roman"/>
      <w:snapToGrid w:val="0"/>
      <w:color w:val="000000"/>
      <w:sz w:val="20"/>
      <w:szCs w:val="20"/>
    </w:rPr>
  </w:style>
  <w:style w:type="paragraph" w:styleId="BodyTextIndent2">
    <w:name w:val="Body Text Indent 2"/>
    <w:basedOn w:val="Normal"/>
    <w:link w:val="BodyTextIndent2Char"/>
    <w:semiHidden/>
    <w:rsid w:val="0021766A"/>
    <w:pPr>
      <w:spacing w:after="0" w:line="240" w:lineRule="auto"/>
      <w:ind w:left="1170" w:hanging="90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21766A"/>
    <w:rPr>
      <w:rFonts w:ascii="Times New Roman" w:eastAsia="Times New Roman" w:hAnsi="Times New Roman" w:cs="Times New Roman"/>
      <w:sz w:val="20"/>
      <w:szCs w:val="20"/>
    </w:rPr>
  </w:style>
  <w:style w:type="paragraph" w:styleId="Title">
    <w:name w:val="Title"/>
    <w:basedOn w:val="Normal"/>
    <w:link w:val="TitleChar"/>
    <w:qFormat/>
    <w:rsid w:val="0021766A"/>
    <w:pPr>
      <w:widowControl w:val="0"/>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TitleChar">
    <w:name w:val="Title Char"/>
    <w:basedOn w:val="DefaultParagraphFont"/>
    <w:link w:val="Title"/>
    <w:rsid w:val="0021766A"/>
    <w:rPr>
      <w:rFonts w:ascii="Times New Roman" w:eastAsia="Times New Roman" w:hAnsi="Times New Roman" w:cs="Times New Roman"/>
      <w:b/>
      <w:snapToGrid w:val="0"/>
      <w:color w:val="000000"/>
      <w:sz w:val="28"/>
      <w:szCs w:val="20"/>
    </w:rPr>
  </w:style>
  <w:style w:type="table" w:styleId="TableGrid">
    <w:name w:val="Table Grid"/>
    <w:basedOn w:val="TableNormal"/>
    <w:uiPriority w:val="59"/>
    <w:rsid w:val="00A42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EF3CCA"/>
  </w:style>
</w:styles>
</file>

<file path=word/webSettings.xml><?xml version="1.0" encoding="utf-8"?>
<w:webSettings xmlns:r="http://schemas.openxmlformats.org/officeDocument/2006/relationships" xmlns:w="http://schemas.openxmlformats.org/wordprocessingml/2006/main">
  <w:divs>
    <w:div w:id="314800012">
      <w:bodyDiv w:val="1"/>
      <w:marLeft w:val="0"/>
      <w:marRight w:val="0"/>
      <w:marTop w:val="0"/>
      <w:marBottom w:val="0"/>
      <w:divBdr>
        <w:top w:val="none" w:sz="0" w:space="0" w:color="auto"/>
        <w:left w:val="none" w:sz="0" w:space="0" w:color="auto"/>
        <w:bottom w:val="none" w:sz="0" w:space="0" w:color="auto"/>
        <w:right w:val="none" w:sz="0" w:space="0" w:color="auto"/>
      </w:divBdr>
    </w:div>
    <w:div w:id="409619491">
      <w:bodyDiv w:val="1"/>
      <w:marLeft w:val="0"/>
      <w:marRight w:val="0"/>
      <w:marTop w:val="0"/>
      <w:marBottom w:val="0"/>
      <w:divBdr>
        <w:top w:val="none" w:sz="0" w:space="0" w:color="auto"/>
        <w:left w:val="none" w:sz="0" w:space="0" w:color="auto"/>
        <w:bottom w:val="none" w:sz="0" w:space="0" w:color="auto"/>
        <w:right w:val="none" w:sz="0" w:space="0" w:color="auto"/>
      </w:divBdr>
    </w:div>
    <w:div w:id="1123495315">
      <w:bodyDiv w:val="1"/>
      <w:marLeft w:val="0"/>
      <w:marRight w:val="0"/>
      <w:marTop w:val="0"/>
      <w:marBottom w:val="0"/>
      <w:divBdr>
        <w:top w:val="none" w:sz="0" w:space="0" w:color="auto"/>
        <w:left w:val="none" w:sz="0" w:space="0" w:color="auto"/>
        <w:bottom w:val="none" w:sz="0" w:space="0" w:color="auto"/>
        <w:right w:val="none" w:sz="0" w:space="0" w:color="auto"/>
      </w:divBdr>
    </w:div>
    <w:div w:id="1412506973">
      <w:bodyDiv w:val="1"/>
      <w:marLeft w:val="0"/>
      <w:marRight w:val="0"/>
      <w:marTop w:val="0"/>
      <w:marBottom w:val="0"/>
      <w:divBdr>
        <w:top w:val="none" w:sz="0" w:space="0" w:color="auto"/>
        <w:left w:val="none" w:sz="0" w:space="0" w:color="auto"/>
        <w:bottom w:val="none" w:sz="0" w:space="0" w:color="auto"/>
        <w:right w:val="none" w:sz="0" w:space="0" w:color="auto"/>
      </w:divBdr>
    </w:div>
    <w:div w:id="1621450334">
      <w:bodyDiv w:val="1"/>
      <w:marLeft w:val="0"/>
      <w:marRight w:val="0"/>
      <w:marTop w:val="0"/>
      <w:marBottom w:val="0"/>
      <w:divBdr>
        <w:top w:val="none" w:sz="0" w:space="0" w:color="auto"/>
        <w:left w:val="none" w:sz="0" w:space="0" w:color="auto"/>
        <w:bottom w:val="none" w:sz="0" w:space="0" w:color="auto"/>
        <w:right w:val="none" w:sz="0" w:space="0" w:color="auto"/>
      </w:divBdr>
    </w:div>
    <w:div w:id="1741753334">
      <w:bodyDiv w:val="1"/>
      <w:marLeft w:val="0"/>
      <w:marRight w:val="0"/>
      <w:marTop w:val="0"/>
      <w:marBottom w:val="0"/>
      <w:divBdr>
        <w:top w:val="none" w:sz="0" w:space="0" w:color="auto"/>
        <w:left w:val="none" w:sz="0" w:space="0" w:color="auto"/>
        <w:bottom w:val="none" w:sz="0" w:space="0" w:color="auto"/>
        <w:right w:val="none" w:sz="0" w:space="0" w:color="auto"/>
      </w:divBdr>
      <w:divsChild>
        <w:div w:id="2030909336">
          <w:marLeft w:val="0"/>
          <w:marRight w:val="0"/>
          <w:marTop w:val="0"/>
          <w:marBottom w:val="0"/>
          <w:divBdr>
            <w:top w:val="none" w:sz="0" w:space="0" w:color="auto"/>
            <w:left w:val="none" w:sz="0" w:space="0" w:color="auto"/>
            <w:bottom w:val="none" w:sz="0" w:space="0" w:color="auto"/>
            <w:right w:val="none" w:sz="0" w:space="0" w:color="auto"/>
          </w:divBdr>
          <w:divsChild>
            <w:div w:id="932516368">
              <w:marLeft w:val="0"/>
              <w:marRight w:val="0"/>
              <w:marTop w:val="0"/>
              <w:marBottom w:val="0"/>
              <w:divBdr>
                <w:top w:val="none" w:sz="0" w:space="0" w:color="auto"/>
                <w:left w:val="none" w:sz="0" w:space="0" w:color="auto"/>
                <w:bottom w:val="none" w:sz="0" w:space="0" w:color="auto"/>
                <w:right w:val="none" w:sz="0" w:space="0" w:color="auto"/>
              </w:divBdr>
              <w:divsChild>
                <w:div w:id="1572620461">
                  <w:marLeft w:val="0"/>
                  <w:marRight w:val="0"/>
                  <w:marTop w:val="0"/>
                  <w:marBottom w:val="0"/>
                  <w:divBdr>
                    <w:top w:val="none" w:sz="0" w:space="0" w:color="auto"/>
                    <w:left w:val="none" w:sz="0" w:space="0" w:color="auto"/>
                    <w:bottom w:val="none" w:sz="0" w:space="0" w:color="auto"/>
                    <w:right w:val="none" w:sz="0" w:space="0" w:color="auto"/>
                  </w:divBdr>
                  <w:divsChild>
                    <w:div w:id="2084715193">
                      <w:marLeft w:val="0"/>
                      <w:marRight w:val="0"/>
                      <w:marTop w:val="0"/>
                      <w:marBottom w:val="0"/>
                      <w:divBdr>
                        <w:top w:val="none" w:sz="0" w:space="0" w:color="auto"/>
                        <w:left w:val="none" w:sz="0" w:space="0" w:color="auto"/>
                        <w:bottom w:val="none" w:sz="0" w:space="0" w:color="auto"/>
                        <w:right w:val="none" w:sz="0" w:space="0" w:color="auto"/>
                      </w:divBdr>
                      <w:divsChild>
                        <w:div w:id="767964120">
                          <w:marLeft w:val="0"/>
                          <w:marRight w:val="0"/>
                          <w:marTop w:val="0"/>
                          <w:marBottom w:val="0"/>
                          <w:divBdr>
                            <w:top w:val="none" w:sz="0" w:space="0" w:color="auto"/>
                            <w:left w:val="none" w:sz="0" w:space="0" w:color="auto"/>
                            <w:bottom w:val="none" w:sz="0" w:space="0" w:color="auto"/>
                            <w:right w:val="none" w:sz="0" w:space="0" w:color="auto"/>
                          </w:divBdr>
                          <w:divsChild>
                            <w:div w:id="1099109083">
                              <w:marLeft w:val="0"/>
                              <w:marRight w:val="0"/>
                              <w:marTop w:val="0"/>
                              <w:marBottom w:val="0"/>
                              <w:divBdr>
                                <w:top w:val="none" w:sz="0" w:space="0" w:color="auto"/>
                                <w:left w:val="none" w:sz="0" w:space="0" w:color="auto"/>
                                <w:bottom w:val="none" w:sz="0" w:space="0" w:color="auto"/>
                                <w:right w:val="none" w:sz="0" w:space="0" w:color="auto"/>
                              </w:divBdr>
                              <w:divsChild>
                                <w:div w:id="1934973823">
                                  <w:marLeft w:val="0"/>
                                  <w:marRight w:val="0"/>
                                  <w:marTop w:val="0"/>
                                  <w:marBottom w:val="0"/>
                                  <w:divBdr>
                                    <w:top w:val="none" w:sz="0" w:space="0" w:color="auto"/>
                                    <w:left w:val="none" w:sz="0" w:space="0" w:color="auto"/>
                                    <w:bottom w:val="none" w:sz="0" w:space="0" w:color="auto"/>
                                    <w:right w:val="none" w:sz="0" w:space="0" w:color="auto"/>
                                  </w:divBdr>
                                </w:div>
                              </w:divsChild>
                            </w:div>
                            <w:div w:id="19635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63650">
      <w:bodyDiv w:val="1"/>
      <w:marLeft w:val="0"/>
      <w:marRight w:val="0"/>
      <w:marTop w:val="0"/>
      <w:marBottom w:val="0"/>
      <w:divBdr>
        <w:top w:val="none" w:sz="0" w:space="0" w:color="auto"/>
        <w:left w:val="none" w:sz="0" w:space="0" w:color="auto"/>
        <w:bottom w:val="none" w:sz="0" w:space="0" w:color="auto"/>
        <w:right w:val="none" w:sz="0" w:space="0" w:color="auto"/>
      </w:divBdr>
    </w:div>
    <w:div w:id="20010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http://en.wikipedia.org/wiki/File:Lattice_face_centered_cubic.svg"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Capstone\t263b-Xray_Dat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apstone\t263b-Xray_Dat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apstone\t263b-Xray_Dat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apstone\t263b-Xray_Dat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manda%20Baldwin\My%20Documents\Capstone\Hall%20Effect%20Calculations-200812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manda%20Baldwin\My%20Documents\Capstone\Hall%20Effect%20Calculations-200812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manda%20Baldwin\My%20Documents\Capstone\Hall%20Effect%20Calculations-200812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GaAs 004 Peaks t263b-20090305</a:t>
            </a:r>
          </a:p>
        </c:rich>
      </c:tx>
    </c:title>
    <c:plotArea>
      <c:layout/>
      <c:scatterChart>
        <c:scatterStyle val="smoothMarker"/>
        <c:ser>
          <c:idx val="0"/>
          <c:order val="0"/>
          <c:tx>
            <c:v>Omega Scan Phi-0 Psi- -0.91850</c:v>
          </c:tx>
          <c:spPr>
            <a:ln w="28575"/>
          </c:spPr>
          <c:marker>
            <c:symbol val="none"/>
          </c:marker>
          <c:xVal>
            <c:numRef>
              <c:f>'C:\Documents and Settings\Amanda Baldwin\My Documents\Capstone\[t263b-03052009-Xray_Data.xlsx]GaAs Peak'!$B$2:$B$200</c:f>
              <c:numCache>
                <c:formatCode>General</c:formatCode>
                <c:ptCount val="199"/>
                <c:pt idx="0">
                  <c:v>31.9575</c:v>
                </c:pt>
                <c:pt idx="1">
                  <c:v>31.959</c:v>
                </c:pt>
                <c:pt idx="2">
                  <c:v>31.960499999999971</c:v>
                </c:pt>
                <c:pt idx="3">
                  <c:v>31.961999999999989</c:v>
                </c:pt>
                <c:pt idx="4">
                  <c:v>31.963499999999978</c:v>
                </c:pt>
                <c:pt idx="5">
                  <c:v>31.964999999999989</c:v>
                </c:pt>
                <c:pt idx="6">
                  <c:v>31.966499999999979</c:v>
                </c:pt>
                <c:pt idx="7">
                  <c:v>31.967999999999989</c:v>
                </c:pt>
                <c:pt idx="8">
                  <c:v>31.969499999999979</c:v>
                </c:pt>
                <c:pt idx="9">
                  <c:v>31.971</c:v>
                </c:pt>
                <c:pt idx="10">
                  <c:v>31.972499999999979</c:v>
                </c:pt>
                <c:pt idx="11">
                  <c:v>31.974</c:v>
                </c:pt>
                <c:pt idx="12">
                  <c:v>31.975499999999975</c:v>
                </c:pt>
                <c:pt idx="13">
                  <c:v>31.977</c:v>
                </c:pt>
                <c:pt idx="14">
                  <c:v>31.978499999999976</c:v>
                </c:pt>
                <c:pt idx="15">
                  <c:v>31.979999999999986</c:v>
                </c:pt>
                <c:pt idx="16">
                  <c:v>31.981499999999976</c:v>
                </c:pt>
                <c:pt idx="17">
                  <c:v>31.982999999999976</c:v>
                </c:pt>
                <c:pt idx="18">
                  <c:v>31.984499999999976</c:v>
                </c:pt>
                <c:pt idx="19">
                  <c:v>31.985999999999976</c:v>
                </c:pt>
                <c:pt idx="20">
                  <c:v>31.987499999999976</c:v>
                </c:pt>
                <c:pt idx="21">
                  <c:v>31.988999999999976</c:v>
                </c:pt>
                <c:pt idx="22">
                  <c:v>31.990499999999976</c:v>
                </c:pt>
                <c:pt idx="23">
                  <c:v>31.991999999999987</c:v>
                </c:pt>
                <c:pt idx="24">
                  <c:v>31.993499999999976</c:v>
                </c:pt>
                <c:pt idx="25">
                  <c:v>31.994999999999987</c:v>
                </c:pt>
                <c:pt idx="26">
                  <c:v>31.996499999999976</c:v>
                </c:pt>
                <c:pt idx="27">
                  <c:v>31.997999999999987</c:v>
                </c:pt>
                <c:pt idx="28">
                  <c:v>31.999499999999976</c:v>
                </c:pt>
                <c:pt idx="29">
                  <c:v>32.001000000000005</c:v>
                </c:pt>
                <c:pt idx="30">
                  <c:v>32.002500000000012</c:v>
                </c:pt>
                <c:pt idx="31">
                  <c:v>32.004000000000005</c:v>
                </c:pt>
                <c:pt idx="32">
                  <c:v>32.005500000000012</c:v>
                </c:pt>
                <c:pt idx="33">
                  <c:v>32.007000000000005</c:v>
                </c:pt>
                <c:pt idx="34">
                  <c:v>32.008500000000012</c:v>
                </c:pt>
                <c:pt idx="35">
                  <c:v>32.01</c:v>
                </c:pt>
                <c:pt idx="36">
                  <c:v>32.011499999999998</c:v>
                </c:pt>
                <c:pt idx="37">
                  <c:v>32.013000000000005</c:v>
                </c:pt>
                <c:pt idx="38">
                  <c:v>32.014499999999998</c:v>
                </c:pt>
                <c:pt idx="39">
                  <c:v>32.016000000000005</c:v>
                </c:pt>
                <c:pt idx="40">
                  <c:v>32.017499999999998</c:v>
                </c:pt>
                <c:pt idx="41">
                  <c:v>32.019000000000005</c:v>
                </c:pt>
                <c:pt idx="42">
                  <c:v>32.020500000000013</c:v>
                </c:pt>
                <c:pt idx="43">
                  <c:v>32.022000000000013</c:v>
                </c:pt>
                <c:pt idx="44">
                  <c:v>32.023500000000013</c:v>
                </c:pt>
                <c:pt idx="45">
                  <c:v>32.025000000000013</c:v>
                </c:pt>
                <c:pt idx="46">
                  <c:v>32.026500000000013</c:v>
                </c:pt>
                <c:pt idx="47">
                  <c:v>32.028000000000013</c:v>
                </c:pt>
                <c:pt idx="48">
                  <c:v>32.029500000000013</c:v>
                </c:pt>
                <c:pt idx="49">
                  <c:v>32.031000000000006</c:v>
                </c:pt>
                <c:pt idx="50">
                  <c:v>32.032500000000013</c:v>
                </c:pt>
                <c:pt idx="51">
                  <c:v>32.034000000000006</c:v>
                </c:pt>
                <c:pt idx="52">
                  <c:v>32.035500000000013</c:v>
                </c:pt>
                <c:pt idx="53">
                  <c:v>32.037000000000006</c:v>
                </c:pt>
                <c:pt idx="54">
                  <c:v>32.038500000000013</c:v>
                </c:pt>
                <c:pt idx="55">
                  <c:v>32.04</c:v>
                </c:pt>
                <c:pt idx="56">
                  <c:v>32.041499999999999</c:v>
                </c:pt>
                <c:pt idx="57">
                  <c:v>32.043000000000006</c:v>
                </c:pt>
                <c:pt idx="58">
                  <c:v>32.044499999999999</c:v>
                </c:pt>
                <c:pt idx="59">
                  <c:v>32.046000000000006</c:v>
                </c:pt>
                <c:pt idx="60">
                  <c:v>32.047499999999999</c:v>
                </c:pt>
                <c:pt idx="61">
                  <c:v>32.049000000000007</c:v>
                </c:pt>
                <c:pt idx="62">
                  <c:v>32.0505</c:v>
                </c:pt>
                <c:pt idx="63">
                  <c:v>32.052</c:v>
                </c:pt>
                <c:pt idx="64">
                  <c:v>32.0535</c:v>
                </c:pt>
                <c:pt idx="65">
                  <c:v>32.055</c:v>
                </c:pt>
                <c:pt idx="66">
                  <c:v>32.0565</c:v>
                </c:pt>
                <c:pt idx="67">
                  <c:v>32.058</c:v>
                </c:pt>
                <c:pt idx="68">
                  <c:v>32.0595</c:v>
                </c:pt>
                <c:pt idx="69">
                  <c:v>32.061</c:v>
                </c:pt>
                <c:pt idx="70">
                  <c:v>32.062500000000036</c:v>
                </c:pt>
                <c:pt idx="71">
                  <c:v>32.064</c:v>
                </c:pt>
                <c:pt idx="72">
                  <c:v>32.065500000000036</c:v>
                </c:pt>
                <c:pt idx="73">
                  <c:v>32.067</c:v>
                </c:pt>
                <c:pt idx="74">
                  <c:v>32.068500000000036</c:v>
                </c:pt>
                <c:pt idx="75">
                  <c:v>32.07</c:v>
                </c:pt>
                <c:pt idx="76">
                  <c:v>32.0715</c:v>
                </c:pt>
                <c:pt idx="77">
                  <c:v>32.073</c:v>
                </c:pt>
                <c:pt idx="78">
                  <c:v>32.0745</c:v>
                </c:pt>
                <c:pt idx="79">
                  <c:v>32.076000000000001</c:v>
                </c:pt>
                <c:pt idx="80">
                  <c:v>32.077500000000001</c:v>
                </c:pt>
                <c:pt idx="81">
                  <c:v>32.079000000000001</c:v>
                </c:pt>
                <c:pt idx="82">
                  <c:v>32.080500000000001</c:v>
                </c:pt>
                <c:pt idx="83">
                  <c:v>32.082000000000001</c:v>
                </c:pt>
                <c:pt idx="84">
                  <c:v>32.083500000000001</c:v>
                </c:pt>
                <c:pt idx="85">
                  <c:v>32.085000000000001</c:v>
                </c:pt>
                <c:pt idx="86">
                  <c:v>32.086500000000001</c:v>
                </c:pt>
                <c:pt idx="87">
                  <c:v>32.088000000000001</c:v>
                </c:pt>
                <c:pt idx="88">
                  <c:v>32.089500000000001</c:v>
                </c:pt>
                <c:pt idx="89">
                  <c:v>32.091000000000001</c:v>
                </c:pt>
                <c:pt idx="90">
                  <c:v>32.092500000000037</c:v>
                </c:pt>
                <c:pt idx="91">
                  <c:v>32.094000000000001</c:v>
                </c:pt>
                <c:pt idx="92">
                  <c:v>32.095500000000037</c:v>
                </c:pt>
                <c:pt idx="93">
                  <c:v>32.097000000000001</c:v>
                </c:pt>
                <c:pt idx="94">
                  <c:v>32.098500000000037</c:v>
                </c:pt>
                <c:pt idx="95">
                  <c:v>32.1</c:v>
                </c:pt>
                <c:pt idx="96">
                  <c:v>32.101500000000001</c:v>
                </c:pt>
                <c:pt idx="97">
                  <c:v>32.103000000000002</c:v>
                </c:pt>
                <c:pt idx="98">
                  <c:v>32.104500000000002</c:v>
                </c:pt>
                <c:pt idx="99">
                  <c:v>32.106000000000002</c:v>
                </c:pt>
                <c:pt idx="100">
                  <c:v>32.107500000000002</c:v>
                </c:pt>
                <c:pt idx="101">
                  <c:v>32.109000000000002</c:v>
                </c:pt>
                <c:pt idx="102">
                  <c:v>32.110500000000002</c:v>
                </c:pt>
                <c:pt idx="103">
                  <c:v>32.112000000000002</c:v>
                </c:pt>
                <c:pt idx="104">
                  <c:v>32.113500000000002</c:v>
                </c:pt>
                <c:pt idx="105">
                  <c:v>32.115000000000002</c:v>
                </c:pt>
                <c:pt idx="106">
                  <c:v>32.116500000000002</c:v>
                </c:pt>
                <c:pt idx="107">
                  <c:v>32.118000000000002</c:v>
                </c:pt>
                <c:pt idx="108">
                  <c:v>32.119500000000002</c:v>
                </c:pt>
                <c:pt idx="109">
                  <c:v>32.121000000000002</c:v>
                </c:pt>
                <c:pt idx="110">
                  <c:v>32.122500000000045</c:v>
                </c:pt>
                <c:pt idx="111">
                  <c:v>32.124000000000002</c:v>
                </c:pt>
                <c:pt idx="112">
                  <c:v>32.125500000000045</c:v>
                </c:pt>
                <c:pt idx="113">
                  <c:v>32.127000000000002</c:v>
                </c:pt>
                <c:pt idx="114">
                  <c:v>32.128500000000045</c:v>
                </c:pt>
                <c:pt idx="115">
                  <c:v>32.130000000000003</c:v>
                </c:pt>
                <c:pt idx="116">
                  <c:v>32.131500000000003</c:v>
                </c:pt>
                <c:pt idx="117">
                  <c:v>32.133000000000003</c:v>
                </c:pt>
                <c:pt idx="118">
                  <c:v>32.134500000000003</c:v>
                </c:pt>
                <c:pt idx="119">
                  <c:v>32.136000000000003</c:v>
                </c:pt>
                <c:pt idx="120">
                  <c:v>32.137500000000003</c:v>
                </c:pt>
                <c:pt idx="121">
                  <c:v>32.139000000000003</c:v>
                </c:pt>
                <c:pt idx="122">
                  <c:v>32.140500000000003</c:v>
                </c:pt>
                <c:pt idx="123">
                  <c:v>32.142000000000003</c:v>
                </c:pt>
                <c:pt idx="124">
                  <c:v>32.143500000000003</c:v>
                </c:pt>
                <c:pt idx="125">
                  <c:v>32.145000000000003</c:v>
                </c:pt>
                <c:pt idx="126">
                  <c:v>32.146500000000003</c:v>
                </c:pt>
                <c:pt idx="127">
                  <c:v>32.148000000000003</c:v>
                </c:pt>
                <c:pt idx="128">
                  <c:v>32.149500000000003</c:v>
                </c:pt>
                <c:pt idx="129">
                  <c:v>32.151000000000003</c:v>
                </c:pt>
                <c:pt idx="130">
                  <c:v>32.152500000000003</c:v>
                </c:pt>
                <c:pt idx="131">
                  <c:v>32.154000000000003</c:v>
                </c:pt>
                <c:pt idx="132">
                  <c:v>32.155500000000011</c:v>
                </c:pt>
                <c:pt idx="133">
                  <c:v>32.157000000000004</c:v>
                </c:pt>
                <c:pt idx="134">
                  <c:v>32.158500000000011</c:v>
                </c:pt>
                <c:pt idx="135">
                  <c:v>32.160000000000011</c:v>
                </c:pt>
                <c:pt idx="136">
                  <c:v>32.161500000000011</c:v>
                </c:pt>
                <c:pt idx="137">
                  <c:v>32.163000000000011</c:v>
                </c:pt>
                <c:pt idx="138">
                  <c:v>32.164500000000011</c:v>
                </c:pt>
                <c:pt idx="139">
                  <c:v>32.166000000000011</c:v>
                </c:pt>
                <c:pt idx="140">
                  <c:v>32.167500000000011</c:v>
                </c:pt>
                <c:pt idx="141">
                  <c:v>32.169000000000011</c:v>
                </c:pt>
                <c:pt idx="142">
                  <c:v>32.170500000000011</c:v>
                </c:pt>
                <c:pt idx="143">
                  <c:v>32.172000000000011</c:v>
                </c:pt>
                <c:pt idx="144">
                  <c:v>32.173500000000011</c:v>
                </c:pt>
                <c:pt idx="145">
                  <c:v>32.175000000000011</c:v>
                </c:pt>
                <c:pt idx="146">
                  <c:v>32.176500000000011</c:v>
                </c:pt>
                <c:pt idx="147">
                  <c:v>32.178000000000011</c:v>
                </c:pt>
                <c:pt idx="148">
                  <c:v>32.179500000000012</c:v>
                </c:pt>
                <c:pt idx="149">
                  <c:v>32.181000000000004</c:v>
                </c:pt>
                <c:pt idx="150">
                  <c:v>32.182500000000012</c:v>
                </c:pt>
                <c:pt idx="151">
                  <c:v>32.184000000000005</c:v>
                </c:pt>
                <c:pt idx="152">
                  <c:v>32.185500000000012</c:v>
                </c:pt>
                <c:pt idx="153">
                  <c:v>32.187000000000005</c:v>
                </c:pt>
                <c:pt idx="154">
                  <c:v>32.188500000000012</c:v>
                </c:pt>
                <c:pt idx="155">
                  <c:v>32.190000000000012</c:v>
                </c:pt>
                <c:pt idx="156">
                  <c:v>32.191500000000012</c:v>
                </c:pt>
                <c:pt idx="157">
                  <c:v>32.193000000000012</c:v>
                </c:pt>
                <c:pt idx="158">
                  <c:v>32.194500000000012</c:v>
                </c:pt>
                <c:pt idx="159">
                  <c:v>32.196000000000012</c:v>
                </c:pt>
                <c:pt idx="160">
                  <c:v>32.197500000000012</c:v>
                </c:pt>
                <c:pt idx="161">
                  <c:v>32.199000000000012</c:v>
                </c:pt>
                <c:pt idx="162">
                  <c:v>32.200500000000012</c:v>
                </c:pt>
                <c:pt idx="163">
                  <c:v>32.202000000000012</c:v>
                </c:pt>
                <c:pt idx="164">
                  <c:v>32.203500000000012</c:v>
                </c:pt>
                <c:pt idx="165">
                  <c:v>32.205000000000013</c:v>
                </c:pt>
                <c:pt idx="166">
                  <c:v>32.206500000000013</c:v>
                </c:pt>
                <c:pt idx="167">
                  <c:v>32.208000000000013</c:v>
                </c:pt>
                <c:pt idx="168">
                  <c:v>32.209500000000013</c:v>
                </c:pt>
                <c:pt idx="169">
                  <c:v>32.211000000000006</c:v>
                </c:pt>
                <c:pt idx="170">
                  <c:v>32.212500000000013</c:v>
                </c:pt>
                <c:pt idx="171">
                  <c:v>32.214000000000006</c:v>
                </c:pt>
                <c:pt idx="172">
                  <c:v>32.215500000000013</c:v>
                </c:pt>
                <c:pt idx="173">
                  <c:v>32.217000000000006</c:v>
                </c:pt>
                <c:pt idx="174">
                  <c:v>32.218500000000013</c:v>
                </c:pt>
                <c:pt idx="175">
                  <c:v>32.220000000000013</c:v>
                </c:pt>
                <c:pt idx="176">
                  <c:v>32.221500000000013</c:v>
                </c:pt>
                <c:pt idx="177">
                  <c:v>32.223000000000013</c:v>
                </c:pt>
                <c:pt idx="178">
                  <c:v>32.224500000000013</c:v>
                </c:pt>
                <c:pt idx="179">
                  <c:v>32.226000000000013</c:v>
                </c:pt>
                <c:pt idx="180">
                  <c:v>32.227500000000013</c:v>
                </c:pt>
                <c:pt idx="181">
                  <c:v>32.229000000000013</c:v>
                </c:pt>
                <c:pt idx="182">
                  <c:v>32.230500000000013</c:v>
                </c:pt>
                <c:pt idx="183">
                  <c:v>32.232000000000035</c:v>
                </c:pt>
                <c:pt idx="184">
                  <c:v>32.233500000000035</c:v>
                </c:pt>
                <c:pt idx="185">
                  <c:v>32.235000000000035</c:v>
                </c:pt>
                <c:pt idx="186">
                  <c:v>32.236500000000035</c:v>
                </c:pt>
                <c:pt idx="187">
                  <c:v>32.238000000000035</c:v>
                </c:pt>
                <c:pt idx="188">
                  <c:v>32.239500000000035</c:v>
                </c:pt>
                <c:pt idx="189">
                  <c:v>32.241</c:v>
                </c:pt>
                <c:pt idx="190">
                  <c:v>32.242500000000035</c:v>
                </c:pt>
                <c:pt idx="191">
                  <c:v>32.244</c:v>
                </c:pt>
                <c:pt idx="192">
                  <c:v>32.245500000000035</c:v>
                </c:pt>
                <c:pt idx="193">
                  <c:v>32.247</c:v>
                </c:pt>
                <c:pt idx="194">
                  <c:v>32.248500000000035</c:v>
                </c:pt>
                <c:pt idx="195">
                  <c:v>32.25</c:v>
                </c:pt>
                <c:pt idx="196">
                  <c:v>32.2515</c:v>
                </c:pt>
                <c:pt idx="197">
                  <c:v>32.253</c:v>
                </c:pt>
                <c:pt idx="198">
                  <c:v>32.2545</c:v>
                </c:pt>
              </c:numCache>
            </c:numRef>
          </c:xVal>
          <c:yVal>
            <c:numRef>
              <c:f>'C:\Documents and Settings\Amanda Baldwin\My Documents\Capstone\[t263b-03052009-Xray_Data.xlsx]GaAs Peak'!$C$2:$C$200</c:f>
              <c:numCache>
                <c:formatCode>General</c:formatCode>
                <c:ptCount val="199"/>
                <c:pt idx="0">
                  <c:v>10</c:v>
                </c:pt>
                <c:pt idx="1">
                  <c:v>2</c:v>
                </c:pt>
                <c:pt idx="2">
                  <c:v>8</c:v>
                </c:pt>
                <c:pt idx="3">
                  <c:v>14</c:v>
                </c:pt>
                <c:pt idx="4">
                  <c:v>2</c:v>
                </c:pt>
                <c:pt idx="5">
                  <c:v>2</c:v>
                </c:pt>
                <c:pt idx="6">
                  <c:v>6</c:v>
                </c:pt>
                <c:pt idx="7">
                  <c:v>4</c:v>
                </c:pt>
                <c:pt idx="8">
                  <c:v>8</c:v>
                </c:pt>
                <c:pt idx="9">
                  <c:v>4</c:v>
                </c:pt>
                <c:pt idx="10">
                  <c:v>6</c:v>
                </c:pt>
                <c:pt idx="11">
                  <c:v>10</c:v>
                </c:pt>
                <c:pt idx="12">
                  <c:v>4</c:v>
                </c:pt>
                <c:pt idx="13">
                  <c:v>0</c:v>
                </c:pt>
                <c:pt idx="14">
                  <c:v>4</c:v>
                </c:pt>
                <c:pt idx="15">
                  <c:v>10</c:v>
                </c:pt>
                <c:pt idx="16">
                  <c:v>12</c:v>
                </c:pt>
                <c:pt idx="17">
                  <c:v>6</c:v>
                </c:pt>
                <c:pt idx="18">
                  <c:v>6</c:v>
                </c:pt>
                <c:pt idx="19">
                  <c:v>4</c:v>
                </c:pt>
                <c:pt idx="20">
                  <c:v>6</c:v>
                </c:pt>
                <c:pt idx="21">
                  <c:v>14</c:v>
                </c:pt>
                <c:pt idx="22">
                  <c:v>4</c:v>
                </c:pt>
                <c:pt idx="23">
                  <c:v>6</c:v>
                </c:pt>
                <c:pt idx="24">
                  <c:v>4</c:v>
                </c:pt>
                <c:pt idx="25">
                  <c:v>4</c:v>
                </c:pt>
                <c:pt idx="26">
                  <c:v>6</c:v>
                </c:pt>
                <c:pt idx="27">
                  <c:v>14</c:v>
                </c:pt>
                <c:pt idx="28">
                  <c:v>8</c:v>
                </c:pt>
                <c:pt idx="29">
                  <c:v>8</c:v>
                </c:pt>
                <c:pt idx="30">
                  <c:v>2</c:v>
                </c:pt>
                <c:pt idx="31">
                  <c:v>16</c:v>
                </c:pt>
                <c:pt idx="32">
                  <c:v>6</c:v>
                </c:pt>
                <c:pt idx="33">
                  <c:v>6</c:v>
                </c:pt>
                <c:pt idx="34">
                  <c:v>8</c:v>
                </c:pt>
                <c:pt idx="35">
                  <c:v>0</c:v>
                </c:pt>
                <c:pt idx="36">
                  <c:v>4</c:v>
                </c:pt>
                <c:pt idx="37">
                  <c:v>6</c:v>
                </c:pt>
                <c:pt idx="38">
                  <c:v>8</c:v>
                </c:pt>
                <c:pt idx="39">
                  <c:v>12</c:v>
                </c:pt>
                <c:pt idx="40">
                  <c:v>6</c:v>
                </c:pt>
                <c:pt idx="41">
                  <c:v>4</c:v>
                </c:pt>
                <c:pt idx="42">
                  <c:v>8</c:v>
                </c:pt>
                <c:pt idx="43">
                  <c:v>10</c:v>
                </c:pt>
                <c:pt idx="44">
                  <c:v>8</c:v>
                </c:pt>
                <c:pt idx="45">
                  <c:v>16</c:v>
                </c:pt>
                <c:pt idx="46">
                  <c:v>8</c:v>
                </c:pt>
                <c:pt idx="47">
                  <c:v>12</c:v>
                </c:pt>
                <c:pt idx="48">
                  <c:v>10</c:v>
                </c:pt>
                <c:pt idx="49">
                  <c:v>16</c:v>
                </c:pt>
                <c:pt idx="50">
                  <c:v>10</c:v>
                </c:pt>
                <c:pt idx="51">
                  <c:v>16</c:v>
                </c:pt>
                <c:pt idx="52">
                  <c:v>12</c:v>
                </c:pt>
                <c:pt idx="53">
                  <c:v>16</c:v>
                </c:pt>
                <c:pt idx="54">
                  <c:v>16</c:v>
                </c:pt>
                <c:pt idx="55">
                  <c:v>16</c:v>
                </c:pt>
                <c:pt idx="56">
                  <c:v>30</c:v>
                </c:pt>
                <c:pt idx="57">
                  <c:v>12</c:v>
                </c:pt>
                <c:pt idx="58">
                  <c:v>24</c:v>
                </c:pt>
                <c:pt idx="59">
                  <c:v>14</c:v>
                </c:pt>
                <c:pt idx="60">
                  <c:v>14</c:v>
                </c:pt>
                <c:pt idx="61">
                  <c:v>12</c:v>
                </c:pt>
                <c:pt idx="62">
                  <c:v>6</c:v>
                </c:pt>
                <c:pt idx="63">
                  <c:v>24</c:v>
                </c:pt>
                <c:pt idx="64">
                  <c:v>16</c:v>
                </c:pt>
                <c:pt idx="65">
                  <c:v>36</c:v>
                </c:pt>
                <c:pt idx="66">
                  <c:v>44</c:v>
                </c:pt>
                <c:pt idx="67">
                  <c:v>36</c:v>
                </c:pt>
                <c:pt idx="68">
                  <c:v>36</c:v>
                </c:pt>
                <c:pt idx="69">
                  <c:v>38</c:v>
                </c:pt>
                <c:pt idx="70">
                  <c:v>40</c:v>
                </c:pt>
                <c:pt idx="71">
                  <c:v>40</c:v>
                </c:pt>
                <c:pt idx="72">
                  <c:v>24</c:v>
                </c:pt>
                <c:pt idx="73">
                  <c:v>42</c:v>
                </c:pt>
                <c:pt idx="74">
                  <c:v>40</c:v>
                </c:pt>
                <c:pt idx="75">
                  <c:v>34</c:v>
                </c:pt>
                <c:pt idx="76">
                  <c:v>54</c:v>
                </c:pt>
                <c:pt idx="77">
                  <c:v>50</c:v>
                </c:pt>
                <c:pt idx="78">
                  <c:v>68</c:v>
                </c:pt>
                <c:pt idx="79">
                  <c:v>74</c:v>
                </c:pt>
                <c:pt idx="80">
                  <c:v>76</c:v>
                </c:pt>
                <c:pt idx="81">
                  <c:v>58</c:v>
                </c:pt>
                <c:pt idx="82">
                  <c:v>66</c:v>
                </c:pt>
                <c:pt idx="83">
                  <c:v>70</c:v>
                </c:pt>
                <c:pt idx="84">
                  <c:v>104</c:v>
                </c:pt>
                <c:pt idx="85">
                  <c:v>72</c:v>
                </c:pt>
                <c:pt idx="86">
                  <c:v>98</c:v>
                </c:pt>
                <c:pt idx="87">
                  <c:v>134</c:v>
                </c:pt>
                <c:pt idx="88">
                  <c:v>144</c:v>
                </c:pt>
                <c:pt idx="89">
                  <c:v>176</c:v>
                </c:pt>
                <c:pt idx="90">
                  <c:v>202</c:v>
                </c:pt>
                <c:pt idx="91">
                  <c:v>266</c:v>
                </c:pt>
                <c:pt idx="92">
                  <c:v>266</c:v>
                </c:pt>
                <c:pt idx="93">
                  <c:v>316</c:v>
                </c:pt>
                <c:pt idx="94">
                  <c:v>414</c:v>
                </c:pt>
                <c:pt idx="95">
                  <c:v>598</c:v>
                </c:pt>
                <c:pt idx="96">
                  <c:v>1014</c:v>
                </c:pt>
                <c:pt idx="97">
                  <c:v>1934</c:v>
                </c:pt>
                <c:pt idx="98">
                  <c:v>3754</c:v>
                </c:pt>
                <c:pt idx="99">
                  <c:v>5586</c:v>
                </c:pt>
                <c:pt idx="100">
                  <c:v>4892</c:v>
                </c:pt>
                <c:pt idx="101">
                  <c:v>2760</c:v>
                </c:pt>
                <c:pt idx="102">
                  <c:v>1338</c:v>
                </c:pt>
                <c:pt idx="103">
                  <c:v>774</c:v>
                </c:pt>
                <c:pt idx="104">
                  <c:v>518</c:v>
                </c:pt>
                <c:pt idx="105">
                  <c:v>466</c:v>
                </c:pt>
                <c:pt idx="106">
                  <c:v>290</c:v>
                </c:pt>
                <c:pt idx="107">
                  <c:v>218</c:v>
                </c:pt>
                <c:pt idx="108">
                  <c:v>194</c:v>
                </c:pt>
                <c:pt idx="109">
                  <c:v>206</c:v>
                </c:pt>
                <c:pt idx="110">
                  <c:v>168</c:v>
                </c:pt>
                <c:pt idx="111">
                  <c:v>130</c:v>
                </c:pt>
                <c:pt idx="112">
                  <c:v>136</c:v>
                </c:pt>
                <c:pt idx="113">
                  <c:v>108</c:v>
                </c:pt>
                <c:pt idx="114">
                  <c:v>84</c:v>
                </c:pt>
                <c:pt idx="115">
                  <c:v>80</c:v>
                </c:pt>
                <c:pt idx="116">
                  <c:v>62</c:v>
                </c:pt>
                <c:pt idx="117">
                  <c:v>66</c:v>
                </c:pt>
                <c:pt idx="118">
                  <c:v>68</c:v>
                </c:pt>
                <c:pt idx="119">
                  <c:v>58</c:v>
                </c:pt>
                <c:pt idx="120">
                  <c:v>60</c:v>
                </c:pt>
                <c:pt idx="121">
                  <c:v>48</c:v>
                </c:pt>
                <c:pt idx="122">
                  <c:v>42</c:v>
                </c:pt>
                <c:pt idx="123">
                  <c:v>46</c:v>
                </c:pt>
                <c:pt idx="124">
                  <c:v>32</c:v>
                </c:pt>
                <c:pt idx="125">
                  <c:v>34</c:v>
                </c:pt>
                <c:pt idx="126">
                  <c:v>44</c:v>
                </c:pt>
                <c:pt idx="127">
                  <c:v>42</c:v>
                </c:pt>
                <c:pt idx="128">
                  <c:v>20</c:v>
                </c:pt>
                <c:pt idx="129">
                  <c:v>18</c:v>
                </c:pt>
                <c:pt idx="130">
                  <c:v>22</c:v>
                </c:pt>
                <c:pt idx="131">
                  <c:v>24</c:v>
                </c:pt>
                <c:pt idx="132">
                  <c:v>24</c:v>
                </c:pt>
                <c:pt idx="133">
                  <c:v>20</c:v>
                </c:pt>
                <c:pt idx="134">
                  <c:v>30</c:v>
                </c:pt>
                <c:pt idx="135">
                  <c:v>12</c:v>
                </c:pt>
                <c:pt idx="136">
                  <c:v>20</c:v>
                </c:pt>
                <c:pt idx="137">
                  <c:v>10</c:v>
                </c:pt>
                <c:pt idx="138">
                  <c:v>14</c:v>
                </c:pt>
                <c:pt idx="139">
                  <c:v>16</c:v>
                </c:pt>
                <c:pt idx="140">
                  <c:v>28</c:v>
                </c:pt>
                <c:pt idx="141">
                  <c:v>22</c:v>
                </c:pt>
                <c:pt idx="142">
                  <c:v>20</c:v>
                </c:pt>
                <c:pt idx="143">
                  <c:v>14</c:v>
                </c:pt>
                <c:pt idx="144">
                  <c:v>14</c:v>
                </c:pt>
                <c:pt idx="145">
                  <c:v>18</c:v>
                </c:pt>
                <c:pt idx="146">
                  <c:v>22</c:v>
                </c:pt>
                <c:pt idx="147">
                  <c:v>14</c:v>
                </c:pt>
                <c:pt idx="148">
                  <c:v>14</c:v>
                </c:pt>
                <c:pt idx="149">
                  <c:v>10</c:v>
                </c:pt>
                <c:pt idx="150">
                  <c:v>18</c:v>
                </c:pt>
                <c:pt idx="151">
                  <c:v>10</c:v>
                </c:pt>
                <c:pt idx="152">
                  <c:v>10</c:v>
                </c:pt>
                <c:pt idx="153">
                  <c:v>8</c:v>
                </c:pt>
                <c:pt idx="154">
                  <c:v>14</c:v>
                </c:pt>
                <c:pt idx="155">
                  <c:v>12</c:v>
                </c:pt>
                <c:pt idx="156">
                  <c:v>16</c:v>
                </c:pt>
                <c:pt idx="157">
                  <c:v>14</c:v>
                </c:pt>
                <c:pt idx="158">
                  <c:v>12</c:v>
                </c:pt>
                <c:pt idx="159">
                  <c:v>12</c:v>
                </c:pt>
                <c:pt idx="160">
                  <c:v>8</c:v>
                </c:pt>
                <c:pt idx="161">
                  <c:v>10</c:v>
                </c:pt>
                <c:pt idx="162">
                  <c:v>10</c:v>
                </c:pt>
                <c:pt idx="163">
                  <c:v>12</c:v>
                </c:pt>
                <c:pt idx="164">
                  <c:v>8</c:v>
                </c:pt>
                <c:pt idx="165">
                  <c:v>4</c:v>
                </c:pt>
                <c:pt idx="166">
                  <c:v>14</c:v>
                </c:pt>
                <c:pt idx="167">
                  <c:v>10</c:v>
                </c:pt>
                <c:pt idx="168">
                  <c:v>2</c:v>
                </c:pt>
                <c:pt idx="169">
                  <c:v>0</c:v>
                </c:pt>
                <c:pt idx="170">
                  <c:v>2</c:v>
                </c:pt>
                <c:pt idx="171">
                  <c:v>12</c:v>
                </c:pt>
                <c:pt idx="172">
                  <c:v>10</c:v>
                </c:pt>
                <c:pt idx="173">
                  <c:v>10</c:v>
                </c:pt>
                <c:pt idx="174">
                  <c:v>0</c:v>
                </c:pt>
                <c:pt idx="175">
                  <c:v>10</c:v>
                </c:pt>
                <c:pt idx="176">
                  <c:v>8</c:v>
                </c:pt>
                <c:pt idx="177">
                  <c:v>12</c:v>
                </c:pt>
                <c:pt idx="178">
                  <c:v>2</c:v>
                </c:pt>
                <c:pt idx="179">
                  <c:v>6</c:v>
                </c:pt>
                <c:pt idx="180">
                  <c:v>6</c:v>
                </c:pt>
                <c:pt idx="181">
                  <c:v>10</c:v>
                </c:pt>
                <c:pt idx="182">
                  <c:v>16</c:v>
                </c:pt>
                <c:pt idx="183">
                  <c:v>4</c:v>
                </c:pt>
                <c:pt idx="184">
                  <c:v>10</c:v>
                </c:pt>
                <c:pt idx="185">
                  <c:v>2</c:v>
                </c:pt>
                <c:pt idx="186">
                  <c:v>0</c:v>
                </c:pt>
                <c:pt idx="187">
                  <c:v>8</c:v>
                </c:pt>
                <c:pt idx="188">
                  <c:v>4</c:v>
                </c:pt>
                <c:pt idx="189">
                  <c:v>4</c:v>
                </c:pt>
                <c:pt idx="190">
                  <c:v>10</c:v>
                </c:pt>
                <c:pt idx="191">
                  <c:v>2</c:v>
                </c:pt>
                <c:pt idx="192">
                  <c:v>2</c:v>
                </c:pt>
                <c:pt idx="193">
                  <c:v>12</c:v>
                </c:pt>
                <c:pt idx="194">
                  <c:v>0</c:v>
                </c:pt>
                <c:pt idx="195">
                  <c:v>2</c:v>
                </c:pt>
                <c:pt idx="196">
                  <c:v>4</c:v>
                </c:pt>
                <c:pt idx="197">
                  <c:v>6</c:v>
                </c:pt>
                <c:pt idx="198">
                  <c:v>4</c:v>
                </c:pt>
              </c:numCache>
            </c:numRef>
          </c:yVal>
          <c:smooth val="1"/>
        </c:ser>
        <c:ser>
          <c:idx val="1"/>
          <c:order val="1"/>
          <c:tx>
            <c:v>Omega Scan Phi-90 Psi- 2.321</c:v>
          </c:tx>
          <c:marker>
            <c:symbol val="none"/>
          </c:marker>
          <c:xVal>
            <c:numRef>
              <c:f>'C:\Documents and Settings\Amanda Baldwin\My Documents\Capstone\[t263b-03052009-Xray_Data.xlsx]GaAs Peak'!$F$2:$F$146</c:f>
              <c:numCache>
                <c:formatCode>General</c:formatCode>
                <c:ptCount val="145"/>
                <c:pt idx="0">
                  <c:v>31.749749999999963</c:v>
                </c:pt>
                <c:pt idx="1">
                  <c:v>31.751749999999973</c:v>
                </c:pt>
                <c:pt idx="2">
                  <c:v>31.75375</c:v>
                </c:pt>
                <c:pt idx="3">
                  <c:v>31.755749999999964</c:v>
                </c:pt>
                <c:pt idx="4">
                  <c:v>31.757749999999973</c:v>
                </c:pt>
                <c:pt idx="5">
                  <c:v>31.75975</c:v>
                </c:pt>
                <c:pt idx="6">
                  <c:v>31.761749999999964</c:v>
                </c:pt>
                <c:pt idx="7">
                  <c:v>31.763749999999959</c:v>
                </c:pt>
                <c:pt idx="8">
                  <c:v>31.765749999999954</c:v>
                </c:pt>
                <c:pt idx="9">
                  <c:v>31.767749999999964</c:v>
                </c:pt>
                <c:pt idx="10">
                  <c:v>31.769749999999959</c:v>
                </c:pt>
                <c:pt idx="11">
                  <c:v>31.771749999999972</c:v>
                </c:pt>
                <c:pt idx="12">
                  <c:v>31.77375</c:v>
                </c:pt>
                <c:pt idx="13">
                  <c:v>31.775749999999963</c:v>
                </c:pt>
                <c:pt idx="14">
                  <c:v>31.777749999999973</c:v>
                </c:pt>
                <c:pt idx="15">
                  <c:v>31.77975</c:v>
                </c:pt>
                <c:pt idx="16">
                  <c:v>31.781749999999963</c:v>
                </c:pt>
                <c:pt idx="17">
                  <c:v>31.783749999999959</c:v>
                </c:pt>
                <c:pt idx="18">
                  <c:v>31.785749999999965</c:v>
                </c:pt>
                <c:pt idx="19">
                  <c:v>31.787749999999964</c:v>
                </c:pt>
                <c:pt idx="20">
                  <c:v>31.789749999999959</c:v>
                </c:pt>
                <c:pt idx="21">
                  <c:v>31.79175</c:v>
                </c:pt>
                <c:pt idx="22">
                  <c:v>31.793749999999964</c:v>
                </c:pt>
                <c:pt idx="23">
                  <c:v>31.795749999999959</c:v>
                </c:pt>
                <c:pt idx="24">
                  <c:v>31.797749999999972</c:v>
                </c:pt>
                <c:pt idx="25">
                  <c:v>31.79975</c:v>
                </c:pt>
                <c:pt idx="26">
                  <c:v>31.801749999999974</c:v>
                </c:pt>
                <c:pt idx="27">
                  <c:v>31.803749999999972</c:v>
                </c:pt>
                <c:pt idx="28">
                  <c:v>31.80575</c:v>
                </c:pt>
                <c:pt idx="29">
                  <c:v>31.807749999999977</c:v>
                </c:pt>
                <c:pt idx="30">
                  <c:v>31.809749999999973</c:v>
                </c:pt>
                <c:pt idx="31">
                  <c:v>31.811750000000018</c:v>
                </c:pt>
                <c:pt idx="32">
                  <c:v>31.813749999999978</c:v>
                </c:pt>
                <c:pt idx="33">
                  <c:v>31.815749999999973</c:v>
                </c:pt>
                <c:pt idx="34">
                  <c:v>31.817750000000018</c:v>
                </c:pt>
                <c:pt idx="35">
                  <c:v>31.819749999999981</c:v>
                </c:pt>
                <c:pt idx="36">
                  <c:v>31.821749999999973</c:v>
                </c:pt>
                <c:pt idx="37">
                  <c:v>31.82375</c:v>
                </c:pt>
                <c:pt idx="38">
                  <c:v>31.825749999999964</c:v>
                </c:pt>
                <c:pt idx="39">
                  <c:v>31.827749999999973</c:v>
                </c:pt>
                <c:pt idx="40">
                  <c:v>31.829749999999972</c:v>
                </c:pt>
                <c:pt idx="41">
                  <c:v>31.831750000000017</c:v>
                </c:pt>
                <c:pt idx="42">
                  <c:v>31.833749999999974</c:v>
                </c:pt>
                <c:pt idx="43">
                  <c:v>31.835749999999972</c:v>
                </c:pt>
                <c:pt idx="44">
                  <c:v>31.837750000000018</c:v>
                </c:pt>
                <c:pt idx="45">
                  <c:v>31.839749999999977</c:v>
                </c:pt>
                <c:pt idx="46">
                  <c:v>31.841749999999973</c:v>
                </c:pt>
                <c:pt idx="47">
                  <c:v>31.84375</c:v>
                </c:pt>
                <c:pt idx="48">
                  <c:v>31.845749999999963</c:v>
                </c:pt>
                <c:pt idx="49">
                  <c:v>31.847749999999973</c:v>
                </c:pt>
                <c:pt idx="50">
                  <c:v>31.84975</c:v>
                </c:pt>
                <c:pt idx="51">
                  <c:v>31.851749999999981</c:v>
                </c:pt>
                <c:pt idx="52">
                  <c:v>31.853749999999973</c:v>
                </c:pt>
                <c:pt idx="53">
                  <c:v>31.85575</c:v>
                </c:pt>
                <c:pt idx="54">
                  <c:v>31.857749999999989</c:v>
                </c:pt>
                <c:pt idx="55">
                  <c:v>31.859749999999973</c:v>
                </c:pt>
                <c:pt idx="56">
                  <c:v>31.861749999999972</c:v>
                </c:pt>
                <c:pt idx="57">
                  <c:v>31.86375</c:v>
                </c:pt>
                <c:pt idx="58">
                  <c:v>31.865749999999959</c:v>
                </c:pt>
                <c:pt idx="59">
                  <c:v>31.867749999999972</c:v>
                </c:pt>
                <c:pt idx="60">
                  <c:v>31.86975</c:v>
                </c:pt>
                <c:pt idx="61">
                  <c:v>31.871749999999977</c:v>
                </c:pt>
                <c:pt idx="62">
                  <c:v>31.873749999999973</c:v>
                </c:pt>
                <c:pt idx="63">
                  <c:v>31.87575</c:v>
                </c:pt>
                <c:pt idx="64">
                  <c:v>31.877749999999978</c:v>
                </c:pt>
                <c:pt idx="65">
                  <c:v>31.879749999999973</c:v>
                </c:pt>
                <c:pt idx="66">
                  <c:v>31.88175</c:v>
                </c:pt>
                <c:pt idx="67">
                  <c:v>31.883749999999964</c:v>
                </c:pt>
                <c:pt idx="68">
                  <c:v>31.885749999999959</c:v>
                </c:pt>
                <c:pt idx="69">
                  <c:v>31.88775</c:v>
                </c:pt>
                <c:pt idx="70">
                  <c:v>31.889749999999964</c:v>
                </c:pt>
                <c:pt idx="71">
                  <c:v>31.891749999999973</c:v>
                </c:pt>
                <c:pt idx="72">
                  <c:v>31.893749999999972</c:v>
                </c:pt>
                <c:pt idx="73">
                  <c:v>31.89575</c:v>
                </c:pt>
                <c:pt idx="74">
                  <c:v>31.897749999999974</c:v>
                </c:pt>
                <c:pt idx="75">
                  <c:v>31.899749999999973</c:v>
                </c:pt>
                <c:pt idx="76">
                  <c:v>31.90175</c:v>
                </c:pt>
                <c:pt idx="77">
                  <c:v>31.903749999999963</c:v>
                </c:pt>
                <c:pt idx="78">
                  <c:v>31.905749999999959</c:v>
                </c:pt>
                <c:pt idx="79">
                  <c:v>31.90775</c:v>
                </c:pt>
                <c:pt idx="80">
                  <c:v>31.909749999999963</c:v>
                </c:pt>
                <c:pt idx="81">
                  <c:v>31.911749999999973</c:v>
                </c:pt>
                <c:pt idx="82">
                  <c:v>31.91375</c:v>
                </c:pt>
                <c:pt idx="83">
                  <c:v>31.915749999999964</c:v>
                </c:pt>
                <c:pt idx="84">
                  <c:v>31.917749999999973</c:v>
                </c:pt>
                <c:pt idx="85">
                  <c:v>31.919750000000001</c:v>
                </c:pt>
                <c:pt idx="86">
                  <c:v>31.921749999999964</c:v>
                </c:pt>
                <c:pt idx="87">
                  <c:v>31.923749999999959</c:v>
                </c:pt>
                <c:pt idx="88">
                  <c:v>31.925749999999955</c:v>
                </c:pt>
                <c:pt idx="89">
                  <c:v>31.92775</c:v>
                </c:pt>
                <c:pt idx="90">
                  <c:v>31.929749999999959</c:v>
                </c:pt>
                <c:pt idx="91">
                  <c:v>31.931749999999973</c:v>
                </c:pt>
                <c:pt idx="92">
                  <c:v>31.93375</c:v>
                </c:pt>
                <c:pt idx="93">
                  <c:v>31.935749999999963</c:v>
                </c:pt>
                <c:pt idx="94">
                  <c:v>31.937749999999973</c:v>
                </c:pt>
                <c:pt idx="95">
                  <c:v>31.93975</c:v>
                </c:pt>
                <c:pt idx="96">
                  <c:v>31.941749999999963</c:v>
                </c:pt>
                <c:pt idx="97">
                  <c:v>31.943749999999959</c:v>
                </c:pt>
                <c:pt idx="98">
                  <c:v>31.945749999999965</c:v>
                </c:pt>
                <c:pt idx="99">
                  <c:v>31.947749999999964</c:v>
                </c:pt>
                <c:pt idx="100">
                  <c:v>31.949749999999959</c:v>
                </c:pt>
                <c:pt idx="101">
                  <c:v>31.951750000000001</c:v>
                </c:pt>
                <c:pt idx="102">
                  <c:v>31.953749999999964</c:v>
                </c:pt>
                <c:pt idx="103">
                  <c:v>31.955749999999959</c:v>
                </c:pt>
                <c:pt idx="104">
                  <c:v>31.957749999999972</c:v>
                </c:pt>
                <c:pt idx="105">
                  <c:v>31.95975</c:v>
                </c:pt>
                <c:pt idx="106">
                  <c:v>31.961749999999959</c:v>
                </c:pt>
                <c:pt idx="107">
                  <c:v>31.963749999999955</c:v>
                </c:pt>
                <c:pt idx="108">
                  <c:v>31.965749999999961</c:v>
                </c:pt>
                <c:pt idx="109">
                  <c:v>31.967749999999963</c:v>
                </c:pt>
                <c:pt idx="110">
                  <c:v>31.969749999999959</c:v>
                </c:pt>
                <c:pt idx="111">
                  <c:v>31.97175</c:v>
                </c:pt>
                <c:pt idx="112">
                  <c:v>31.973749999999963</c:v>
                </c:pt>
                <c:pt idx="113">
                  <c:v>31.975749999999959</c:v>
                </c:pt>
                <c:pt idx="114">
                  <c:v>31.97775</c:v>
                </c:pt>
                <c:pt idx="115">
                  <c:v>31.979749999999964</c:v>
                </c:pt>
                <c:pt idx="116">
                  <c:v>31.981749999999959</c:v>
                </c:pt>
                <c:pt idx="117">
                  <c:v>31.983749999999965</c:v>
                </c:pt>
                <c:pt idx="118">
                  <c:v>31.985749999999953</c:v>
                </c:pt>
                <c:pt idx="119">
                  <c:v>31.987749999999959</c:v>
                </c:pt>
                <c:pt idx="120">
                  <c:v>31.989749999999955</c:v>
                </c:pt>
                <c:pt idx="121">
                  <c:v>31.99175</c:v>
                </c:pt>
                <c:pt idx="122">
                  <c:v>31.993749999999959</c:v>
                </c:pt>
                <c:pt idx="123">
                  <c:v>31.995749999999955</c:v>
                </c:pt>
                <c:pt idx="124">
                  <c:v>31.99775</c:v>
                </c:pt>
                <c:pt idx="125">
                  <c:v>31.999749999999963</c:v>
                </c:pt>
                <c:pt idx="126">
                  <c:v>32.001750000000001</c:v>
                </c:pt>
                <c:pt idx="127">
                  <c:v>32.003750000000011</c:v>
                </c:pt>
                <c:pt idx="128">
                  <c:v>32.005750000000013</c:v>
                </c:pt>
                <c:pt idx="129">
                  <c:v>32.007750000000001</c:v>
                </c:pt>
                <c:pt idx="130">
                  <c:v>32.009750000000011</c:v>
                </c:pt>
                <c:pt idx="131">
                  <c:v>32.011749999999999</c:v>
                </c:pt>
                <c:pt idx="132">
                  <c:v>32.013750000000002</c:v>
                </c:pt>
                <c:pt idx="133">
                  <c:v>32.015750000000011</c:v>
                </c:pt>
                <c:pt idx="134">
                  <c:v>32.017749999999999</c:v>
                </c:pt>
                <c:pt idx="135">
                  <c:v>32.019750000000002</c:v>
                </c:pt>
                <c:pt idx="136">
                  <c:v>32.021750000000011</c:v>
                </c:pt>
                <c:pt idx="137">
                  <c:v>32.023750000000035</c:v>
                </c:pt>
                <c:pt idx="138">
                  <c:v>32.025750000000038</c:v>
                </c:pt>
                <c:pt idx="139">
                  <c:v>32.027750000000012</c:v>
                </c:pt>
                <c:pt idx="140">
                  <c:v>32.029750000000035</c:v>
                </c:pt>
                <c:pt idx="141">
                  <c:v>32.031750000000002</c:v>
                </c:pt>
                <c:pt idx="142">
                  <c:v>32.033750000000012</c:v>
                </c:pt>
                <c:pt idx="143">
                  <c:v>32.035750000000036</c:v>
                </c:pt>
                <c:pt idx="144">
                  <c:v>32.037750000000003</c:v>
                </c:pt>
              </c:numCache>
            </c:numRef>
          </c:xVal>
          <c:yVal>
            <c:numRef>
              <c:f>'C:\Documents and Settings\Amanda Baldwin\My Documents\Capstone\[t263b-03052009-Xray_Data.xlsx]GaAs Peak'!$G$2:$G$146</c:f>
              <c:numCache>
                <c:formatCode>General</c:formatCode>
                <c:ptCount val="145"/>
                <c:pt idx="0">
                  <c:v>0</c:v>
                </c:pt>
                <c:pt idx="1">
                  <c:v>0</c:v>
                </c:pt>
                <c:pt idx="2">
                  <c:v>6</c:v>
                </c:pt>
                <c:pt idx="3">
                  <c:v>4</c:v>
                </c:pt>
                <c:pt idx="4">
                  <c:v>4</c:v>
                </c:pt>
                <c:pt idx="5">
                  <c:v>4</c:v>
                </c:pt>
                <c:pt idx="6">
                  <c:v>2</c:v>
                </c:pt>
                <c:pt idx="7">
                  <c:v>2</c:v>
                </c:pt>
                <c:pt idx="8">
                  <c:v>0</c:v>
                </c:pt>
                <c:pt idx="9">
                  <c:v>2</c:v>
                </c:pt>
                <c:pt idx="10">
                  <c:v>6</c:v>
                </c:pt>
                <c:pt idx="11">
                  <c:v>6</c:v>
                </c:pt>
                <c:pt idx="12">
                  <c:v>6</c:v>
                </c:pt>
                <c:pt idx="13">
                  <c:v>4</c:v>
                </c:pt>
                <c:pt idx="14">
                  <c:v>2</c:v>
                </c:pt>
                <c:pt idx="15">
                  <c:v>2</c:v>
                </c:pt>
                <c:pt idx="16">
                  <c:v>4</c:v>
                </c:pt>
                <c:pt idx="17">
                  <c:v>0</c:v>
                </c:pt>
                <c:pt idx="18">
                  <c:v>2</c:v>
                </c:pt>
                <c:pt idx="19">
                  <c:v>4</c:v>
                </c:pt>
                <c:pt idx="20">
                  <c:v>0</c:v>
                </c:pt>
                <c:pt idx="21">
                  <c:v>2</c:v>
                </c:pt>
                <c:pt idx="22">
                  <c:v>6</c:v>
                </c:pt>
                <c:pt idx="23">
                  <c:v>4</c:v>
                </c:pt>
                <c:pt idx="24">
                  <c:v>2</c:v>
                </c:pt>
                <c:pt idx="25">
                  <c:v>4</c:v>
                </c:pt>
                <c:pt idx="26">
                  <c:v>6</c:v>
                </c:pt>
                <c:pt idx="27">
                  <c:v>8</c:v>
                </c:pt>
                <c:pt idx="28">
                  <c:v>2</c:v>
                </c:pt>
                <c:pt idx="29">
                  <c:v>4</c:v>
                </c:pt>
                <c:pt idx="30">
                  <c:v>2</c:v>
                </c:pt>
                <c:pt idx="31">
                  <c:v>10</c:v>
                </c:pt>
                <c:pt idx="32">
                  <c:v>2</c:v>
                </c:pt>
                <c:pt idx="33">
                  <c:v>8</c:v>
                </c:pt>
                <c:pt idx="34">
                  <c:v>12</c:v>
                </c:pt>
                <c:pt idx="35">
                  <c:v>10</c:v>
                </c:pt>
                <c:pt idx="36">
                  <c:v>16</c:v>
                </c:pt>
                <c:pt idx="37">
                  <c:v>4</c:v>
                </c:pt>
                <c:pt idx="38">
                  <c:v>4</c:v>
                </c:pt>
                <c:pt idx="39">
                  <c:v>4</c:v>
                </c:pt>
                <c:pt idx="40">
                  <c:v>10</c:v>
                </c:pt>
                <c:pt idx="41">
                  <c:v>16</c:v>
                </c:pt>
                <c:pt idx="42">
                  <c:v>8</c:v>
                </c:pt>
                <c:pt idx="43">
                  <c:v>4</c:v>
                </c:pt>
                <c:pt idx="44">
                  <c:v>4</c:v>
                </c:pt>
                <c:pt idx="45">
                  <c:v>10</c:v>
                </c:pt>
                <c:pt idx="46">
                  <c:v>6</c:v>
                </c:pt>
                <c:pt idx="47">
                  <c:v>10</c:v>
                </c:pt>
                <c:pt idx="48">
                  <c:v>8</c:v>
                </c:pt>
                <c:pt idx="49">
                  <c:v>8</c:v>
                </c:pt>
                <c:pt idx="50">
                  <c:v>16</c:v>
                </c:pt>
                <c:pt idx="51">
                  <c:v>24</c:v>
                </c:pt>
                <c:pt idx="52">
                  <c:v>22</c:v>
                </c:pt>
                <c:pt idx="53">
                  <c:v>14</c:v>
                </c:pt>
                <c:pt idx="54">
                  <c:v>12</c:v>
                </c:pt>
                <c:pt idx="55">
                  <c:v>20</c:v>
                </c:pt>
                <c:pt idx="56">
                  <c:v>22</c:v>
                </c:pt>
                <c:pt idx="57">
                  <c:v>28</c:v>
                </c:pt>
                <c:pt idx="58">
                  <c:v>28</c:v>
                </c:pt>
                <c:pt idx="59">
                  <c:v>26</c:v>
                </c:pt>
                <c:pt idx="60">
                  <c:v>16</c:v>
                </c:pt>
                <c:pt idx="61">
                  <c:v>32</c:v>
                </c:pt>
                <c:pt idx="62">
                  <c:v>28</c:v>
                </c:pt>
                <c:pt idx="63">
                  <c:v>24</c:v>
                </c:pt>
                <c:pt idx="64">
                  <c:v>58</c:v>
                </c:pt>
                <c:pt idx="65">
                  <c:v>52</c:v>
                </c:pt>
                <c:pt idx="66">
                  <c:v>54</c:v>
                </c:pt>
                <c:pt idx="67">
                  <c:v>70</c:v>
                </c:pt>
                <c:pt idx="68">
                  <c:v>100</c:v>
                </c:pt>
                <c:pt idx="69">
                  <c:v>118</c:v>
                </c:pt>
                <c:pt idx="70">
                  <c:v>142</c:v>
                </c:pt>
                <c:pt idx="71">
                  <c:v>198</c:v>
                </c:pt>
                <c:pt idx="72">
                  <c:v>192</c:v>
                </c:pt>
                <c:pt idx="73">
                  <c:v>170</c:v>
                </c:pt>
                <c:pt idx="74">
                  <c:v>164</c:v>
                </c:pt>
                <c:pt idx="75">
                  <c:v>118</c:v>
                </c:pt>
                <c:pt idx="76">
                  <c:v>118</c:v>
                </c:pt>
                <c:pt idx="77">
                  <c:v>100</c:v>
                </c:pt>
                <c:pt idx="78">
                  <c:v>108</c:v>
                </c:pt>
                <c:pt idx="79">
                  <c:v>60</c:v>
                </c:pt>
                <c:pt idx="80">
                  <c:v>64</c:v>
                </c:pt>
                <c:pt idx="81">
                  <c:v>58</c:v>
                </c:pt>
                <c:pt idx="82">
                  <c:v>28</c:v>
                </c:pt>
                <c:pt idx="83">
                  <c:v>24</c:v>
                </c:pt>
                <c:pt idx="84">
                  <c:v>40</c:v>
                </c:pt>
                <c:pt idx="85">
                  <c:v>34</c:v>
                </c:pt>
                <c:pt idx="86">
                  <c:v>12</c:v>
                </c:pt>
                <c:pt idx="87">
                  <c:v>26</c:v>
                </c:pt>
                <c:pt idx="88">
                  <c:v>14</c:v>
                </c:pt>
                <c:pt idx="89">
                  <c:v>26</c:v>
                </c:pt>
                <c:pt idx="90">
                  <c:v>16</c:v>
                </c:pt>
                <c:pt idx="91">
                  <c:v>10</c:v>
                </c:pt>
                <c:pt idx="92">
                  <c:v>12</c:v>
                </c:pt>
                <c:pt idx="93">
                  <c:v>16</c:v>
                </c:pt>
                <c:pt idx="94">
                  <c:v>16</c:v>
                </c:pt>
                <c:pt idx="95">
                  <c:v>12</c:v>
                </c:pt>
                <c:pt idx="96">
                  <c:v>20</c:v>
                </c:pt>
                <c:pt idx="97">
                  <c:v>14</c:v>
                </c:pt>
                <c:pt idx="98">
                  <c:v>6</c:v>
                </c:pt>
                <c:pt idx="99">
                  <c:v>10</c:v>
                </c:pt>
                <c:pt idx="100">
                  <c:v>10</c:v>
                </c:pt>
                <c:pt idx="101">
                  <c:v>14</c:v>
                </c:pt>
                <c:pt idx="102">
                  <c:v>6</c:v>
                </c:pt>
                <c:pt idx="103">
                  <c:v>8</c:v>
                </c:pt>
                <c:pt idx="104">
                  <c:v>6</c:v>
                </c:pt>
                <c:pt idx="105">
                  <c:v>2</c:v>
                </c:pt>
                <c:pt idx="106">
                  <c:v>6</c:v>
                </c:pt>
                <c:pt idx="107">
                  <c:v>0</c:v>
                </c:pt>
                <c:pt idx="108">
                  <c:v>4</c:v>
                </c:pt>
                <c:pt idx="109">
                  <c:v>0</c:v>
                </c:pt>
                <c:pt idx="110">
                  <c:v>6</c:v>
                </c:pt>
                <c:pt idx="111">
                  <c:v>4</c:v>
                </c:pt>
                <c:pt idx="112">
                  <c:v>6</c:v>
                </c:pt>
                <c:pt idx="113">
                  <c:v>4</c:v>
                </c:pt>
                <c:pt idx="114">
                  <c:v>4</c:v>
                </c:pt>
                <c:pt idx="115">
                  <c:v>10</c:v>
                </c:pt>
                <c:pt idx="116">
                  <c:v>2</c:v>
                </c:pt>
                <c:pt idx="117">
                  <c:v>2</c:v>
                </c:pt>
                <c:pt idx="118">
                  <c:v>0</c:v>
                </c:pt>
                <c:pt idx="119">
                  <c:v>4</c:v>
                </c:pt>
                <c:pt idx="120">
                  <c:v>4</c:v>
                </c:pt>
                <c:pt idx="121">
                  <c:v>6</c:v>
                </c:pt>
                <c:pt idx="122">
                  <c:v>4</c:v>
                </c:pt>
                <c:pt idx="123">
                  <c:v>2</c:v>
                </c:pt>
                <c:pt idx="124">
                  <c:v>4</c:v>
                </c:pt>
                <c:pt idx="125">
                  <c:v>0</c:v>
                </c:pt>
                <c:pt idx="126">
                  <c:v>4</c:v>
                </c:pt>
                <c:pt idx="127">
                  <c:v>4</c:v>
                </c:pt>
                <c:pt idx="128">
                  <c:v>8</c:v>
                </c:pt>
                <c:pt idx="129">
                  <c:v>4</c:v>
                </c:pt>
                <c:pt idx="130">
                  <c:v>0</c:v>
                </c:pt>
                <c:pt idx="131">
                  <c:v>2</c:v>
                </c:pt>
                <c:pt idx="132">
                  <c:v>6</c:v>
                </c:pt>
                <c:pt idx="133">
                  <c:v>0</c:v>
                </c:pt>
                <c:pt idx="134">
                  <c:v>2</c:v>
                </c:pt>
                <c:pt idx="135">
                  <c:v>0</c:v>
                </c:pt>
                <c:pt idx="136">
                  <c:v>6</c:v>
                </c:pt>
                <c:pt idx="137">
                  <c:v>0</c:v>
                </c:pt>
                <c:pt idx="138">
                  <c:v>0</c:v>
                </c:pt>
                <c:pt idx="139">
                  <c:v>4</c:v>
                </c:pt>
                <c:pt idx="140">
                  <c:v>0</c:v>
                </c:pt>
                <c:pt idx="141">
                  <c:v>0</c:v>
                </c:pt>
                <c:pt idx="142">
                  <c:v>0</c:v>
                </c:pt>
                <c:pt idx="143">
                  <c:v>6</c:v>
                </c:pt>
                <c:pt idx="144">
                  <c:v>4</c:v>
                </c:pt>
              </c:numCache>
            </c:numRef>
          </c:yVal>
          <c:smooth val="1"/>
        </c:ser>
        <c:ser>
          <c:idx val="2"/>
          <c:order val="2"/>
          <c:tx>
            <c:v>Omega Scan Phi-180 Psi- -0.625</c:v>
          </c:tx>
          <c:marker>
            <c:symbol val="none"/>
          </c:marker>
          <c:xVal>
            <c:numRef>
              <c:f>'C:\Documents and Settings\Amanda Baldwin\My Documents\Capstone\[t263b-03052009-Xray_Data.xlsx]GaAs Peak'!$I$2:$I$146</c:f>
              <c:numCache>
                <c:formatCode>General</c:formatCode>
                <c:ptCount val="145"/>
                <c:pt idx="0">
                  <c:v>34.058750000000003</c:v>
                </c:pt>
                <c:pt idx="1">
                  <c:v>34.060750000000013</c:v>
                </c:pt>
                <c:pt idx="2">
                  <c:v>34.062750000000037</c:v>
                </c:pt>
                <c:pt idx="3">
                  <c:v>34.064750000000011</c:v>
                </c:pt>
                <c:pt idx="4">
                  <c:v>34.066750000000013</c:v>
                </c:pt>
                <c:pt idx="5">
                  <c:v>34.068750000000037</c:v>
                </c:pt>
                <c:pt idx="6">
                  <c:v>34.070750000000011</c:v>
                </c:pt>
                <c:pt idx="7">
                  <c:v>34.072750000000013</c:v>
                </c:pt>
                <c:pt idx="8">
                  <c:v>34.074750000000002</c:v>
                </c:pt>
                <c:pt idx="9">
                  <c:v>34.076750000000011</c:v>
                </c:pt>
                <c:pt idx="10">
                  <c:v>34.078750000000042</c:v>
                </c:pt>
                <c:pt idx="11">
                  <c:v>34.080750000000002</c:v>
                </c:pt>
                <c:pt idx="12">
                  <c:v>34.082750000000011</c:v>
                </c:pt>
                <c:pt idx="13">
                  <c:v>34.084750000000007</c:v>
                </c:pt>
                <c:pt idx="14">
                  <c:v>34.086750000000002</c:v>
                </c:pt>
                <c:pt idx="15">
                  <c:v>34.088750000000012</c:v>
                </c:pt>
                <c:pt idx="16">
                  <c:v>34.090750000000035</c:v>
                </c:pt>
                <c:pt idx="17">
                  <c:v>34.092750000000045</c:v>
                </c:pt>
                <c:pt idx="18">
                  <c:v>34.094750000000012</c:v>
                </c:pt>
                <c:pt idx="19">
                  <c:v>34.096750000000036</c:v>
                </c:pt>
                <c:pt idx="20">
                  <c:v>34.098750000000045</c:v>
                </c:pt>
                <c:pt idx="21">
                  <c:v>34.100750000000012</c:v>
                </c:pt>
                <c:pt idx="22">
                  <c:v>34.102750000000036</c:v>
                </c:pt>
                <c:pt idx="23">
                  <c:v>34.104750000000003</c:v>
                </c:pt>
                <c:pt idx="24">
                  <c:v>34.106750000000012</c:v>
                </c:pt>
                <c:pt idx="25">
                  <c:v>34.108750000000036</c:v>
                </c:pt>
                <c:pt idx="26">
                  <c:v>34.110750000000003</c:v>
                </c:pt>
                <c:pt idx="27">
                  <c:v>34.112750000000013</c:v>
                </c:pt>
                <c:pt idx="28">
                  <c:v>34.114750000000001</c:v>
                </c:pt>
                <c:pt idx="29">
                  <c:v>34.116750000000003</c:v>
                </c:pt>
                <c:pt idx="30">
                  <c:v>34.118750000000013</c:v>
                </c:pt>
                <c:pt idx="31">
                  <c:v>34.120750000000037</c:v>
                </c:pt>
                <c:pt idx="32">
                  <c:v>34.122750000000046</c:v>
                </c:pt>
                <c:pt idx="33">
                  <c:v>34.124750000000013</c:v>
                </c:pt>
                <c:pt idx="34">
                  <c:v>34.126750000000037</c:v>
                </c:pt>
                <c:pt idx="35">
                  <c:v>34.128750000000061</c:v>
                </c:pt>
                <c:pt idx="36">
                  <c:v>34.130750000000013</c:v>
                </c:pt>
                <c:pt idx="37">
                  <c:v>34.132750000000037</c:v>
                </c:pt>
                <c:pt idx="38">
                  <c:v>34.134750000000011</c:v>
                </c:pt>
                <c:pt idx="39">
                  <c:v>34.136750000000013</c:v>
                </c:pt>
                <c:pt idx="40">
                  <c:v>34.138750000000037</c:v>
                </c:pt>
                <c:pt idx="41">
                  <c:v>34.140750000000011</c:v>
                </c:pt>
                <c:pt idx="42">
                  <c:v>34.142750000000042</c:v>
                </c:pt>
                <c:pt idx="43">
                  <c:v>34.144750000000002</c:v>
                </c:pt>
                <c:pt idx="44">
                  <c:v>34.146750000000011</c:v>
                </c:pt>
                <c:pt idx="45">
                  <c:v>34.148750000000042</c:v>
                </c:pt>
                <c:pt idx="46">
                  <c:v>34.150750000000002</c:v>
                </c:pt>
                <c:pt idx="47">
                  <c:v>34.152750000000012</c:v>
                </c:pt>
                <c:pt idx="48">
                  <c:v>34.15475</c:v>
                </c:pt>
                <c:pt idx="49">
                  <c:v>34.156750000000002</c:v>
                </c:pt>
                <c:pt idx="50">
                  <c:v>34.158750000000012</c:v>
                </c:pt>
                <c:pt idx="51">
                  <c:v>34.160750000000036</c:v>
                </c:pt>
                <c:pt idx="52">
                  <c:v>34.162750000000045</c:v>
                </c:pt>
                <c:pt idx="53">
                  <c:v>34.164750000000012</c:v>
                </c:pt>
                <c:pt idx="54">
                  <c:v>34.166750000000036</c:v>
                </c:pt>
                <c:pt idx="55">
                  <c:v>34.168750000000045</c:v>
                </c:pt>
                <c:pt idx="56">
                  <c:v>34.170750000000012</c:v>
                </c:pt>
                <c:pt idx="57">
                  <c:v>34.172750000000036</c:v>
                </c:pt>
                <c:pt idx="58">
                  <c:v>34.174750000000003</c:v>
                </c:pt>
                <c:pt idx="59">
                  <c:v>34.176750000000013</c:v>
                </c:pt>
                <c:pt idx="60">
                  <c:v>34.178750000000036</c:v>
                </c:pt>
                <c:pt idx="61">
                  <c:v>34.180750000000003</c:v>
                </c:pt>
                <c:pt idx="62">
                  <c:v>34.182750000000013</c:v>
                </c:pt>
                <c:pt idx="63">
                  <c:v>34.184750000000001</c:v>
                </c:pt>
                <c:pt idx="64">
                  <c:v>34.186750000000011</c:v>
                </c:pt>
                <c:pt idx="65">
                  <c:v>34.188750000000013</c:v>
                </c:pt>
                <c:pt idx="66">
                  <c:v>34.190750000000037</c:v>
                </c:pt>
                <c:pt idx="67">
                  <c:v>34.192750000000061</c:v>
                </c:pt>
                <c:pt idx="68">
                  <c:v>34.194750000000013</c:v>
                </c:pt>
                <c:pt idx="69">
                  <c:v>34.196750000000037</c:v>
                </c:pt>
                <c:pt idx="70">
                  <c:v>34.198750000000068</c:v>
                </c:pt>
                <c:pt idx="71">
                  <c:v>34.200750000000042</c:v>
                </c:pt>
                <c:pt idx="72">
                  <c:v>34.202750000000037</c:v>
                </c:pt>
                <c:pt idx="73">
                  <c:v>34.204750000000011</c:v>
                </c:pt>
                <c:pt idx="74">
                  <c:v>34.206750000000042</c:v>
                </c:pt>
                <c:pt idx="75">
                  <c:v>34.208750000000038</c:v>
                </c:pt>
                <c:pt idx="76">
                  <c:v>34.210750000000012</c:v>
                </c:pt>
                <c:pt idx="77">
                  <c:v>34.212750000000042</c:v>
                </c:pt>
                <c:pt idx="78">
                  <c:v>34.214750000000002</c:v>
                </c:pt>
                <c:pt idx="79">
                  <c:v>34.216750000000012</c:v>
                </c:pt>
                <c:pt idx="80">
                  <c:v>34.218750000000036</c:v>
                </c:pt>
                <c:pt idx="81">
                  <c:v>34.220750000000045</c:v>
                </c:pt>
                <c:pt idx="82">
                  <c:v>34.222750000000069</c:v>
                </c:pt>
                <c:pt idx="83">
                  <c:v>34.224750000000036</c:v>
                </c:pt>
                <c:pt idx="84">
                  <c:v>34.226750000000045</c:v>
                </c:pt>
                <c:pt idx="85">
                  <c:v>34.228750000000069</c:v>
                </c:pt>
                <c:pt idx="86">
                  <c:v>34.230750000000036</c:v>
                </c:pt>
                <c:pt idx="87">
                  <c:v>34.232750000000046</c:v>
                </c:pt>
                <c:pt idx="88">
                  <c:v>34.234750000000012</c:v>
                </c:pt>
                <c:pt idx="89">
                  <c:v>34.236750000000036</c:v>
                </c:pt>
                <c:pt idx="90">
                  <c:v>34.238750000000046</c:v>
                </c:pt>
                <c:pt idx="91">
                  <c:v>34.240750000000013</c:v>
                </c:pt>
                <c:pt idx="92">
                  <c:v>34.242750000000036</c:v>
                </c:pt>
                <c:pt idx="93">
                  <c:v>34.244750000000003</c:v>
                </c:pt>
                <c:pt idx="94">
                  <c:v>34.246750000000013</c:v>
                </c:pt>
                <c:pt idx="95">
                  <c:v>34.248750000000037</c:v>
                </c:pt>
                <c:pt idx="96">
                  <c:v>34.250750000000011</c:v>
                </c:pt>
                <c:pt idx="97">
                  <c:v>34.252750000000013</c:v>
                </c:pt>
                <c:pt idx="98">
                  <c:v>34.254750000000001</c:v>
                </c:pt>
                <c:pt idx="99">
                  <c:v>34.256750000000011</c:v>
                </c:pt>
                <c:pt idx="100">
                  <c:v>34.258750000000013</c:v>
                </c:pt>
                <c:pt idx="101">
                  <c:v>34.260750000000037</c:v>
                </c:pt>
                <c:pt idx="102">
                  <c:v>34.262750000000068</c:v>
                </c:pt>
                <c:pt idx="103">
                  <c:v>34.264750000000042</c:v>
                </c:pt>
                <c:pt idx="104">
                  <c:v>34.266750000000037</c:v>
                </c:pt>
                <c:pt idx="105">
                  <c:v>34.268750000000068</c:v>
                </c:pt>
                <c:pt idx="106">
                  <c:v>34.270750000000042</c:v>
                </c:pt>
                <c:pt idx="107">
                  <c:v>34.272750000000038</c:v>
                </c:pt>
                <c:pt idx="108">
                  <c:v>34.274750000000012</c:v>
                </c:pt>
                <c:pt idx="109">
                  <c:v>34.276750000000042</c:v>
                </c:pt>
                <c:pt idx="110">
                  <c:v>34.278750000000045</c:v>
                </c:pt>
                <c:pt idx="111">
                  <c:v>34.280750000000012</c:v>
                </c:pt>
                <c:pt idx="112">
                  <c:v>34.282750000000036</c:v>
                </c:pt>
                <c:pt idx="113">
                  <c:v>34.284750000000003</c:v>
                </c:pt>
                <c:pt idx="114">
                  <c:v>34.286750000000012</c:v>
                </c:pt>
                <c:pt idx="115">
                  <c:v>34.288750000000036</c:v>
                </c:pt>
                <c:pt idx="116">
                  <c:v>34.290750000000045</c:v>
                </c:pt>
                <c:pt idx="117">
                  <c:v>34.292750000000069</c:v>
                </c:pt>
                <c:pt idx="118">
                  <c:v>34.294750000000036</c:v>
                </c:pt>
                <c:pt idx="119">
                  <c:v>34.296750000000046</c:v>
                </c:pt>
                <c:pt idx="120">
                  <c:v>34.298750000000069</c:v>
                </c:pt>
                <c:pt idx="121">
                  <c:v>34.300750000000001</c:v>
                </c:pt>
                <c:pt idx="122">
                  <c:v>34.302750000000003</c:v>
                </c:pt>
                <c:pt idx="123">
                  <c:v>34.304750000000006</c:v>
                </c:pt>
                <c:pt idx="124">
                  <c:v>34.306750000000001</c:v>
                </c:pt>
                <c:pt idx="125">
                  <c:v>34.308750000000003</c:v>
                </c:pt>
                <c:pt idx="126">
                  <c:v>34.310750000000006</c:v>
                </c:pt>
                <c:pt idx="127">
                  <c:v>34.312750000000001</c:v>
                </c:pt>
                <c:pt idx="128">
                  <c:v>34.314750000000004</c:v>
                </c:pt>
                <c:pt idx="129">
                  <c:v>34.316750000000006</c:v>
                </c:pt>
                <c:pt idx="130">
                  <c:v>34.318750000000001</c:v>
                </c:pt>
                <c:pt idx="131">
                  <c:v>34.320750000000011</c:v>
                </c:pt>
                <c:pt idx="132">
                  <c:v>34.322750000000013</c:v>
                </c:pt>
                <c:pt idx="133">
                  <c:v>34.324750000000002</c:v>
                </c:pt>
                <c:pt idx="134">
                  <c:v>34.326750000000011</c:v>
                </c:pt>
                <c:pt idx="135">
                  <c:v>34.328750000000042</c:v>
                </c:pt>
                <c:pt idx="136">
                  <c:v>34.330750000000002</c:v>
                </c:pt>
                <c:pt idx="137">
                  <c:v>34.332750000000011</c:v>
                </c:pt>
                <c:pt idx="138">
                  <c:v>34.334750000000007</c:v>
                </c:pt>
                <c:pt idx="139">
                  <c:v>34.336750000000002</c:v>
                </c:pt>
                <c:pt idx="140">
                  <c:v>34.338750000000012</c:v>
                </c:pt>
                <c:pt idx="141">
                  <c:v>34.340750000000007</c:v>
                </c:pt>
                <c:pt idx="142">
                  <c:v>34.342750000000002</c:v>
                </c:pt>
                <c:pt idx="143">
                  <c:v>34.344750000000005</c:v>
                </c:pt>
                <c:pt idx="144">
                  <c:v>34.34675</c:v>
                </c:pt>
              </c:numCache>
            </c:numRef>
          </c:xVal>
          <c:yVal>
            <c:numRef>
              <c:f>'C:\Documents and Settings\Amanda Baldwin\My Documents\Capstone\[t263b-03052009-Xray_Data.xlsx]GaAs Peak'!$J$2:$J$146</c:f>
              <c:numCache>
                <c:formatCode>General</c:formatCode>
                <c:ptCount val="145"/>
                <c:pt idx="0">
                  <c:v>2</c:v>
                </c:pt>
                <c:pt idx="1">
                  <c:v>4</c:v>
                </c:pt>
                <c:pt idx="2">
                  <c:v>4</c:v>
                </c:pt>
                <c:pt idx="3">
                  <c:v>2</c:v>
                </c:pt>
                <c:pt idx="4">
                  <c:v>4</c:v>
                </c:pt>
                <c:pt idx="5">
                  <c:v>6</c:v>
                </c:pt>
                <c:pt idx="6">
                  <c:v>4</c:v>
                </c:pt>
                <c:pt idx="7">
                  <c:v>10</c:v>
                </c:pt>
                <c:pt idx="8">
                  <c:v>4</c:v>
                </c:pt>
                <c:pt idx="9">
                  <c:v>0</c:v>
                </c:pt>
                <c:pt idx="10">
                  <c:v>6</c:v>
                </c:pt>
                <c:pt idx="11">
                  <c:v>2</c:v>
                </c:pt>
                <c:pt idx="12">
                  <c:v>8</c:v>
                </c:pt>
                <c:pt idx="13">
                  <c:v>6</c:v>
                </c:pt>
                <c:pt idx="14">
                  <c:v>2</c:v>
                </c:pt>
                <c:pt idx="15">
                  <c:v>4</c:v>
                </c:pt>
                <c:pt idx="16">
                  <c:v>6</c:v>
                </c:pt>
                <c:pt idx="17">
                  <c:v>6</c:v>
                </c:pt>
                <c:pt idx="18">
                  <c:v>2</c:v>
                </c:pt>
                <c:pt idx="19">
                  <c:v>4</c:v>
                </c:pt>
                <c:pt idx="20">
                  <c:v>4</c:v>
                </c:pt>
                <c:pt idx="21">
                  <c:v>4</c:v>
                </c:pt>
                <c:pt idx="22">
                  <c:v>4</c:v>
                </c:pt>
                <c:pt idx="23">
                  <c:v>0</c:v>
                </c:pt>
                <c:pt idx="24">
                  <c:v>4</c:v>
                </c:pt>
                <c:pt idx="25">
                  <c:v>8</c:v>
                </c:pt>
                <c:pt idx="26">
                  <c:v>4</c:v>
                </c:pt>
                <c:pt idx="27">
                  <c:v>6</c:v>
                </c:pt>
                <c:pt idx="28">
                  <c:v>12</c:v>
                </c:pt>
                <c:pt idx="29">
                  <c:v>4</c:v>
                </c:pt>
                <c:pt idx="30">
                  <c:v>8</c:v>
                </c:pt>
                <c:pt idx="31">
                  <c:v>4</c:v>
                </c:pt>
                <c:pt idx="32">
                  <c:v>16</c:v>
                </c:pt>
                <c:pt idx="33">
                  <c:v>10</c:v>
                </c:pt>
                <c:pt idx="34">
                  <c:v>16</c:v>
                </c:pt>
                <c:pt idx="35">
                  <c:v>8</c:v>
                </c:pt>
                <c:pt idx="36">
                  <c:v>6</c:v>
                </c:pt>
                <c:pt idx="37">
                  <c:v>8</c:v>
                </c:pt>
                <c:pt idx="38">
                  <c:v>10</c:v>
                </c:pt>
                <c:pt idx="39">
                  <c:v>6</c:v>
                </c:pt>
                <c:pt idx="40">
                  <c:v>4</c:v>
                </c:pt>
                <c:pt idx="41">
                  <c:v>6</c:v>
                </c:pt>
                <c:pt idx="42">
                  <c:v>6</c:v>
                </c:pt>
                <c:pt idx="43">
                  <c:v>6</c:v>
                </c:pt>
                <c:pt idx="44">
                  <c:v>16</c:v>
                </c:pt>
                <c:pt idx="45">
                  <c:v>16</c:v>
                </c:pt>
                <c:pt idx="46">
                  <c:v>10</c:v>
                </c:pt>
                <c:pt idx="47">
                  <c:v>10</c:v>
                </c:pt>
                <c:pt idx="48">
                  <c:v>14</c:v>
                </c:pt>
                <c:pt idx="49">
                  <c:v>24</c:v>
                </c:pt>
                <c:pt idx="50">
                  <c:v>26</c:v>
                </c:pt>
                <c:pt idx="51">
                  <c:v>20</c:v>
                </c:pt>
                <c:pt idx="52">
                  <c:v>36</c:v>
                </c:pt>
                <c:pt idx="53">
                  <c:v>20</c:v>
                </c:pt>
                <c:pt idx="54">
                  <c:v>14</c:v>
                </c:pt>
                <c:pt idx="55">
                  <c:v>40</c:v>
                </c:pt>
                <c:pt idx="56">
                  <c:v>42</c:v>
                </c:pt>
                <c:pt idx="57">
                  <c:v>26</c:v>
                </c:pt>
                <c:pt idx="58">
                  <c:v>32</c:v>
                </c:pt>
                <c:pt idx="59">
                  <c:v>66</c:v>
                </c:pt>
                <c:pt idx="60">
                  <c:v>44</c:v>
                </c:pt>
                <c:pt idx="61">
                  <c:v>68</c:v>
                </c:pt>
                <c:pt idx="62">
                  <c:v>46</c:v>
                </c:pt>
                <c:pt idx="63">
                  <c:v>92</c:v>
                </c:pt>
                <c:pt idx="64">
                  <c:v>80</c:v>
                </c:pt>
                <c:pt idx="65">
                  <c:v>124</c:v>
                </c:pt>
                <c:pt idx="66">
                  <c:v>122</c:v>
                </c:pt>
                <c:pt idx="67">
                  <c:v>194</c:v>
                </c:pt>
                <c:pt idx="68">
                  <c:v>242</c:v>
                </c:pt>
                <c:pt idx="69">
                  <c:v>432</c:v>
                </c:pt>
                <c:pt idx="70">
                  <c:v>752</c:v>
                </c:pt>
                <c:pt idx="71">
                  <c:v>2142</c:v>
                </c:pt>
                <c:pt idx="72">
                  <c:v>4198</c:v>
                </c:pt>
                <c:pt idx="73">
                  <c:v>3996</c:v>
                </c:pt>
                <c:pt idx="74">
                  <c:v>1540</c:v>
                </c:pt>
                <c:pt idx="75">
                  <c:v>614</c:v>
                </c:pt>
                <c:pt idx="76">
                  <c:v>318</c:v>
                </c:pt>
                <c:pt idx="77">
                  <c:v>206</c:v>
                </c:pt>
                <c:pt idx="78">
                  <c:v>168</c:v>
                </c:pt>
                <c:pt idx="79">
                  <c:v>120</c:v>
                </c:pt>
                <c:pt idx="80">
                  <c:v>114</c:v>
                </c:pt>
                <c:pt idx="81">
                  <c:v>102</c:v>
                </c:pt>
                <c:pt idx="82">
                  <c:v>52</c:v>
                </c:pt>
                <c:pt idx="83">
                  <c:v>58</c:v>
                </c:pt>
                <c:pt idx="84">
                  <c:v>52</c:v>
                </c:pt>
                <c:pt idx="85">
                  <c:v>58</c:v>
                </c:pt>
                <c:pt idx="86">
                  <c:v>48</c:v>
                </c:pt>
                <c:pt idx="87">
                  <c:v>48</c:v>
                </c:pt>
                <c:pt idx="88">
                  <c:v>44</c:v>
                </c:pt>
                <c:pt idx="89">
                  <c:v>34</c:v>
                </c:pt>
                <c:pt idx="90">
                  <c:v>26</c:v>
                </c:pt>
                <c:pt idx="91">
                  <c:v>30</c:v>
                </c:pt>
                <c:pt idx="92">
                  <c:v>32</c:v>
                </c:pt>
                <c:pt idx="93">
                  <c:v>16</c:v>
                </c:pt>
                <c:pt idx="94">
                  <c:v>24</c:v>
                </c:pt>
                <c:pt idx="95">
                  <c:v>22</c:v>
                </c:pt>
                <c:pt idx="96">
                  <c:v>16</c:v>
                </c:pt>
                <c:pt idx="97">
                  <c:v>26</c:v>
                </c:pt>
                <c:pt idx="98">
                  <c:v>8</c:v>
                </c:pt>
                <c:pt idx="99">
                  <c:v>10</c:v>
                </c:pt>
                <c:pt idx="100">
                  <c:v>10</c:v>
                </c:pt>
                <c:pt idx="101">
                  <c:v>10</c:v>
                </c:pt>
                <c:pt idx="102">
                  <c:v>24</c:v>
                </c:pt>
                <c:pt idx="103">
                  <c:v>16</c:v>
                </c:pt>
                <c:pt idx="104">
                  <c:v>16</c:v>
                </c:pt>
                <c:pt idx="105">
                  <c:v>8</c:v>
                </c:pt>
                <c:pt idx="106">
                  <c:v>8</c:v>
                </c:pt>
                <c:pt idx="107">
                  <c:v>12</c:v>
                </c:pt>
                <c:pt idx="108">
                  <c:v>12</c:v>
                </c:pt>
                <c:pt idx="109">
                  <c:v>10</c:v>
                </c:pt>
                <c:pt idx="110">
                  <c:v>6</c:v>
                </c:pt>
                <c:pt idx="111">
                  <c:v>10</c:v>
                </c:pt>
                <c:pt idx="112">
                  <c:v>10</c:v>
                </c:pt>
                <c:pt idx="113">
                  <c:v>8</c:v>
                </c:pt>
                <c:pt idx="114">
                  <c:v>16</c:v>
                </c:pt>
                <c:pt idx="115">
                  <c:v>8</c:v>
                </c:pt>
                <c:pt idx="116">
                  <c:v>12</c:v>
                </c:pt>
                <c:pt idx="117">
                  <c:v>6</c:v>
                </c:pt>
                <c:pt idx="118">
                  <c:v>0</c:v>
                </c:pt>
                <c:pt idx="119">
                  <c:v>0</c:v>
                </c:pt>
                <c:pt idx="120">
                  <c:v>0</c:v>
                </c:pt>
                <c:pt idx="121">
                  <c:v>2</c:v>
                </c:pt>
                <c:pt idx="122">
                  <c:v>0</c:v>
                </c:pt>
                <c:pt idx="123">
                  <c:v>8</c:v>
                </c:pt>
                <c:pt idx="124">
                  <c:v>2</c:v>
                </c:pt>
                <c:pt idx="125">
                  <c:v>8</c:v>
                </c:pt>
                <c:pt idx="126">
                  <c:v>6</c:v>
                </c:pt>
                <c:pt idx="127">
                  <c:v>2</c:v>
                </c:pt>
                <c:pt idx="128">
                  <c:v>2</c:v>
                </c:pt>
                <c:pt idx="129">
                  <c:v>2</c:v>
                </c:pt>
                <c:pt idx="130">
                  <c:v>0</c:v>
                </c:pt>
                <c:pt idx="131">
                  <c:v>10</c:v>
                </c:pt>
                <c:pt idx="132">
                  <c:v>6</c:v>
                </c:pt>
                <c:pt idx="133">
                  <c:v>8</c:v>
                </c:pt>
                <c:pt idx="134">
                  <c:v>2</c:v>
                </c:pt>
                <c:pt idx="135">
                  <c:v>2</c:v>
                </c:pt>
                <c:pt idx="136">
                  <c:v>8</c:v>
                </c:pt>
                <c:pt idx="137">
                  <c:v>2</c:v>
                </c:pt>
                <c:pt idx="138">
                  <c:v>8</c:v>
                </c:pt>
                <c:pt idx="139">
                  <c:v>2</c:v>
                </c:pt>
                <c:pt idx="140">
                  <c:v>0</c:v>
                </c:pt>
                <c:pt idx="141">
                  <c:v>4</c:v>
                </c:pt>
                <c:pt idx="142">
                  <c:v>4</c:v>
                </c:pt>
                <c:pt idx="143">
                  <c:v>4</c:v>
                </c:pt>
                <c:pt idx="144">
                  <c:v>2</c:v>
                </c:pt>
              </c:numCache>
            </c:numRef>
          </c:yVal>
          <c:smooth val="1"/>
        </c:ser>
        <c:ser>
          <c:idx val="3"/>
          <c:order val="3"/>
          <c:tx>
            <c:v>Omega Scan Phi-270 Psi- 2.399</c:v>
          </c:tx>
          <c:marker>
            <c:symbol val="none"/>
          </c:marker>
          <c:xVal>
            <c:numRef>
              <c:f>'C:\Documents and Settings\Amanda Baldwin\My Documents\Capstone\[t263b-03052009-Xray_Data.xlsx]GaAs Peak'!$L$2:$L$146</c:f>
              <c:numCache>
                <c:formatCode>General</c:formatCode>
                <c:ptCount val="145"/>
                <c:pt idx="0">
                  <c:v>34.261250000000011</c:v>
                </c:pt>
                <c:pt idx="1">
                  <c:v>34.263250000000035</c:v>
                </c:pt>
                <c:pt idx="2">
                  <c:v>34.265250000000037</c:v>
                </c:pt>
                <c:pt idx="3">
                  <c:v>34.267250000000011</c:v>
                </c:pt>
                <c:pt idx="4">
                  <c:v>34.269250000000035</c:v>
                </c:pt>
                <c:pt idx="5">
                  <c:v>34.271250000000002</c:v>
                </c:pt>
                <c:pt idx="6">
                  <c:v>34.273250000000012</c:v>
                </c:pt>
                <c:pt idx="7">
                  <c:v>34.275250000000035</c:v>
                </c:pt>
                <c:pt idx="8">
                  <c:v>34.277250000000002</c:v>
                </c:pt>
                <c:pt idx="9">
                  <c:v>34.279250000000012</c:v>
                </c:pt>
                <c:pt idx="10">
                  <c:v>34.28125</c:v>
                </c:pt>
                <c:pt idx="11">
                  <c:v>34.283250000000002</c:v>
                </c:pt>
                <c:pt idx="12">
                  <c:v>34.285250000000012</c:v>
                </c:pt>
                <c:pt idx="13">
                  <c:v>34.28725</c:v>
                </c:pt>
                <c:pt idx="14">
                  <c:v>34.289250000000003</c:v>
                </c:pt>
                <c:pt idx="15">
                  <c:v>34.291250000000012</c:v>
                </c:pt>
                <c:pt idx="16">
                  <c:v>34.293250000000029</c:v>
                </c:pt>
                <c:pt idx="17">
                  <c:v>34.295250000000046</c:v>
                </c:pt>
                <c:pt idx="18">
                  <c:v>34.297250000000012</c:v>
                </c:pt>
                <c:pt idx="19">
                  <c:v>34.299250000000036</c:v>
                </c:pt>
                <c:pt idx="20">
                  <c:v>34.301249999999996</c:v>
                </c:pt>
                <c:pt idx="21">
                  <c:v>34.303249999999998</c:v>
                </c:pt>
                <c:pt idx="22">
                  <c:v>34.305250000000001</c:v>
                </c:pt>
                <c:pt idx="23">
                  <c:v>34.307249999999996</c:v>
                </c:pt>
                <c:pt idx="24">
                  <c:v>34.309249999999999</c:v>
                </c:pt>
                <c:pt idx="25">
                  <c:v>34.311249999999994</c:v>
                </c:pt>
                <c:pt idx="26">
                  <c:v>34.313249999999996</c:v>
                </c:pt>
                <c:pt idx="27">
                  <c:v>34.315249999999999</c:v>
                </c:pt>
                <c:pt idx="28">
                  <c:v>34.317249999999994</c:v>
                </c:pt>
                <c:pt idx="29">
                  <c:v>34.319249999999997</c:v>
                </c:pt>
                <c:pt idx="30">
                  <c:v>34.321249999999999</c:v>
                </c:pt>
                <c:pt idx="31">
                  <c:v>34.323250000000002</c:v>
                </c:pt>
                <c:pt idx="32">
                  <c:v>34.325250000000011</c:v>
                </c:pt>
                <c:pt idx="33">
                  <c:v>34.327249999999999</c:v>
                </c:pt>
                <c:pt idx="34">
                  <c:v>34.329250000000002</c:v>
                </c:pt>
                <c:pt idx="35">
                  <c:v>34.331249999999997</c:v>
                </c:pt>
                <c:pt idx="36">
                  <c:v>34.33325</c:v>
                </c:pt>
                <c:pt idx="37">
                  <c:v>34.335250000000002</c:v>
                </c:pt>
                <c:pt idx="38">
                  <c:v>34.337249999999997</c:v>
                </c:pt>
                <c:pt idx="39">
                  <c:v>34.33925</c:v>
                </c:pt>
                <c:pt idx="40">
                  <c:v>34.341249999999995</c:v>
                </c:pt>
                <c:pt idx="41">
                  <c:v>34.343249999999998</c:v>
                </c:pt>
                <c:pt idx="42">
                  <c:v>34.34525</c:v>
                </c:pt>
                <c:pt idx="43">
                  <c:v>34.347249999999995</c:v>
                </c:pt>
                <c:pt idx="44">
                  <c:v>34.349249999999998</c:v>
                </c:pt>
                <c:pt idx="45">
                  <c:v>34.351249999999965</c:v>
                </c:pt>
                <c:pt idx="46">
                  <c:v>34.353249999999996</c:v>
                </c:pt>
                <c:pt idx="47">
                  <c:v>34.355249999999998</c:v>
                </c:pt>
                <c:pt idx="48">
                  <c:v>34.357249999999958</c:v>
                </c:pt>
                <c:pt idx="49">
                  <c:v>34.359249999999996</c:v>
                </c:pt>
                <c:pt idx="50">
                  <c:v>34.361249999999998</c:v>
                </c:pt>
                <c:pt idx="51">
                  <c:v>34.363250000000001</c:v>
                </c:pt>
                <c:pt idx="52">
                  <c:v>34.365250000000003</c:v>
                </c:pt>
                <c:pt idx="53">
                  <c:v>34.367249999999999</c:v>
                </c:pt>
                <c:pt idx="54">
                  <c:v>34.369250000000001</c:v>
                </c:pt>
                <c:pt idx="55">
                  <c:v>34.371249999999996</c:v>
                </c:pt>
                <c:pt idx="56">
                  <c:v>34.373249999999999</c:v>
                </c:pt>
                <c:pt idx="57">
                  <c:v>34.375250000000001</c:v>
                </c:pt>
                <c:pt idx="58">
                  <c:v>34.377249999999997</c:v>
                </c:pt>
                <c:pt idx="59">
                  <c:v>34.379249999999999</c:v>
                </c:pt>
                <c:pt idx="60">
                  <c:v>34.381249999999994</c:v>
                </c:pt>
                <c:pt idx="61">
                  <c:v>34.383249999999997</c:v>
                </c:pt>
                <c:pt idx="62">
                  <c:v>34.385249999999999</c:v>
                </c:pt>
                <c:pt idx="63">
                  <c:v>34.387249999999995</c:v>
                </c:pt>
                <c:pt idx="64">
                  <c:v>34.389249999999997</c:v>
                </c:pt>
                <c:pt idx="65">
                  <c:v>34.391249999999999</c:v>
                </c:pt>
                <c:pt idx="66">
                  <c:v>34.393250000000002</c:v>
                </c:pt>
                <c:pt idx="67">
                  <c:v>34.395250000000011</c:v>
                </c:pt>
                <c:pt idx="68">
                  <c:v>34.39725</c:v>
                </c:pt>
                <c:pt idx="69">
                  <c:v>34.399250000000002</c:v>
                </c:pt>
                <c:pt idx="70">
                  <c:v>34.401249999999997</c:v>
                </c:pt>
                <c:pt idx="71">
                  <c:v>34.40325</c:v>
                </c:pt>
                <c:pt idx="72">
                  <c:v>34.405250000000002</c:v>
                </c:pt>
                <c:pt idx="73">
                  <c:v>34.407249999999998</c:v>
                </c:pt>
                <c:pt idx="74">
                  <c:v>34.40925</c:v>
                </c:pt>
                <c:pt idx="75">
                  <c:v>34.411249999999995</c:v>
                </c:pt>
                <c:pt idx="76">
                  <c:v>34.413249999999998</c:v>
                </c:pt>
                <c:pt idx="77">
                  <c:v>34.41525</c:v>
                </c:pt>
                <c:pt idx="78">
                  <c:v>34.417249999999996</c:v>
                </c:pt>
                <c:pt idx="79">
                  <c:v>34.419249999999998</c:v>
                </c:pt>
                <c:pt idx="80">
                  <c:v>34.421249999999993</c:v>
                </c:pt>
                <c:pt idx="81">
                  <c:v>34.423250000000003</c:v>
                </c:pt>
                <c:pt idx="82">
                  <c:v>34.425250000000013</c:v>
                </c:pt>
                <c:pt idx="83">
                  <c:v>34.427250000000001</c:v>
                </c:pt>
                <c:pt idx="84">
                  <c:v>34.429250000000003</c:v>
                </c:pt>
                <c:pt idx="85">
                  <c:v>34.431249999999999</c:v>
                </c:pt>
                <c:pt idx="86">
                  <c:v>34.433250000000001</c:v>
                </c:pt>
                <c:pt idx="87">
                  <c:v>34.435250000000003</c:v>
                </c:pt>
                <c:pt idx="88">
                  <c:v>34.437249999999999</c:v>
                </c:pt>
                <c:pt idx="89">
                  <c:v>34.439250000000001</c:v>
                </c:pt>
                <c:pt idx="90">
                  <c:v>34.441249999999997</c:v>
                </c:pt>
                <c:pt idx="91">
                  <c:v>34.443249999999999</c:v>
                </c:pt>
                <c:pt idx="92">
                  <c:v>34.445250000000001</c:v>
                </c:pt>
                <c:pt idx="93">
                  <c:v>34.447249999999997</c:v>
                </c:pt>
                <c:pt idx="94">
                  <c:v>34.449249999999999</c:v>
                </c:pt>
                <c:pt idx="95">
                  <c:v>34.451249999999995</c:v>
                </c:pt>
                <c:pt idx="96">
                  <c:v>34.453249999999997</c:v>
                </c:pt>
                <c:pt idx="97">
                  <c:v>34.455249999999999</c:v>
                </c:pt>
                <c:pt idx="98">
                  <c:v>34.457249999999995</c:v>
                </c:pt>
                <c:pt idx="99">
                  <c:v>34.459249999999997</c:v>
                </c:pt>
                <c:pt idx="100">
                  <c:v>34.46125</c:v>
                </c:pt>
                <c:pt idx="101">
                  <c:v>34.463250000000002</c:v>
                </c:pt>
                <c:pt idx="102">
                  <c:v>34.465250000000012</c:v>
                </c:pt>
                <c:pt idx="103">
                  <c:v>34.46725</c:v>
                </c:pt>
                <c:pt idx="104">
                  <c:v>34.469250000000002</c:v>
                </c:pt>
                <c:pt idx="105">
                  <c:v>34.471249999999998</c:v>
                </c:pt>
                <c:pt idx="106">
                  <c:v>34.47325</c:v>
                </c:pt>
                <c:pt idx="107">
                  <c:v>34.475250000000003</c:v>
                </c:pt>
                <c:pt idx="108">
                  <c:v>34.477249999999998</c:v>
                </c:pt>
                <c:pt idx="109">
                  <c:v>34.47925</c:v>
                </c:pt>
                <c:pt idx="110">
                  <c:v>34.481249999999996</c:v>
                </c:pt>
                <c:pt idx="111">
                  <c:v>34.483249999999998</c:v>
                </c:pt>
                <c:pt idx="112">
                  <c:v>34.485250000000001</c:v>
                </c:pt>
                <c:pt idx="113">
                  <c:v>34.487249999999996</c:v>
                </c:pt>
                <c:pt idx="114">
                  <c:v>34.489249999999998</c:v>
                </c:pt>
                <c:pt idx="115">
                  <c:v>34.491250000000001</c:v>
                </c:pt>
                <c:pt idx="116">
                  <c:v>34.493250000000003</c:v>
                </c:pt>
                <c:pt idx="117">
                  <c:v>34.495250000000013</c:v>
                </c:pt>
                <c:pt idx="118">
                  <c:v>34.497250000000001</c:v>
                </c:pt>
                <c:pt idx="119">
                  <c:v>34.499250000000011</c:v>
                </c:pt>
                <c:pt idx="120">
                  <c:v>34.501249999999999</c:v>
                </c:pt>
                <c:pt idx="121">
                  <c:v>34.503250000000001</c:v>
                </c:pt>
                <c:pt idx="122">
                  <c:v>34.505250000000011</c:v>
                </c:pt>
                <c:pt idx="123">
                  <c:v>34.507249999999999</c:v>
                </c:pt>
                <c:pt idx="124">
                  <c:v>34.509250000000002</c:v>
                </c:pt>
                <c:pt idx="125">
                  <c:v>34.511249999999997</c:v>
                </c:pt>
                <c:pt idx="126">
                  <c:v>34.513249999999999</c:v>
                </c:pt>
                <c:pt idx="127">
                  <c:v>34.515250000000002</c:v>
                </c:pt>
                <c:pt idx="128">
                  <c:v>34.517249999999997</c:v>
                </c:pt>
                <c:pt idx="129">
                  <c:v>34.51925</c:v>
                </c:pt>
                <c:pt idx="130">
                  <c:v>34.521250000000002</c:v>
                </c:pt>
                <c:pt idx="131">
                  <c:v>34.523250000000012</c:v>
                </c:pt>
                <c:pt idx="132">
                  <c:v>34.525250000000035</c:v>
                </c:pt>
                <c:pt idx="133">
                  <c:v>34.527250000000002</c:v>
                </c:pt>
                <c:pt idx="134">
                  <c:v>34.529250000000012</c:v>
                </c:pt>
                <c:pt idx="135">
                  <c:v>34.53125</c:v>
                </c:pt>
                <c:pt idx="136">
                  <c:v>34.533250000000002</c:v>
                </c:pt>
                <c:pt idx="137">
                  <c:v>34.535250000000012</c:v>
                </c:pt>
                <c:pt idx="138">
                  <c:v>34.53725</c:v>
                </c:pt>
                <c:pt idx="139">
                  <c:v>34.539250000000003</c:v>
                </c:pt>
                <c:pt idx="140">
                  <c:v>34.541249999999998</c:v>
                </c:pt>
                <c:pt idx="141">
                  <c:v>34.54325</c:v>
                </c:pt>
                <c:pt idx="142">
                  <c:v>34.545250000000003</c:v>
                </c:pt>
                <c:pt idx="143">
                  <c:v>34.547249999999998</c:v>
                </c:pt>
                <c:pt idx="144">
                  <c:v>34.549250000000001</c:v>
                </c:pt>
              </c:numCache>
            </c:numRef>
          </c:xVal>
          <c:yVal>
            <c:numRef>
              <c:f>'C:\Documents and Settings\Amanda Baldwin\My Documents\Capstone\[t263b-03052009-Xray_Data.xlsx]GaAs Peak'!$M$2:$M$146</c:f>
              <c:numCache>
                <c:formatCode>General</c:formatCode>
                <c:ptCount val="145"/>
                <c:pt idx="0">
                  <c:v>4</c:v>
                </c:pt>
                <c:pt idx="1">
                  <c:v>10</c:v>
                </c:pt>
                <c:pt idx="2">
                  <c:v>2</c:v>
                </c:pt>
                <c:pt idx="3">
                  <c:v>4</c:v>
                </c:pt>
                <c:pt idx="4">
                  <c:v>6</c:v>
                </c:pt>
                <c:pt idx="5">
                  <c:v>8</c:v>
                </c:pt>
                <c:pt idx="6">
                  <c:v>4</c:v>
                </c:pt>
                <c:pt idx="7">
                  <c:v>10</c:v>
                </c:pt>
                <c:pt idx="8">
                  <c:v>10</c:v>
                </c:pt>
                <c:pt idx="9">
                  <c:v>14</c:v>
                </c:pt>
                <c:pt idx="10">
                  <c:v>10</c:v>
                </c:pt>
                <c:pt idx="11">
                  <c:v>14</c:v>
                </c:pt>
                <c:pt idx="12">
                  <c:v>8</c:v>
                </c:pt>
                <c:pt idx="13">
                  <c:v>12</c:v>
                </c:pt>
                <c:pt idx="14">
                  <c:v>14</c:v>
                </c:pt>
                <c:pt idx="15">
                  <c:v>6</c:v>
                </c:pt>
                <c:pt idx="16">
                  <c:v>14</c:v>
                </c:pt>
                <c:pt idx="17">
                  <c:v>14</c:v>
                </c:pt>
                <c:pt idx="18">
                  <c:v>20</c:v>
                </c:pt>
                <c:pt idx="19">
                  <c:v>16</c:v>
                </c:pt>
                <c:pt idx="20">
                  <c:v>20</c:v>
                </c:pt>
                <c:pt idx="21">
                  <c:v>14</c:v>
                </c:pt>
                <c:pt idx="22">
                  <c:v>20</c:v>
                </c:pt>
                <c:pt idx="23">
                  <c:v>20</c:v>
                </c:pt>
                <c:pt idx="24">
                  <c:v>14</c:v>
                </c:pt>
                <c:pt idx="25">
                  <c:v>12</c:v>
                </c:pt>
                <c:pt idx="26">
                  <c:v>18</c:v>
                </c:pt>
                <c:pt idx="27">
                  <c:v>10</c:v>
                </c:pt>
                <c:pt idx="28">
                  <c:v>24</c:v>
                </c:pt>
                <c:pt idx="29">
                  <c:v>18</c:v>
                </c:pt>
                <c:pt idx="30">
                  <c:v>24</c:v>
                </c:pt>
                <c:pt idx="31">
                  <c:v>24</c:v>
                </c:pt>
                <c:pt idx="32">
                  <c:v>32</c:v>
                </c:pt>
                <c:pt idx="33">
                  <c:v>16</c:v>
                </c:pt>
                <c:pt idx="34">
                  <c:v>4</c:v>
                </c:pt>
                <c:pt idx="35">
                  <c:v>28</c:v>
                </c:pt>
                <c:pt idx="36">
                  <c:v>24</c:v>
                </c:pt>
                <c:pt idx="37">
                  <c:v>48</c:v>
                </c:pt>
                <c:pt idx="38">
                  <c:v>20</c:v>
                </c:pt>
                <c:pt idx="39">
                  <c:v>40</c:v>
                </c:pt>
                <c:pt idx="40">
                  <c:v>32</c:v>
                </c:pt>
                <c:pt idx="41">
                  <c:v>34</c:v>
                </c:pt>
                <c:pt idx="42">
                  <c:v>34</c:v>
                </c:pt>
                <c:pt idx="43">
                  <c:v>38</c:v>
                </c:pt>
                <c:pt idx="44">
                  <c:v>32</c:v>
                </c:pt>
                <c:pt idx="45">
                  <c:v>32</c:v>
                </c:pt>
                <c:pt idx="46">
                  <c:v>36</c:v>
                </c:pt>
                <c:pt idx="47">
                  <c:v>60</c:v>
                </c:pt>
                <c:pt idx="48">
                  <c:v>56</c:v>
                </c:pt>
                <c:pt idx="49">
                  <c:v>52</c:v>
                </c:pt>
                <c:pt idx="50">
                  <c:v>56</c:v>
                </c:pt>
                <c:pt idx="51">
                  <c:v>80</c:v>
                </c:pt>
                <c:pt idx="52">
                  <c:v>62</c:v>
                </c:pt>
                <c:pt idx="53">
                  <c:v>74</c:v>
                </c:pt>
                <c:pt idx="54">
                  <c:v>92</c:v>
                </c:pt>
                <c:pt idx="55">
                  <c:v>86</c:v>
                </c:pt>
                <c:pt idx="56">
                  <c:v>126</c:v>
                </c:pt>
                <c:pt idx="57">
                  <c:v>120</c:v>
                </c:pt>
                <c:pt idx="58">
                  <c:v>140</c:v>
                </c:pt>
                <c:pt idx="59">
                  <c:v>168</c:v>
                </c:pt>
                <c:pt idx="60">
                  <c:v>186</c:v>
                </c:pt>
                <c:pt idx="61">
                  <c:v>242</c:v>
                </c:pt>
                <c:pt idx="62">
                  <c:v>282</c:v>
                </c:pt>
                <c:pt idx="63">
                  <c:v>308</c:v>
                </c:pt>
                <c:pt idx="64">
                  <c:v>358</c:v>
                </c:pt>
                <c:pt idx="65">
                  <c:v>440</c:v>
                </c:pt>
                <c:pt idx="66">
                  <c:v>620</c:v>
                </c:pt>
                <c:pt idx="67">
                  <c:v>974</c:v>
                </c:pt>
                <c:pt idx="68">
                  <c:v>1766</c:v>
                </c:pt>
                <c:pt idx="69">
                  <c:v>2670</c:v>
                </c:pt>
                <c:pt idx="70">
                  <c:v>2968</c:v>
                </c:pt>
                <c:pt idx="71">
                  <c:v>3038</c:v>
                </c:pt>
                <c:pt idx="72">
                  <c:v>2816</c:v>
                </c:pt>
                <c:pt idx="73">
                  <c:v>2818</c:v>
                </c:pt>
                <c:pt idx="74">
                  <c:v>2666</c:v>
                </c:pt>
                <c:pt idx="75">
                  <c:v>2468</c:v>
                </c:pt>
                <c:pt idx="76">
                  <c:v>2118</c:v>
                </c:pt>
                <c:pt idx="77">
                  <c:v>1524</c:v>
                </c:pt>
                <c:pt idx="78">
                  <c:v>872</c:v>
                </c:pt>
                <c:pt idx="79">
                  <c:v>492</c:v>
                </c:pt>
                <c:pt idx="80">
                  <c:v>360</c:v>
                </c:pt>
                <c:pt idx="81">
                  <c:v>334</c:v>
                </c:pt>
                <c:pt idx="82">
                  <c:v>246</c:v>
                </c:pt>
                <c:pt idx="83">
                  <c:v>234</c:v>
                </c:pt>
                <c:pt idx="84">
                  <c:v>204</c:v>
                </c:pt>
                <c:pt idx="85">
                  <c:v>192</c:v>
                </c:pt>
                <c:pt idx="86">
                  <c:v>138</c:v>
                </c:pt>
                <c:pt idx="87">
                  <c:v>148</c:v>
                </c:pt>
                <c:pt idx="88">
                  <c:v>132</c:v>
                </c:pt>
                <c:pt idx="89">
                  <c:v>120</c:v>
                </c:pt>
                <c:pt idx="90">
                  <c:v>102</c:v>
                </c:pt>
                <c:pt idx="91">
                  <c:v>80</c:v>
                </c:pt>
                <c:pt idx="92">
                  <c:v>86</c:v>
                </c:pt>
                <c:pt idx="93">
                  <c:v>104</c:v>
                </c:pt>
                <c:pt idx="94">
                  <c:v>80</c:v>
                </c:pt>
                <c:pt idx="95">
                  <c:v>66</c:v>
                </c:pt>
                <c:pt idx="96">
                  <c:v>66</c:v>
                </c:pt>
                <c:pt idx="97">
                  <c:v>52</c:v>
                </c:pt>
                <c:pt idx="98">
                  <c:v>72</c:v>
                </c:pt>
                <c:pt idx="99">
                  <c:v>68</c:v>
                </c:pt>
                <c:pt idx="100">
                  <c:v>48</c:v>
                </c:pt>
                <c:pt idx="101">
                  <c:v>36</c:v>
                </c:pt>
                <c:pt idx="102">
                  <c:v>66</c:v>
                </c:pt>
                <c:pt idx="103">
                  <c:v>56</c:v>
                </c:pt>
                <c:pt idx="104">
                  <c:v>42</c:v>
                </c:pt>
                <c:pt idx="105">
                  <c:v>70</c:v>
                </c:pt>
                <c:pt idx="106">
                  <c:v>58</c:v>
                </c:pt>
                <c:pt idx="107">
                  <c:v>46</c:v>
                </c:pt>
                <c:pt idx="108">
                  <c:v>52</c:v>
                </c:pt>
                <c:pt idx="109">
                  <c:v>42</c:v>
                </c:pt>
                <c:pt idx="110">
                  <c:v>50</c:v>
                </c:pt>
                <c:pt idx="111">
                  <c:v>26</c:v>
                </c:pt>
                <c:pt idx="112">
                  <c:v>28</c:v>
                </c:pt>
                <c:pt idx="113">
                  <c:v>24</c:v>
                </c:pt>
                <c:pt idx="114">
                  <c:v>50</c:v>
                </c:pt>
                <c:pt idx="115">
                  <c:v>44</c:v>
                </c:pt>
                <c:pt idx="116">
                  <c:v>30</c:v>
                </c:pt>
                <c:pt idx="117">
                  <c:v>32</c:v>
                </c:pt>
                <c:pt idx="118">
                  <c:v>30</c:v>
                </c:pt>
                <c:pt idx="119">
                  <c:v>30</c:v>
                </c:pt>
                <c:pt idx="120">
                  <c:v>32</c:v>
                </c:pt>
                <c:pt idx="121">
                  <c:v>18</c:v>
                </c:pt>
                <c:pt idx="122">
                  <c:v>12</c:v>
                </c:pt>
                <c:pt idx="123">
                  <c:v>38</c:v>
                </c:pt>
                <c:pt idx="124">
                  <c:v>28</c:v>
                </c:pt>
                <c:pt idx="125">
                  <c:v>18</c:v>
                </c:pt>
                <c:pt idx="126">
                  <c:v>24</c:v>
                </c:pt>
                <c:pt idx="127">
                  <c:v>16</c:v>
                </c:pt>
                <c:pt idx="128">
                  <c:v>18</c:v>
                </c:pt>
                <c:pt idx="129">
                  <c:v>18</c:v>
                </c:pt>
                <c:pt idx="130">
                  <c:v>10</c:v>
                </c:pt>
                <c:pt idx="131">
                  <c:v>8</c:v>
                </c:pt>
                <c:pt idx="132">
                  <c:v>26</c:v>
                </c:pt>
                <c:pt idx="133">
                  <c:v>24</c:v>
                </c:pt>
                <c:pt idx="134">
                  <c:v>22</c:v>
                </c:pt>
                <c:pt idx="135">
                  <c:v>22</c:v>
                </c:pt>
                <c:pt idx="136">
                  <c:v>4</c:v>
                </c:pt>
                <c:pt idx="137">
                  <c:v>18</c:v>
                </c:pt>
                <c:pt idx="138">
                  <c:v>14</c:v>
                </c:pt>
                <c:pt idx="139">
                  <c:v>14</c:v>
                </c:pt>
                <c:pt idx="140">
                  <c:v>10</c:v>
                </c:pt>
                <c:pt idx="141">
                  <c:v>16</c:v>
                </c:pt>
                <c:pt idx="142">
                  <c:v>8</c:v>
                </c:pt>
                <c:pt idx="143">
                  <c:v>14</c:v>
                </c:pt>
                <c:pt idx="144">
                  <c:v>14</c:v>
                </c:pt>
              </c:numCache>
            </c:numRef>
          </c:yVal>
          <c:smooth val="1"/>
        </c:ser>
        <c:axId val="130754816"/>
        <c:axId val="135250688"/>
      </c:scatterChart>
      <c:valAx>
        <c:axId val="130754816"/>
        <c:scaling>
          <c:orientation val="minMax"/>
        </c:scaling>
        <c:axPos val="b"/>
        <c:title>
          <c:tx>
            <c:rich>
              <a:bodyPr/>
              <a:lstStyle/>
              <a:p>
                <a:pPr>
                  <a:defRPr sz="1800"/>
                </a:pPr>
                <a:r>
                  <a:rPr lang="en-US" sz="1800"/>
                  <a:t>Angle </a:t>
                </a:r>
                <a:r>
                  <a:rPr lang="el-GR" sz="1800">
                    <a:latin typeface="Times New Roman"/>
                    <a:cs typeface="Times New Roman"/>
                  </a:rPr>
                  <a:t>ω</a:t>
                </a:r>
                <a:r>
                  <a:rPr lang="en-US" sz="1800">
                    <a:latin typeface="Times New Roman"/>
                    <a:cs typeface="Times New Roman"/>
                  </a:rPr>
                  <a:t> </a:t>
                </a:r>
                <a:r>
                  <a:rPr lang="en-US" sz="1800"/>
                  <a:t>(degrees)</a:t>
                </a:r>
              </a:p>
            </c:rich>
          </c:tx>
        </c:title>
        <c:numFmt formatCode="General" sourceLinked="1"/>
        <c:majorTickMark val="none"/>
        <c:tickLblPos val="nextTo"/>
        <c:crossAx val="135250688"/>
        <c:crosses val="autoZero"/>
        <c:crossBetween val="midCat"/>
        <c:majorUnit val="0.5"/>
        <c:minorUnit val="1.0000000000000039E-3"/>
      </c:valAx>
      <c:valAx>
        <c:axId val="135250688"/>
        <c:scaling>
          <c:orientation val="minMax"/>
          <c:min val="0"/>
        </c:scaling>
        <c:axPos val="l"/>
        <c:majorGridlines/>
        <c:title>
          <c:tx>
            <c:rich>
              <a:bodyPr rot="-5400000" vert="horz"/>
              <a:lstStyle/>
              <a:p>
                <a:pPr>
                  <a:defRPr sz="1800"/>
                </a:pPr>
                <a:r>
                  <a:rPr lang="en-US" sz="1800"/>
                  <a:t>X-Ray Intensity (CPs)</a:t>
                </a:r>
              </a:p>
            </c:rich>
          </c:tx>
        </c:title>
        <c:numFmt formatCode="General" sourceLinked="1"/>
        <c:majorTickMark val="none"/>
        <c:tickLblPos val="nextTo"/>
        <c:crossAx val="130754816"/>
        <c:crosses val="autoZero"/>
        <c:crossBetween val="midCat"/>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InSb 004 Peaks t263b-20090305</a:t>
            </a:r>
          </a:p>
        </c:rich>
      </c:tx>
      <c:layout>
        <c:manualLayout>
          <c:xMode val="edge"/>
          <c:yMode val="edge"/>
          <c:x val="0.29227219029777257"/>
          <c:y val="1.7278617710583154E-2"/>
        </c:manualLayout>
      </c:layout>
    </c:title>
    <c:plotArea>
      <c:layout/>
      <c:scatterChart>
        <c:scatterStyle val="smoothMarker"/>
        <c:ser>
          <c:idx val="0"/>
          <c:order val="0"/>
          <c:tx>
            <c:v>Omega Scan Phi-0 Psi- 3.347</c:v>
          </c:tx>
          <c:spPr>
            <a:ln w="28575"/>
          </c:spPr>
          <c:marker>
            <c:symbol val="none"/>
          </c:marker>
          <c:xVal>
            <c:numRef>
              <c:f>'C:\Documents and Settings\Amanda Baldwin\My Documents\Capstone\[t263b-03052009-Xray_Data.xlsx]InSb Peak'!$B$2:$B$276</c:f>
              <c:numCache>
                <c:formatCode>General</c:formatCode>
                <c:ptCount val="275"/>
                <c:pt idx="0">
                  <c:v>26.980749999999979</c:v>
                </c:pt>
                <c:pt idx="1">
                  <c:v>26.982749999999974</c:v>
                </c:pt>
                <c:pt idx="2">
                  <c:v>26.984750000000002</c:v>
                </c:pt>
                <c:pt idx="3">
                  <c:v>26.986749999999979</c:v>
                </c:pt>
                <c:pt idx="4">
                  <c:v>26.988749999999975</c:v>
                </c:pt>
                <c:pt idx="5">
                  <c:v>26.990750000000002</c:v>
                </c:pt>
                <c:pt idx="6">
                  <c:v>26.99274999999998</c:v>
                </c:pt>
                <c:pt idx="7">
                  <c:v>26.99475</c:v>
                </c:pt>
                <c:pt idx="8">
                  <c:v>26.996749999999977</c:v>
                </c:pt>
                <c:pt idx="9">
                  <c:v>26.99874999999998</c:v>
                </c:pt>
                <c:pt idx="10">
                  <c:v>27.00075</c:v>
                </c:pt>
                <c:pt idx="11">
                  <c:v>27.002749999999978</c:v>
                </c:pt>
                <c:pt idx="12">
                  <c:v>27.004750000000001</c:v>
                </c:pt>
                <c:pt idx="13">
                  <c:v>27.00675</c:v>
                </c:pt>
                <c:pt idx="14">
                  <c:v>27.008749999999978</c:v>
                </c:pt>
                <c:pt idx="15">
                  <c:v>27.010750000000005</c:v>
                </c:pt>
                <c:pt idx="16">
                  <c:v>27.01275</c:v>
                </c:pt>
                <c:pt idx="17">
                  <c:v>27.014749999999989</c:v>
                </c:pt>
                <c:pt idx="18">
                  <c:v>27.016750000000005</c:v>
                </c:pt>
                <c:pt idx="19">
                  <c:v>27.018750000000001</c:v>
                </c:pt>
                <c:pt idx="20">
                  <c:v>27.02075</c:v>
                </c:pt>
                <c:pt idx="21">
                  <c:v>27.022750000000002</c:v>
                </c:pt>
                <c:pt idx="22">
                  <c:v>27.024750000000001</c:v>
                </c:pt>
                <c:pt idx="23">
                  <c:v>27.02675</c:v>
                </c:pt>
                <c:pt idx="24">
                  <c:v>27.028749999999977</c:v>
                </c:pt>
                <c:pt idx="25">
                  <c:v>27.030750000000001</c:v>
                </c:pt>
                <c:pt idx="26">
                  <c:v>27.03275</c:v>
                </c:pt>
                <c:pt idx="27">
                  <c:v>27.034749999999985</c:v>
                </c:pt>
                <c:pt idx="28">
                  <c:v>27.036750000000001</c:v>
                </c:pt>
                <c:pt idx="29">
                  <c:v>27.03875</c:v>
                </c:pt>
                <c:pt idx="30">
                  <c:v>27.040749999999978</c:v>
                </c:pt>
                <c:pt idx="31">
                  <c:v>27.042750000000002</c:v>
                </c:pt>
                <c:pt idx="32">
                  <c:v>27.044750000000001</c:v>
                </c:pt>
                <c:pt idx="33">
                  <c:v>27.046749999999978</c:v>
                </c:pt>
                <c:pt idx="34">
                  <c:v>27.048750000000002</c:v>
                </c:pt>
                <c:pt idx="35">
                  <c:v>27.050750000000001</c:v>
                </c:pt>
                <c:pt idx="36">
                  <c:v>27.05275</c:v>
                </c:pt>
                <c:pt idx="37">
                  <c:v>27.054750000000013</c:v>
                </c:pt>
                <c:pt idx="38">
                  <c:v>27.056750000000001</c:v>
                </c:pt>
                <c:pt idx="39">
                  <c:v>27.05875</c:v>
                </c:pt>
                <c:pt idx="40">
                  <c:v>27.060749999999977</c:v>
                </c:pt>
                <c:pt idx="41">
                  <c:v>27.06274999999998</c:v>
                </c:pt>
                <c:pt idx="42">
                  <c:v>27.06475</c:v>
                </c:pt>
                <c:pt idx="43">
                  <c:v>27.066749999999978</c:v>
                </c:pt>
                <c:pt idx="44">
                  <c:v>27.06874999999998</c:v>
                </c:pt>
                <c:pt idx="45">
                  <c:v>27.07075</c:v>
                </c:pt>
                <c:pt idx="46">
                  <c:v>27.072749999999978</c:v>
                </c:pt>
                <c:pt idx="47">
                  <c:v>27.074750000000005</c:v>
                </c:pt>
                <c:pt idx="48">
                  <c:v>27.076750000000001</c:v>
                </c:pt>
                <c:pt idx="49">
                  <c:v>27.078749999999978</c:v>
                </c:pt>
                <c:pt idx="50">
                  <c:v>27.080750000000002</c:v>
                </c:pt>
                <c:pt idx="51">
                  <c:v>27.082749999999979</c:v>
                </c:pt>
                <c:pt idx="52">
                  <c:v>27.08475</c:v>
                </c:pt>
                <c:pt idx="53">
                  <c:v>27.086750000000002</c:v>
                </c:pt>
                <c:pt idx="54">
                  <c:v>27.08874999999998</c:v>
                </c:pt>
                <c:pt idx="55">
                  <c:v>27.09075</c:v>
                </c:pt>
                <c:pt idx="56">
                  <c:v>27.092749999999977</c:v>
                </c:pt>
                <c:pt idx="57">
                  <c:v>27.094750000000001</c:v>
                </c:pt>
                <c:pt idx="58">
                  <c:v>27.09675</c:v>
                </c:pt>
                <c:pt idx="59">
                  <c:v>27.098749999999978</c:v>
                </c:pt>
                <c:pt idx="60">
                  <c:v>27.100750000000001</c:v>
                </c:pt>
                <c:pt idx="61">
                  <c:v>27.10275</c:v>
                </c:pt>
                <c:pt idx="62">
                  <c:v>27.104749999999989</c:v>
                </c:pt>
                <c:pt idx="63">
                  <c:v>27.106750000000005</c:v>
                </c:pt>
                <c:pt idx="64">
                  <c:v>27.108750000000001</c:v>
                </c:pt>
                <c:pt idx="65">
                  <c:v>27.110749999999989</c:v>
                </c:pt>
                <c:pt idx="66">
                  <c:v>27.112750000000005</c:v>
                </c:pt>
                <c:pt idx="67">
                  <c:v>27.114750000000011</c:v>
                </c:pt>
                <c:pt idx="68">
                  <c:v>27.11675000000001</c:v>
                </c:pt>
                <c:pt idx="69">
                  <c:v>27.118750000000013</c:v>
                </c:pt>
                <c:pt idx="70">
                  <c:v>27.120750000000001</c:v>
                </c:pt>
                <c:pt idx="71">
                  <c:v>27.12275</c:v>
                </c:pt>
                <c:pt idx="72">
                  <c:v>27.124749999999985</c:v>
                </c:pt>
                <c:pt idx="73">
                  <c:v>27.126750000000001</c:v>
                </c:pt>
                <c:pt idx="74">
                  <c:v>27.12875</c:v>
                </c:pt>
                <c:pt idx="75">
                  <c:v>27.130749999999985</c:v>
                </c:pt>
                <c:pt idx="76">
                  <c:v>27.132750000000001</c:v>
                </c:pt>
                <c:pt idx="77">
                  <c:v>27.134750000000011</c:v>
                </c:pt>
                <c:pt idx="78">
                  <c:v>27.136749999999989</c:v>
                </c:pt>
                <c:pt idx="79">
                  <c:v>27.138750000000005</c:v>
                </c:pt>
                <c:pt idx="80">
                  <c:v>27.140750000000001</c:v>
                </c:pt>
                <c:pt idx="81">
                  <c:v>27.142749999999978</c:v>
                </c:pt>
                <c:pt idx="82">
                  <c:v>27.144750000000005</c:v>
                </c:pt>
                <c:pt idx="83">
                  <c:v>27.146750000000001</c:v>
                </c:pt>
                <c:pt idx="84">
                  <c:v>27.14875</c:v>
                </c:pt>
                <c:pt idx="85">
                  <c:v>27.150750000000013</c:v>
                </c:pt>
                <c:pt idx="86">
                  <c:v>27.152750000000001</c:v>
                </c:pt>
                <c:pt idx="87">
                  <c:v>27.154750000000011</c:v>
                </c:pt>
                <c:pt idx="88">
                  <c:v>27.156749999999985</c:v>
                </c:pt>
                <c:pt idx="89">
                  <c:v>27.158750000000001</c:v>
                </c:pt>
                <c:pt idx="90">
                  <c:v>27.16075</c:v>
                </c:pt>
                <c:pt idx="91">
                  <c:v>27.162749999999978</c:v>
                </c:pt>
                <c:pt idx="92">
                  <c:v>27.164750000000005</c:v>
                </c:pt>
                <c:pt idx="93">
                  <c:v>27.16675</c:v>
                </c:pt>
                <c:pt idx="94">
                  <c:v>27.168749999999978</c:v>
                </c:pt>
                <c:pt idx="95">
                  <c:v>27.170750000000005</c:v>
                </c:pt>
                <c:pt idx="96">
                  <c:v>27.172750000000001</c:v>
                </c:pt>
                <c:pt idx="97">
                  <c:v>27.17475000000001</c:v>
                </c:pt>
                <c:pt idx="98">
                  <c:v>27.176750000000013</c:v>
                </c:pt>
                <c:pt idx="99">
                  <c:v>27.178750000000001</c:v>
                </c:pt>
                <c:pt idx="100">
                  <c:v>27.18075</c:v>
                </c:pt>
                <c:pt idx="101">
                  <c:v>27.182750000000002</c:v>
                </c:pt>
                <c:pt idx="102">
                  <c:v>27.184750000000001</c:v>
                </c:pt>
                <c:pt idx="103">
                  <c:v>27.18675</c:v>
                </c:pt>
                <c:pt idx="104">
                  <c:v>27.188749999999978</c:v>
                </c:pt>
                <c:pt idx="105">
                  <c:v>27.190750000000001</c:v>
                </c:pt>
                <c:pt idx="106">
                  <c:v>27.19275</c:v>
                </c:pt>
                <c:pt idx="107">
                  <c:v>27.194749999999988</c:v>
                </c:pt>
                <c:pt idx="108">
                  <c:v>27.196750000000005</c:v>
                </c:pt>
                <c:pt idx="109">
                  <c:v>27.19875</c:v>
                </c:pt>
                <c:pt idx="110">
                  <c:v>27.200749999999978</c:v>
                </c:pt>
                <c:pt idx="111">
                  <c:v>27.202750000000002</c:v>
                </c:pt>
                <c:pt idx="112">
                  <c:v>27.204750000000001</c:v>
                </c:pt>
                <c:pt idx="113">
                  <c:v>27.20675</c:v>
                </c:pt>
                <c:pt idx="114">
                  <c:v>27.208750000000002</c:v>
                </c:pt>
                <c:pt idx="115">
                  <c:v>27.210750000000001</c:v>
                </c:pt>
                <c:pt idx="116">
                  <c:v>27.21275</c:v>
                </c:pt>
                <c:pt idx="117">
                  <c:v>27.214750000000013</c:v>
                </c:pt>
                <c:pt idx="118">
                  <c:v>27.216750000000001</c:v>
                </c:pt>
                <c:pt idx="119">
                  <c:v>27.21875</c:v>
                </c:pt>
                <c:pt idx="120">
                  <c:v>27.220749999999978</c:v>
                </c:pt>
                <c:pt idx="121">
                  <c:v>27.22274999999998</c:v>
                </c:pt>
                <c:pt idx="122">
                  <c:v>27.22475</c:v>
                </c:pt>
                <c:pt idx="123">
                  <c:v>27.226749999999978</c:v>
                </c:pt>
                <c:pt idx="124">
                  <c:v>27.228750000000002</c:v>
                </c:pt>
                <c:pt idx="125">
                  <c:v>27.23075</c:v>
                </c:pt>
                <c:pt idx="126">
                  <c:v>27.232749999999978</c:v>
                </c:pt>
                <c:pt idx="127">
                  <c:v>27.234750000000005</c:v>
                </c:pt>
                <c:pt idx="128">
                  <c:v>27.236750000000001</c:v>
                </c:pt>
                <c:pt idx="129">
                  <c:v>27.23875</c:v>
                </c:pt>
                <c:pt idx="130">
                  <c:v>27.240750000000002</c:v>
                </c:pt>
                <c:pt idx="131">
                  <c:v>27.24274999999998</c:v>
                </c:pt>
                <c:pt idx="132">
                  <c:v>27.24475</c:v>
                </c:pt>
                <c:pt idx="133">
                  <c:v>27.246750000000002</c:v>
                </c:pt>
                <c:pt idx="134">
                  <c:v>27.24874999999998</c:v>
                </c:pt>
                <c:pt idx="135">
                  <c:v>27.25075</c:v>
                </c:pt>
                <c:pt idx="136">
                  <c:v>27.252749999999978</c:v>
                </c:pt>
                <c:pt idx="137">
                  <c:v>27.254750000000001</c:v>
                </c:pt>
                <c:pt idx="138">
                  <c:v>27.25675</c:v>
                </c:pt>
                <c:pt idx="139">
                  <c:v>27.258749999999978</c:v>
                </c:pt>
                <c:pt idx="140">
                  <c:v>27.260750000000002</c:v>
                </c:pt>
                <c:pt idx="141">
                  <c:v>27.262749999999979</c:v>
                </c:pt>
                <c:pt idx="142">
                  <c:v>27.264749999999978</c:v>
                </c:pt>
                <c:pt idx="143">
                  <c:v>27.266750000000002</c:v>
                </c:pt>
                <c:pt idx="144">
                  <c:v>27.268749999999979</c:v>
                </c:pt>
                <c:pt idx="145">
                  <c:v>27.27075</c:v>
                </c:pt>
                <c:pt idx="146">
                  <c:v>27.272750000000002</c:v>
                </c:pt>
                <c:pt idx="147">
                  <c:v>27.274750000000001</c:v>
                </c:pt>
                <c:pt idx="148">
                  <c:v>27.27675</c:v>
                </c:pt>
                <c:pt idx="149">
                  <c:v>27.278750000000002</c:v>
                </c:pt>
                <c:pt idx="150">
                  <c:v>27.28074999999998</c:v>
                </c:pt>
                <c:pt idx="151">
                  <c:v>27.282749999999979</c:v>
                </c:pt>
                <c:pt idx="152">
                  <c:v>27.284749999999978</c:v>
                </c:pt>
                <c:pt idx="153">
                  <c:v>27.28674999999998</c:v>
                </c:pt>
                <c:pt idx="154">
                  <c:v>27.288749999999979</c:v>
                </c:pt>
                <c:pt idx="155">
                  <c:v>27.290749999999978</c:v>
                </c:pt>
                <c:pt idx="156">
                  <c:v>27.292750000000002</c:v>
                </c:pt>
                <c:pt idx="157">
                  <c:v>27.294750000000001</c:v>
                </c:pt>
                <c:pt idx="158">
                  <c:v>27.296749999999978</c:v>
                </c:pt>
                <c:pt idx="159">
                  <c:v>27.298750000000002</c:v>
                </c:pt>
                <c:pt idx="160">
                  <c:v>27.300750000000001</c:v>
                </c:pt>
                <c:pt idx="161">
                  <c:v>27.30275</c:v>
                </c:pt>
                <c:pt idx="162">
                  <c:v>27.304750000000013</c:v>
                </c:pt>
                <c:pt idx="163">
                  <c:v>27.306750000000001</c:v>
                </c:pt>
                <c:pt idx="164">
                  <c:v>27.30875</c:v>
                </c:pt>
                <c:pt idx="165">
                  <c:v>27.310750000000013</c:v>
                </c:pt>
                <c:pt idx="166">
                  <c:v>27.312750000000001</c:v>
                </c:pt>
                <c:pt idx="167">
                  <c:v>27.314750000000011</c:v>
                </c:pt>
                <c:pt idx="168">
                  <c:v>27.316749999999985</c:v>
                </c:pt>
                <c:pt idx="169">
                  <c:v>27.318750000000001</c:v>
                </c:pt>
                <c:pt idx="170">
                  <c:v>27.32075</c:v>
                </c:pt>
                <c:pt idx="171">
                  <c:v>27.322749999999978</c:v>
                </c:pt>
                <c:pt idx="172">
                  <c:v>27.324750000000005</c:v>
                </c:pt>
                <c:pt idx="173">
                  <c:v>27.326750000000001</c:v>
                </c:pt>
                <c:pt idx="174">
                  <c:v>27.328749999999978</c:v>
                </c:pt>
                <c:pt idx="175">
                  <c:v>27.330750000000005</c:v>
                </c:pt>
                <c:pt idx="176">
                  <c:v>27.332750000000001</c:v>
                </c:pt>
                <c:pt idx="177">
                  <c:v>27.33475000000001</c:v>
                </c:pt>
                <c:pt idx="178">
                  <c:v>27.336750000000013</c:v>
                </c:pt>
                <c:pt idx="179">
                  <c:v>27.338750000000001</c:v>
                </c:pt>
                <c:pt idx="180">
                  <c:v>27.34075</c:v>
                </c:pt>
                <c:pt idx="181">
                  <c:v>27.342750000000002</c:v>
                </c:pt>
                <c:pt idx="182">
                  <c:v>27.344750000000001</c:v>
                </c:pt>
                <c:pt idx="183">
                  <c:v>27.34675</c:v>
                </c:pt>
                <c:pt idx="184">
                  <c:v>27.348749999999978</c:v>
                </c:pt>
                <c:pt idx="185">
                  <c:v>27.350750000000001</c:v>
                </c:pt>
                <c:pt idx="186">
                  <c:v>27.35275</c:v>
                </c:pt>
                <c:pt idx="187">
                  <c:v>27.354749999999989</c:v>
                </c:pt>
                <c:pt idx="188">
                  <c:v>27.356750000000005</c:v>
                </c:pt>
                <c:pt idx="189">
                  <c:v>27.358750000000001</c:v>
                </c:pt>
                <c:pt idx="190">
                  <c:v>27.360749999999978</c:v>
                </c:pt>
                <c:pt idx="191">
                  <c:v>27.362750000000002</c:v>
                </c:pt>
                <c:pt idx="192">
                  <c:v>27.364750000000001</c:v>
                </c:pt>
                <c:pt idx="193">
                  <c:v>27.36675</c:v>
                </c:pt>
                <c:pt idx="194">
                  <c:v>27.368750000000002</c:v>
                </c:pt>
                <c:pt idx="195">
                  <c:v>27.370750000000001</c:v>
                </c:pt>
                <c:pt idx="196">
                  <c:v>27.37275</c:v>
                </c:pt>
                <c:pt idx="197">
                  <c:v>27.374750000000013</c:v>
                </c:pt>
                <c:pt idx="198">
                  <c:v>27.376750000000001</c:v>
                </c:pt>
                <c:pt idx="199">
                  <c:v>27.37875</c:v>
                </c:pt>
                <c:pt idx="200">
                  <c:v>27.380749999999978</c:v>
                </c:pt>
                <c:pt idx="201">
                  <c:v>27.38274999999998</c:v>
                </c:pt>
                <c:pt idx="202">
                  <c:v>27.38475</c:v>
                </c:pt>
                <c:pt idx="203">
                  <c:v>27.386749999999978</c:v>
                </c:pt>
                <c:pt idx="204">
                  <c:v>27.388750000000002</c:v>
                </c:pt>
                <c:pt idx="205">
                  <c:v>27.390750000000001</c:v>
                </c:pt>
                <c:pt idx="206">
                  <c:v>27.392749999999978</c:v>
                </c:pt>
                <c:pt idx="207">
                  <c:v>27.394750000000005</c:v>
                </c:pt>
                <c:pt idx="208">
                  <c:v>27.396750000000001</c:v>
                </c:pt>
                <c:pt idx="209">
                  <c:v>27.39875</c:v>
                </c:pt>
                <c:pt idx="210">
                  <c:v>27.400750000000002</c:v>
                </c:pt>
                <c:pt idx="211">
                  <c:v>27.40274999999998</c:v>
                </c:pt>
                <c:pt idx="212">
                  <c:v>27.40475</c:v>
                </c:pt>
                <c:pt idx="213">
                  <c:v>27.406750000000002</c:v>
                </c:pt>
                <c:pt idx="214">
                  <c:v>27.40874999999998</c:v>
                </c:pt>
                <c:pt idx="215">
                  <c:v>27.41075</c:v>
                </c:pt>
                <c:pt idx="216">
                  <c:v>27.412749999999978</c:v>
                </c:pt>
                <c:pt idx="217">
                  <c:v>27.414750000000005</c:v>
                </c:pt>
                <c:pt idx="218">
                  <c:v>27.41675</c:v>
                </c:pt>
                <c:pt idx="219">
                  <c:v>27.418749999999978</c:v>
                </c:pt>
                <c:pt idx="220">
                  <c:v>27.420750000000002</c:v>
                </c:pt>
                <c:pt idx="221">
                  <c:v>27.422749999999979</c:v>
                </c:pt>
                <c:pt idx="222">
                  <c:v>27.42475</c:v>
                </c:pt>
                <c:pt idx="223">
                  <c:v>27.426750000000002</c:v>
                </c:pt>
                <c:pt idx="224">
                  <c:v>27.42874999999998</c:v>
                </c:pt>
                <c:pt idx="225">
                  <c:v>27.43075</c:v>
                </c:pt>
                <c:pt idx="226">
                  <c:v>27.432750000000002</c:v>
                </c:pt>
                <c:pt idx="227">
                  <c:v>27.434750000000001</c:v>
                </c:pt>
                <c:pt idx="228">
                  <c:v>27.43675</c:v>
                </c:pt>
                <c:pt idx="229">
                  <c:v>27.438750000000002</c:v>
                </c:pt>
                <c:pt idx="230">
                  <c:v>27.44074999999998</c:v>
                </c:pt>
                <c:pt idx="231">
                  <c:v>27.442749999999979</c:v>
                </c:pt>
                <c:pt idx="232">
                  <c:v>27.444749999999978</c:v>
                </c:pt>
                <c:pt idx="233">
                  <c:v>27.446750000000002</c:v>
                </c:pt>
                <c:pt idx="234">
                  <c:v>27.448749999999979</c:v>
                </c:pt>
                <c:pt idx="235">
                  <c:v>27.450749999999978</c:v>
                </c:pt>
                <c:pt idx="236">
                  <c:v>27.452750000000002</c:v>
                </c:pt>
                <c:pt idx="237">
                  <c:v>27.454750000000001</c:v>
                </c:pt>
                <c:pt idx="238">
                  <c:v>27.45675</c:v>
                </c:pt>
                <c:pt idx="239">
                  <c:v>27.458750000000002</c:v>
                </c:pt>
                <c:pt idx="240">
                  <c:v>27.46074999999998</c:v>
                </c:pt>
                <c:pt idx="241">
                  <c:v>27.462749999999978</c:v>
                </c:pt>
                <c:pt idx="242">
                  <c:v>27.464750000000002</c:v>
                </c:pt>
                <c:pt idx="243">
                  <c:v>27.46674999999998</c:v>
                </c:pt>
                <c:pt idx="244">
                  <c:v>27.468749999999979</c:v>
                </c:pt>
                <c:pt idx="245">
                  <c:v>27.470750000000002</c:v>
                </c:pt>
                <c:pt idx="246">
                  <c:v>27.47274999999998</c:v>
                </c:pt>
                <c:pt idx="247">
                  <c:v>27.47475</c:v>
                </c:pt>
                <c:pt idx="248">
                  <c:v>27.476749999999978</c:v>
                </c:pt>
                <c:pt idx="249">
                  <c:v>27.478750000000002</c:v>
                </c:pt>
                <c:pt idx="250">
                  <c:v>27.480749999999979</c:v>
                </c:pt>
                <c:pt idx="251">
                  <c:v>27.482749999999974</c:v>
                </c:pt>
                <c:pt idx="252">
                  <c:v>27.484750000000002</c:v>
                </c:pt>
                <c:pt idx="253">
                  <c:v>27.486749999999979</c:v>
                </c:pt>
                <c:pt idx="254">
                  <c:v>27.488749999999975</c:v>
                </c:pt>
                <c:pt idx="255">
                  <c:v>27.490750000000002</c:v>
                </c:pt>
                <c:pt idx="256">
                  <c:v>27.49274999999998</c:v>
                </c:pt>
                <c:pt idx="257">
                  <c:v>27.49475</c:v>
                </c:pt>
                <c:pt idx="258">
                  <c:v>27.496750000000002</c:v>
                </c:pt>
                <c:pt idx="259">
                  <c:v>27.49874999999998</c:v>
                </c:pt>
                <c:pt idx="260">
                  <c:v>27.50075</c:v>
                </c:pt>
                <c:pt idx="261">
                  <c:v>27.502750000000002</c:v>
                </c:pt>
                <c:pt idx="262">
                  <c:v>27.504750000000001</c:v>
                </c:pt>
                <c:pt idx="263">
                  <c:v>27.50675</c:v>
                </c:pt>
                <c:pt idx="264">
                  <c:v>27.508749999999978</c:v>
                </c:pt>
                <c:pt idx="265">
                  <c:v>27.510750000000005</c:v>
                </c:pt>
                <c:pt idx="266">
                  <c:v>27.51275</c:v>
                </c:pt>
                <c:pt idx="267">
                  <c:v>27.514749999999989</c:v>
                </c:pt>
                <c:pt idx="268">
                  <c:v>27.516750000000005</c:v>
                </c:pt>
                <c:pt idx="269">
                  <c:v>27.518750000000001</c:v>
                </c:pt>
                <c:pt idx="270">
                  <c:v>27.52075</c:v>
                </c:pt>
                <c:pt idx="271">
                  <c:v>27.522750000000002</c:v>
                </c:pt>
                <c:pt idx="272">
                  <c:v>27.524750000000001</c:v>
                </c:pt>
                <c:pt idx="273">
                  <c:v>27.52675</c:v>
                </c:pt>
                <c:pt idx="274">
                  <c:v>27.528750000000002</c:v>
                </c:pt>
              </c:numCache>
            </c:numRef>
          </c:xVal>
          <c:yVal>
            <c:numRef>
              <c:f>'C:\Documents and Settings\Amanda Baldwin\My Documents\Capstone\[t263b-03052009-Xray_Data.xlsx]InSb Peak'!$C$2:$C$276</c:f>
              <c:numCache>
                <c:formatCode>General</c:formatCode>
                <c:ptCount val="275"/>
                <c:pt idx="0">
                  <c:v>18</c:v>
                </c:pt>
                <c:pt idx="1">
                  <c:v>24</c:v>
                </c:pt>
                <c:pt idx="2">
                  <c:v>22</c:v>
                </c:pt>
                <c:pt idx="3">
                  <c:v>26</c:v>
                </c:pt>
                <c:pt idx="4">
                  <c:v>22</c:v>
                </c:pt>
                <c:pt idx="5">
                  <c:v>34</c:v>
                </c:pt>
                <c:pt idx="6">
                  <c:v>30</c:v>
                </c:pt>
                <c:pt idx="7">
                  <c:v>28</c:v>
                </c:pt>
                <c:pt idx="8">
                  <c:v>36</c:v>
                </c:pt>
                <c:pt idx="9">
                  <c:v>22</c:v>
                </c:pt>
                <c:pt idx="10">
                  <c:v>30</c:v>
                </c:pt>
                <c:pt idx="11">
                  <c:v>40</c:v>
                </c:pt>
                <c:pt idx="12">
                  <c:v>26</c:v>
                </c:pt>
                <c:pt idx="13">
                  <c:v>30</c:v>
                </c:pt>
                <c:pt idx="14">
                  <c:v>30</c:v>
                </c:pt>
                <c:pt idx="15">
                  <c:v>48</c:v>
                </c:pt>
                <c:pt idx="16">
                  <c:v>30</c:v>
                </c:pt>
                <c:pt idx="17">
                  <c:v>24</c:v>
                </c:pt>
                <c:pt idx="18">
                  <c:v>34</c:v>
                </c:pt>
                <c:pt idx="19">
                  <c:v>28</c:v>
                </c:pt>
                <c:pt idx="20">
                  <c:v>34</c:v>
                </c:pt>
                <c:pt idx="21">
                  <c:v>18</c:v>
                </c:pt>
                <c:pt idx="22">
                  <c:v>24</c:v>
                </c:pt>
                <c:pt idx="23">
                  <c:v>50</c:v>
                </c:pt>
                <c:pt idx="24">
                  <c:v>36</c:v>
                </c:pt>
                <c:pt idx="25">
                  <c:v>50</c:v>
                </c:pt>
                <c:pt idx="26">
                  <c:v>32</c:v>
                </c:pt>
                <c:pt idx="27">
                  <c:v>36</c:v>
                </c:pt>
                <c:pt idx="28">
                  <c:v>52</c:v>
                </c:pt>
                <c:pt idx="29">
                  <c:v>42</c:v>
                </c:pt>
                <c:pt idx="30">
                  <c:v>24</c:v>
                </c:pt>
                <c:pt idx="31">
                  <c:v>34</c:v>
                </c:pt>
                <c:pt idx="32">
                  <c:v>36</c:v>
                </c:pt>
                <c:pt idx="33">
                  <c:v>46</c:v>
                </c:pt>
                <c:pt idx="34">
                  <c:v>28</c:v>
                </c:pt>
                <c:pt idx="35">
                  <c:v>34</c:v>
                </c:pt>
                <c:pt idx="36">
                  <c:v>46</c:v>
                </c:pt>
                <c:pt idx="37">
                  <c:v>36</c:v>
                </c:pt>
                <c:pt idx="38">
                  <c:v>36</c:v>
                </c:pt>
                <c:pt idx="39">
                  <c:v>48</c:v>
                </c:pt>
                <c:pt idx="40">
                  <c:v>44</c:v>
                </c:pt>
                <c:pt idx="41">
                  <c:v>46</c:v>
                </c:pt>
                <c:pt idx="42">
                  <c:v>42</c:v>
                </c:pt>
                <c:pt idx="43">
                  <c:v>42</c:v>
                </c:pt>
                <c:pt idx="44">
                  <c:v>32</c:v>
                </c:pt>
                <c:pt idx="45">
                  <c:v>44</c:v>
                </c:pt>
                <c:pt idx="46">
                  <c:v>48</c:v>
                </c:pt>
                <c:pt idx="47">
                  <c:v>60</c:v>
                </c:pt>
                <c:pt idx="48">
                  <c:v>64</c:v>
                </c:pt>
                <c:pt idx="49">
                  <c:v>52</c:v>
                </c:pt>
                <c:pt idx="50">
                  <c:v>64</c:v>
                </c:pt>
                <c:pt idx="51">
                  <c:v>72</c:v>
                </c:pt>
                <c:pt idx="52">
                  <c:v>56</c:v>
                </c:pt>
                <c:pt idx="53">
                  <c:v>66</c:v>
                </c:pt>
                <c:pt idx="54">
                  <c:v>80</c:v>
                </c:pt>
                <c:pt idx="55">
                  <c:v>62</c:v>
                </c:pt>
                <c:pt idx="56">
                  <c:v>74</c:v>
                </c:pt>
                <c:pt idx="57">
                  <c:v>100</c:v>
                </c:pt>
                <c:pt idx="58">
                  <c:v>52</c:v>
                </c:pt>
                <c:pt idx="59">
                  <c:v>72</c:v>
                </c:pt>
                <c:pt idx="60">
                  <c:v>92</c:v>
                </c:pt>
                <c:pt idx="61">
                  <c:v>74</c:v>
                </c:pt>
                <c:pt idx="62">
                  <c:v>80</c:v>
                </c:pt>
                <c:pt idx="63">
                  <c:v>92</c:v>
                </c:pt>
                <c:pt idx="64">
                  <c:v>84</c:v>
                </c:pt>
                <c:pt idx="65">
                  <c:v>88</c:v>
                </c:pt>
                <c:pt idx="66">
                  <c:v>130</c:v>
                </c:pt>
                <c:pt idx="67">
                  <c:v>124</c:v>
                </c:pt>
                <c:pt idx="68">
                  <c:v>88</c:v>
                </c:pt>
                <c:pt idx="69">
                  <c:v>110</c:v>
                </c:pt>
                <c:pt idx="70">
                  <c:v>144</c:v>
                </c:pt>
                <c:pt idx="71">
                  <c:v>120</c:v>
                </c:pt>
                <c:pt idx="72">
                  <c:v>138</c:v>
                </c:pt>
                <c:pt idx="73">
                  <c:v>144</c:v>
                </c:pt>
                <c:pt idx="74">
                  <c:v>128</c:v>
                </c:pt>
                <c:pt idx="75">
                  <c:v>188</c:v>
                </c:pt>
                <c:pt idx="76">
                  <c:v>172</c:v>
                </c:pt>
                <c:pt idx="77">
                  <c:v>142</c:v>
                </c:pt>
                <c:pt idx="78">
                  <c:v>188</c:v>
                </c:pt>
                <c:pt idx="79">
                  <c:v>224</c:v>
                </c:pt>
                <c:pt idx="80">
                  <c:v>220</c:v>
                </c:pt>
                <c:pt idx="81">
                  <c:v>200</c:v>
                </c:pt>
                <c:pt idx="82">
                  <c:v>244</c:v>
                </c:pt>
                <c:pt idx="83">
                  <c:v>278</c:v>
                </c:pt>
                <c:pt idx="84">
                  <c:v>260</c:v>
                </c:pt>
                <c:pt idx="85">
                  <c:v>306</c:v>
                </c:pt>
                <c:pt idx="86">
                  <c:v>368</c:v>
                </c:pt>
                <c:pt idx="87">
                  <c:v>390</c:v>
                </c:pt>
                <c:pt idx="88">
                  <c:v>436</c:v>
                </c:pt>
                <c:pt idx="89">
                  <c:v>478</c:v>
                </c:pt>
                <c:pt idx="90">
                  <c:v>514</c:v>
                </c:pt>
                <c:pt idx="91">
                  <c:v>546</c:v>
                </c:pt>
                <c:pt idx="92">
                  <c:v>566</c:v>
                </c:pt>
                <c:pt idx="93">
                  <c:v>636</c:v>
                </c:pt>
                <c:pt idx="94">
                  <c:v>756</c:v>
                </c:pt>
                <c:pt idx="95">
                  <c:v>726</c:v>
                </c:pt>
                <c:pt idx="96">
                  <c:v>858</c:v>
                </c:pt>
                <c:pt idx="97">
                  <c:v>934</c:v>
                </c:pt>
                <c:pt idx="98">
                  <c:v>1070</c:v>
                </c:pt>
                <c:pt idx="99">
                  <c:v>1126</c:v>
                </c:pt>
                <c:pt idx="100">
                  <c:v>1226</c:v>
                </c:pt>
                <c:pt idx="101">
                  <c:v>1322</c:v>
                </c:pt>
                <c:pt idx="102">
                  <c:v>1536</c:v>
                </c:pt>
                <c:pt idx="103">
                  <c:v>1684</c:v>
                </c:pt>
                <c:pt idx="104">
                  <c:v>1828</c:v>
                </c:pt>
                <c:pt idx="105">
                  <c:v>2056</c:v>
                </c:pt>
                <c:pt idx="106">
                  <c:v>2258</c:v>
                </c:pt>
                <c:pt idx="107">
                  <c:v>2200</c:v>
                </c:pt>
                <c:pt idx="108">
                  <c:v>2532</c:v>
                </c:pt>
                <c:pt idx="109">
                  <c:v>2842</c:v>
                </c:pt>
                <c:pt idx="110">
                  <c:v>3044</c:v>
                </c:pt>
                <c:pt idx="111">
                  <c:v>3244</c:v>
                </c:pt>
                <c:pt idx="112">
                  <c:v>3610</c:v>
                </c:pt>
                <c:pt idx="113">
                  <c:v>3828</c:v>
                </c:pt>
                <c:pt idx="114">
                  <c:v>4120</c:v>
                </c:pt>
                <c:pt idx="115">
                  <c:v>4322</c:v>
                </c:pt>
                <c:pt idx="116">
                  <c:v>4866</c:v>
                </c:pt>
                <c:pt idx="117">
                  <c:v>4902</c:v>
                </c:pt>
                <c:pt idx="118">
                  <c:v>5436</c:v>
                </c:pt>
                <c:pt idx="119">
                  <c:v>5544</c:v>
                </c:pt>
                <c:pt idx="120">
                  <c:v>6026</c:v>
                </c:pt>
                <c:pt idx="121">
                  <c:v>6306</c:v>
                </c:pt>
                <c:pt idx="122">
                  <c:v>6566</c:v>
                </c:pt>
                <c:pt idx="123">
                  <c:v>6916</c:v>
                </c:pt>
                <c:pt idx="124">
                  <c:v>6964</c:v>
                </c:pt>
                <c:pt idx="125">
                  <c:v>7172</c:v>
                </c:pt>
                <c:pt idx="126">
                  <c:v>7654</c:v>
                </c:pt>
                <c:pt idx="127">
                  <c:v>7740</c:v>
                </c:pt>
                <c:pt idx="128">
                  <c:v>7866</c:v>
                </c:pt>
                <c:pt idx="129">
                  <c:v>7950</c:v>
                </c:pt>
                <c:pt idx="130">
                  <c:v>8162</c:v>
                </c:pt>
                <c:pt idx="131">
                  <c:v>8138</c:v>
                </c:pt>
                <c:pt idx="132">
                  <c:v>8518</c:v>
                </c:pt>
                <c:pt idx="133">
                  <c:v>8320</c:v>
                </c:pt>
                <c:pt idx="134">
                  <c:v>8220</c:v>
                </c:pt>
                <c:pt idx="135">
                  <c:v>8228</c:v>
                </c:pt>
                <c:pt idx="136">
                  <c:v>8300</c:v>
                </c:pt>
                <c:pt idx="137">
                  <c:v>8164</c:v>
                </c:pt>
                <c:pt idx="138">
                  <c:v>7714</c:v>
                </c:pt>
                <c:pt idx="139">
                  <c:v>7850</c:v>
                </c:pt>
                <c:pt idx="140">
                  <c:v>7638</c:v>
                </c:pt>
                <c:pt idx="141">
                  <c:v>7548</c:v>
                </c:pt>
                <c:pt idx="142">
                  <c:v>7012</c:v>
                </c:pt>
                <c:pt idx="143">
                  <c:v>7006</c:v>
                </c:pt>
                <c:pt idx="144">
                  <c:v>6450</c:v>
                </c:pt>
                <c:pt idx="145">
                  <c:v>6370</c:v>
                </c:pt>
                <c:pt idx="146">
                  <c:v>5906</c:v>
                </c:pt>
                <c:pt idx="147">
                  <c:v>5848</c:v>
                </c:pt>
                <c:pt idx="148">
                  <c:v>5336</c:v>
                </c:pt>
                <c:pt idx="149">
                  <c:v>5080</c:v>
                </c:pt>
                <c:pt idx="150">
                  <c:v>4728</c:v>
                </c:pt>
                <c:pt idx="151">
                  <c:v>4338</c:v>
                </c:pt>
                <c:pt idx="152">
                  <c:v>4192</c:v>
                </c:pt>
                <c:pt idx="153">
                  <c:v>3936</c:v>
                </c:pt>
                <c:pt idx="154">
                  <c:v>3516</c:v>
                </c:pt>
                <c:pt idx="155">
                  <c:v>3168</c:v>
                </c:pt>
                <c:pt idx="156">
                  <c:v>3034</c:v>
                </c:pt>
                <c:pt idx="157">
                  <c:v>2634</c:v>
                </c:pt>
                <c:pt idx="158">
                  <c:v>2404</c:v>
                </c:pt>
                <c:pt idx="159">
                  <c:v>2182</c:v>
                </c:pt>
                <c:pt idx="160">
                  <c:v>2038</c:v>
                </c:pt>
                <c:pt idx="161">
                  <c:v>1932</c:v>
                </c:pt>
                <c:pt idx="162">
                  <c:v>1744</c:v>
                </c:pt>
                <c:pt idx="163">
                  <c:v>1486</c:v>
                </c:pt>
                <c:pt idx="164">
                  <c:v>1330</c:v>
                </c:pt>
                <c:pt idx="165">
                  <c:v>1192</c:v>
                </c:pt>
                <c:pt idx="166">
                  <c:v>1202</c:v>
                </c:pt>
                <c:pt idx="167">
                  <c:v>1114</c:v>
                </c:pt>
                <c:pt idx="168">
                  <c:v>898</c:v>
                </c:pt>
                <c:pt idx="169">
                  <c:v>800</c:v>
                </c:pt>
                <c:pt idx="170">
                  <c:v>774</c:v>
                </c:pt>
                <c:pt idx="171">
                  <c:v>612</c:v>
                </c:pt>
                <c:pt idx="172">
                  <c:v>566</c:v>
                </c:pt>
                <c:pt idx="173">
                  <c:v>546</c:v>
                </c:pt>
                <c:pt idx="174">
                  <c:v>548</c:v>
                </c:pt>
                <c:pt idx="175">
                  <c:v>454</c:v>
                </c:pt>
                <c:pt idx="176">
                  <c:v>446</c:v>
                </c:pt>
                <c:pt idx="177">
                  <c:v>342</c:v>
                </c:pt>
                <c:pt idx="178">
                  <c:v>306</c:v>
                </c:pt>
                <c:pt idx="179">
                  <c:v>352</c:v>
                </c:pt>
                <c:pt idx="180">
                  <c:v>262</c:v>
                </c:pt>
                <c:pt idx="181">
                  <c:v>308</c:v>
                </c:pt>
                <c:pt idx="182">
                  <c:v>284</c:v>
                </c:pt>
                <c:pt idx="183">
                  <c:v>198</c:v>
                </c:pt>
                <c:pt idx="184">
                  <c:v>232</c:v>
                </c:pt>
                <c:pt idx="185">
                  <c:v>192</c:v>
                </c:pt>
                <c:pt idx="186">
                  <c:v>224</c:v>
                </c:pt>
                <c:pt idx="187">
                  <c:v>156</c:v>
                </c:pt>
                <c:pt idx="188">
                  <c:v>148</c:v>
                </c:pt>
                <c:pt idx="189">
                  <c:v>130</c:v>
                </c:pt>
                <c:pt idx="190">
                  <c:v>128</c:v>
                </c:pt>
                <c:pt idx="191">
                  <c:v>118</c:v>
                </c:pt>
                <c:pt idx="192">
                  <c:v>134</c:v>
                </c:pt>
                <c:pt idx="193">
                  <c:v>122</c:v>
                </c:pt>
                <c:pt idx="194">
                  <c:v>90</c:v>
                </c:pt>
                <c:pt idx="195">
                  <c:v>98</c:v>
                </c:pt>
                <c:pt idx="196">
                  <c:v>114</c:v>
                </c:pt>
                <c:pt idx="197">
                  <c:v>86</c:v>
                </c:pt>
                <c:pt idx="198">
                  <c:v>96</c:v>
                </c:pt>
                <c:pt idx="199">
                  <c:v>110</c:v>
                </c:pt>
                <c:pt idx="200">
                  <c:v>84</c:v>
                </c:pt>
                <c:pt idx="201">
                  <c:v>92</c:v>
                </c:pt>
                <c:pt idx="202">
                  <c:v>86</c:v>
                </c:pt>
                <c:pt idx="203">
                  <c:v>62</c:v>
                </c:pt>
                <c:pt idx="204">
                  <c:v>88</c:v>
                </c:pt>
                <c:pt idx="205">
                  <c:v>62</c:v>
                </c:pt>
                <c:pt idx="206">
                  <c:v>62</c:v>
                </c:pt>
                <c:pt idx="207">
                  <c:v>42</c:v>
                </c:pt>
                <c:pt idx="208">
                  <c:v>46</c:v>
                </c:pt>
                <c:pt idx="209">
                  <c:v>58</c:v>
                </c:pt>
                <c:pt idx="210">
                  <c:v>54</c:v>
                </c:pt>
                <c:pt idx="211">
                  <c:v>44</c:v>
                </c:pt>
                <c:pt idx="212">
                  <c:v>50</c:v>
                </c:pt>
                <c:pt idx="213">
                  <c:v>54</c:v>
                </c:pt>
                <c:pt idx="214">
                  <c:v>44</c:v>
                </c:pt>
                <c:pt idx="215">
                  <c:v>32</c:v>
                </c:pt>
                <c:pt idx="216">
                  <c:v>44</c:v>
                </c:pt>
                <c:pt idx="217">
                  <c:v>42</c:v>
                </c:pt>
                <c:pt idx="218">
                  <c:v>42</c:v>
                </c:pt>
                <c:pt idx="219">
                  <c:v>36</c:v>
                </c:pt>
                <c:pt idx="220">
                  <c:v>34</c:v>
                </c:pt>
                <c:pt idx="221">
                  <c:v>56</c:v>
                </c:pt>
                <c:pt idx="222">
                  <c:v>48</c:v>
                </c:pt>
                <c:pt idx="223">
                  <c:v>38</c:v>
                </c:pt>
                <c:pt idx="224">
                  <c:v>16</c:v>
                </c:pt>
                <c:pt idx="225">
                  <c:v>38</c:v>
                </c:pt>
                <c:pt idx="226">
                  <c:v>38</c:v>
                </c:pt>
                <c:pt idx="227">
                  <c:v>34</c:v>
                </c:pt>
                <c:pt idx="228">
                  <c:v>26</c:v>
                </c:pt>
                <c:pt idx="229">
                  <c:v>32</c:v>
                </c:pt>
                <c:pt idx="230">
                  <c:v>32</c:v>
                </c:pt>
                <c:pt idx="231">
                  <c:v>22</c:v>
                </c:pt>
                <c:pt idx="232">
                  <c:v>46</c:v>
                </c:pt>
                <c:pt idx="233">
                  <c:v>32</c:v>
                </c:pt>
                <c:pt idx="234">
                  <c:v>24</c:v>
                </c:pt>
                <c:pt idx="235">
                  <c:v>30</c:v>
                </c:pt>
                <c:pt idx="236">
                  <c:v>14</c:v>
                </c:pt>
                <c:pt idx="237">
                  <c:v>32</c:v>
                </c:pt>
                <c:pt idx="238">
                  <c:v>30</c:v>
                </c:pt>
                <c:pt idx="239">
                  <c:v>20</c:v>
                </c:pt>
                <c:pt idx="240">
                  <c:v>26</c:v>
                </c:pt>
                <c:pt idx="241">
                  <c:v>14</c:v>
                </c:pt>
                <c:pt idx="242">
                  <c:v>22</c:v>
                </c:pt>
                <c:pt idx="243">
                  <c:v>18</c:v>
                </c:pt>
                <c:pt idx="244">
                  <c:v>32</c:v>
                </c:pt>
                <c:pt idx="245">
                  <c:v>26</c:v>
                </c:pt>
                <c:pt idx="246">
                  <c:v>24</c:v>
                </c:pt>
                <c:pt idx="247">
                  <c:v>20</c:v>
                </c:pt>
                <c:pt idx="248">
                  <c:v>22</c:v>
                </c:pt>
                <c:pt idx="249">
                  <c:v>18</c:v>
                </c:pt>
                <c:pt idx="250">
                  <c:v>12</c:v>
                </c:pt>
                <c:pt idx="251">
                  <c:v>24</c:v>
                </c:pt>
                <c:pt idx="252">
                  <c:v>24</c:v>
                </c:pt>
                <c:pt idx="253">
                  <c:v>18</c:v>
                </c:pt>
                <c:pt idx="254">
                  <c:v>14</c:v>
                </c:pt>
                <c:pt idx="255">
                  <c:v>20</c:v>
                </c:pt>
                <c:pt idx="256">
                  <c:v>20</c:v>
                </c:pt>
                <c:pt idx="257">
                  <c:v>20</c:v>
                </c:pt>
                <c:pt idx="258">
                  <c:v>12</c:v>
                </c:pt>
                <c:pt idx="259">
                  <c:v>6</c:v>
                </c:pt>
                <c:pt idx="260">
                  <c:v>18</c:v>
                </c:pt>
                <c:pt idx="261">
                  <c:v>18</c:v>
                </c:pt>
                <c:pt idx="262">
                  <c:v>12</c:v>
                </c:pt>
                <c:pt idx="263">
                  <c:v>8</c:v>
                </c:pt>
                <c:pt idx="264">
                  <c:v>12</c:v>
                </c:pt>
                <c:pt idx="265">
                  <c:v>14</c:v>
                </c:pt>
                <c:pt idx="266">
                  <c:v>12</c:v>
                </c:pt>
                <c:pt idx="267">
                  <c:v>24</c:v>
                </c:pt>
                <c:pt idx="268">
                  <c:v>12</c:v>
                </c:pt>
                <c:pt idx="269">
                  <c:v>16</c:v>
                </c:pt>
                <c:pt idx="270">
                  <c:v>4</c:v>
                </c:pt>
                <c:pt idx="271">
                  <c:v>18</c:v>
                </c:pt>
                <c:pt idx="272">
                  <c:v>14</c:v>
                </c:pt>
                <c:pt idx="273">
                  <c:v>14</c:v>
                </c:pt>
                <c:pt idx="274">
                  <c:v>8</c:v>
                </c:pt>
              </c:numCache>
            </c:numRef>
          </c:yVal>
          <c:smooth val="1"/>
        </c:ser>
        <c:ser>
          <c:idx val="1"/>
          <c:order val="1"/>
          <c:tx>
            <c:v>Omega Scan Phi-90 Psi- 2.250</c:v>
          </c:tx>
          <c:marker>
            <c:symbol val="none"/>
          </c:marker>
          <c:xVal>
            <c:numRef>
              <c:f>'C:\Documents and Settings\Amanda Baldwin\My Documents\Capstone\[t263b-03052009-Xray_Data.xlsx]InSb Peak'!$E$2:$E$276</c:f>
              <c:numCache>
                <c:formatCode>General</c:formatCode>
                <c:ptCount val="275"/>
                <c:pt idx="0">
                  <c:v>26.70025</c:v>
                </c:pt>
                <c:pt idx="1">
                  <c:v>26.702249999999978</c:v>
                </c:pt>
                <c:pt idx="2">
                  <c:v>26.704250000000005</c:v>
                </c:pt>
                <c:pt idx="3">
                  <c:v>26.706250000000001</c:v>
                </c:pt>
                <c:pt idx="4">
                  <c:v>26.70825</c:v>
                </c:pt>
                <c:pt idx="5">
                  <c:v>26.710250000000013</c:v>
                </c:pt>
                <c:pt idx="6">
                  <c:v>26.712250000000001</c:v>
                </c:pt>
                <c:pt idx="7">
                  <c:v>26.71425000000001</c:v>
                </c:pt>
                <c:pt idx="8">
                  <c:v>26.716249999999985</c:v>
                </c:pt>
                <c:pt idx="9">
                  <c:v>26.718250000000001</c:v>
                </c:pt>
                <c:pt idx="10">
                  <c:v>26.72025</c:v>
                </c:pt>
                <c:pt idx="11">
                  <c:v>26.722249999999978</c:v>
                </c:pt>
                <c:pt idx="12">
                  <c:v>26.724250000000001</c:v>
                </c:pt>
                <c:pt idx="13">
                  <c:v>26.72625</c:v>
                </c:pt>
                <c:pt idx="14">
                  <c:v>26.728249999999978</c:v>
                </c:pt>
                <c:pt idx="15">
                  <c:v>26.730250000000005</c:v>
                </c:pt>
                <c:pt idx="16">
                  <c:v>26.732250000000001</c:v>
                </c:pt>
                <c:pt idx="17">
                  <c:v>26.734249999999989</c:v>
                </c:pt>
                <c:pt idx="18">
                  <c:v>26.736250000000005</c:v>
                </c:pt>
                <c:pt idx="19">
                  <c:v>26.738250000000001</c:v>
                </c:pt>
                <c:pt idx="20">
                  <c:v>26.74025</c:v>
                </c:pt>
                <c:pt idx="21">
                  <c:v>26.742250000000002</c:v>
                </c:pt>
                <c:pt idx="22">
                  <c:v>26.744250000000001</c:v>
                </c:pt>
                <c:pt idx="23">
                  <c:v>26.74625</c:v>
                </c:pt>
                <c:pt idx="24">
                  <c:v>26.748249999999977</c:v>
                </c:pt>
                <c:pt idx="25">
                  <c:v>26.750250000000001</c:v>
                </c:pt>
                <c:pt idx="26">
                  <c:v>26.75225</c:v>
                </c:pt>
                <c:pt idx="27">
                  <c:v>26.754249999999985</c:v>
                </c:pt>
                <c:pt idx="28">
                  <c:v>26.756250000000001</c:v>
                </c:pt>
                <c:pt idx="29">
                  <c:v>26.75825</c:v>
                </c:pt>
                <c:pt idx="30">
                  <c:v>26.760249999999978</c:v>
                </c:pt>
                <c:pt idx="31">
                  <c:v>26.762250000000002</c:v>
                </c:pt>
                <c:pt idx="32">
                  <c:v>26.764250000000001</c:v>
                </c:pt>
                <c:pt idx="33">
                  <c:v>26.766249999999978</c:v>
                </c:pt>
                <c:pt idx="34">
                  <c:v>26.768250000000002</c:v>
                </c:pt>
                <c:pt idx="35">
                  <c:v>26.770250000000001</c:v>
                </c:pt>
                <c:pt idx="36">
                  <c:v>26.77225</c:v>
                </c:pt>
                <c:pt idx="37">
                  <c:v>26.774250000000013</c:v>
                </c:pt>
                <c:pt idx="38">
                  <c:v>26.776250000000001</c:v>
                </c:pt>
                <c:pt idx="39">
                  <c:v>26.77825</c:v>
                </c:pt>
                <c:pt idx="40">
                  <c:v>26.780249999999977</c:v>
                </c:pt>
                <c:pt idx="41">
                  <c:v>26.78224999999998</c:v>
                </c:pt>
                <c:pt idx="42">
                  <c:v>26.78425</c:v>
                </c:pt>
                <c:pt idx="43">
                  <c:v>26.786249999999978</c:v>
                </c:pt>
                <c:pt idx="44">
                  <c:v>26.78824999999998</c:v>
                </c:pt>
                <c:pt idx="45">
                  <c:v>26.79025</c:v>
                </c:pt>
                <c:pt idx="46">
                  <c:v>26.792249999999978</c:v>
                </c:pt>
                <c:pt idx="47">
                  <c:v>26.794250000000005</c:v>
                </c:pt>
                <c:pt idx="48">
                  <c:v>26.796250000000001</c:v>
                </c:pt>
                <c:pt idx="49">
                  <c:v>26.798249999999978</c:v>
                </c:pt>
                <c:pt idx="50">
                  <c:v>26.800250000000005</c:v>
                </c:pt>
                <c:pt idx="51">
                  <c:v>26.802250000000001</c:v>
                </c:pt>
                <c:pt idx="52">
                  <c:v>26.80425000000001</c:v>
                </c:pt>
                <c:pt idx="53">
                  <c:v>26.806250000000013</c:v>
                </c:pt>
                <c:pt idx="54">
                  <c:v>26.808250000000001</c:v>
                </c:pt>
                <c:pt idx="55">
                  <c:v>26.810250000000011</c:v>
                </c:pt>
                <c:pt idx="56">
                  <c:v>26.812249999999985</c:v>
                </c:pt>
                <c:pt idx="57">
                  <c:v>26.814250000000012</c:v>
                </c:pt>
                <c:pt idx="58">
                  <c:v>26.816250000000011</c:v>
                </c:pt>
                <c:pt idx="59">
                  <c:v>26.818249999999985</c:v>
                </c:pt>
                <c:pt idx="60">
                  <c:v>26.820250000000001</c:v>
                </c:pt>
                <c:pt idx="61">
                  <c:v>26.82225</c:v>
                </c:pt>
                <c:pt idx="62">
                  <c:v>26.824249999999989</c:v>
                </c:pt>
                <c:pt idx="63">
                  <c:v>26.826250000000005</c:v>
                </c:pt>
                <c:pt idx="64">
                  <c:v>26.828250000000001</c:v>
                </c:pt>
                <c:pt idx="65">
                  <c:v>26.830249999999989</c:v>
                </c:pt>
                <c:pt idx="66">
                  <c:v>26.832250000000005</c:v>
                </c:pt>
                <c:pt idx="67">
                  <c:v>26.834250000000011</c:v>
                </c:pt>
                <c:pt idx="68">
                  <c:v>26.83625000000001</c:v>
                </c:pt>
                <c:pt idx="69">
                  <c:v>26.838250000000013</c:v>
                </c:pt>
                <c:pt idx="70">
                  <c:v>26.840250000000001</c:v>
                </c:pt>
                <c:pt idx="71">
                  <c:v>26.84225</c:v>
                </c:pt>
                <c:pt idx="72">
                  <c:v>26.844249999999985</c:v>
                </c:pt>
                <c:pt idx="73">
                  <c:v>26.846250000000001</c:v>
                </c:pt>
                <c:pt idx="74">
                  <c:v>26.84825</c:v>
                </c:pt>
                <c:pt idx="75">
                  <c:v>26.850249999999988</c:v>
                </c:pt>
                <c:pt idx="76">
                  <c:v>26.852250000000005</c:v>
                </c:pt>
                <c:pt idx="77">
                  <c:v>26.854250000000011</c:v>
                </c:pt>
                <c:pt idx="78">
                  <c:v>26.856249999999989</c:v>
                </c:pt>
                <c:pt idx="79">
                  <c:v>26.858250000000005</c:v>
                </c:pt>
                <c:pt idx="80">
                  <c:v>26.860250000000001</c:v>
                </c:pt>
                <c:pt idx="81">
                  <c:v>26.86225</c:v>
                </c:pt>
                <c:pt idx="82">
                  <c:v>26.864250000000013</c:v>
                </c:pt>
                <c:pt idx="83">
                  <c:v>26.866250000000001</c:v>
                </c:pt>
                <c:pt idx="84">
                  <c:v>26.86825</c:v>
                </c:pt>
                <c:pt idx="85">
                  <c:v>26.870250000000013</c:v>
                </c:pt>
                <c:pt idx="86">
                  <c:v>26.872250000000001</c:v>
                </c:pt>
                <c:pt idx="87">
                  <c:v>26.874250000000011</c:v>
                </c:pt>
                <c:pt idx="88">
                  <c:v>26.876249999999985</c:v>
                </c:pt>
                <c:pt idx="89">
                  <c:v>26.878250000000001</c:v>
                </c:pt>
                <c:pt idx="90">
                  <c:v>26.88025</c:v>
                </c:pt>
                <c:pt idx="91">
                  <c:v>26.882249999999978</c:v>
                </c:pt>
                <c:pt idx="92">
                  <c:v>26.884250000000005</c:v>
                </c:pt>
                <c:pt idx="93">
                  <c:v>26.88625</c:v>
                </c:pt>
                <c:pt idx="94">
                  <c:v>26.888249999999978</c:v>
                </c:pt>
                <c:pt idx="95">
                  <c:v>26.890250000000005</c:v>
                </c:pt>
                <c:pt idx="96">
                  <c:v>26.892250000000001</c:v>
                </c:pt>
                <c:pt idx="97">
                  <c:v>26.89425000000001</c:v>
                </c:pt>
                <c:pt idx="98">
                  <c:v>26.896250000000013</c:v>
                </c:pt>
                <c:pt idx="99">
                  <c:v>26.898250000000001</c:v>
                </c:pt>
                <c:pt idx="100">
                  <c:v>26.90025</c:v>
                </c:pt>
                <c:pt idx="101">
                  <c:v>26.902250000000002</c:v>
                </c:pt>
                <c:pt idx="102">
                  <c:v>26.904250000000001</c:v>
                </c:pt>
                <c:pt idx="103">
                  <c:v>26.90625</c:v>
                </c:pt>
                <c:pt idx="104">
                  <c:v>26.908249999999978</c:v>
                </c:pt>
                <c:pt idx="105">
                  <c:v>26.910250000000001</c:v>
                </c:pt>
                <c:pt idx="106">
                  <c:v>26.91225</c:v>
                </c:pt>
                <c:pt idx="107">
                  <c:v>26.914249999999988</c:v>
                </c:pt>
                <c:pt idx="108">
                  <c:v>26.916250000000005</c:v>
                </c:pt>
                <c:pt idx="109">
                  <c:v>26.91825</c:v>
                </c:pt>
                <c:pt idx="110">
                  <c:v>26.920249999999978</c:v>
                </c:pt>
                <c:pt idx="111">
                  <c:v>26.922250000000002</c:v>
                </c:pt>
                <c:pt idx="112">
                  <c:v>26.924250000000001</c:v>
                </c:pt>
                <c:pt idx="113">
                  <c:v>26.92625</c:v>
                </c:pt>
                <c:pt idx="114">
                  <c:v>26.928250000000002</c:v>
                </c:pt>
                <c:pt idx="115">
                  <c:v>26.930250000000001</c:v>
                </c:pt>
                <c:pt idx="116">
                  <c:v>26.93225</c:v>
                </c:pt>
                <c:pt idx="117">
                  <c:v>26.934250000000013</c:v>
                </c:pt>
                <c:pt idx="118">
                  <c:v>26.936250000000001</c:v>
                </c:pt>
                <c:pt idx="119">
                  <c:v>26.93825</c:v>
                </c:pt>
                <c:pt idx="120">
                  <c:v>26.940249999999978</c:v>
                </c:pt>
                <c:pt idx="121">
                  <c:v>26.94224999999998</c:v>
                </c:pt>
                <c:pt idx="122">
                  <c:v>26.94425</c:v>
                </c:pt>
                <c:pt idx="123">
                  <c:v>26.946249999999978</c:v>
                </c:pt>
                <c:pt idx="124">
                  <c:v>26.948250000000002</c:v>
                </c:pt>
                <c:pt idx="125">
                  <c:v>26.95025</c:v>
                </c:pt>
                <c:pt idx="126">
                  <c:v>26.952249999999978</c:v>
                </c:pt>
                <c:pt idx="127">
                  <c:v>26.954250000000005</c:v>
                </c:pt>
                <c:pt idx="128">
                  <c:v>26.956250000000001</c:v>
                </c:pt>
                <c:pt idx="129">
                  <c:v>26.95825</c:v>
                </c:pt>
                <c:pt idx="130">
                  <c:v>26.960250000000002</c:v>
                </c:pt>
                <c:pt idx="131">
                  <c:v>26.96224999999998</c:v>
                </c:pt>
                <c:pt idx="132">
                  <c:v>26.96425</c:v>
                </c:pt>
                <c:pt idx="133">
                  <c:v>26.966250000000002</c:v>
                </c:pt>
                <c:pt idx="134">
                  <c:v>26.96824999999998</c:v>
                </c:pt>
                <c:pt idx="135">
                  <c:v>26.97025</c:v>
                </c:pt>
                <c:pt idx="136">
                  <c:v>26.972249999999978</c:v>
                </c:pt>
                <c:pt idx="137">
                  <c:v>26.974250000000001</c:v>
                </c:pt>
                <c:pt idx="138">
                  <c:v>26.97625</c:v>
                </c:pt>
                <c:pt idx="139">
                  <c:v>26.978249999999978</c:v>
                </c:pt>
                <c:pt idx="140">
                  <c:v>26.980250000000002</c:v>
                </c:pt>
                <c:pt idx="141">
                  <c:v>26.982249999999979</c:v>
                </c:pt>
                <c:pt idx="142">
                  <c:v>26.984249999999978</c:v>
                </c:pt>
                <c:pt idx="143">
                  <c:v>26.986250000000002</c:v>
                </c:pt>
                <c:pt idx="144">
                  <c:v>26.988249999999979</c:v>
                </c:pt>
                <c:pt idx="145">
                  <c:v>26.99025</c:v>
                </c:pt>
                <c:pt idx="146">
                  <c:v>26.992250000000002</c:v>
                </c:pt>
                <c:pt idx="147">
                  <c:v>26.994250000000001</c:v>
                </c:pt>
                <c:pt idx="148">
                  <c:v>26.99625</c:v>
                </c:pt>
                <c:pt idx="149">
                  <c:v>26.998250000000002</c:v>
                </c:pt>
                <c:pt idx="150">
                  <c:v>27.000250000000001</c:v>
                </c:pt>
                <c:pt idx="151">
                  <c:v>27.00225</c:v>
                </c:pt>
                <c:pt idx="152">
                  <c:v>27.004249999999985</c:v>
                </c:pt>
                <c:pt idx="153">
                  <c:v>27.006250000000001</c:v>
                </c:pt>
                <c:pt idx="154">
                  <c:v>27.00825</c:v>
                </c:pt>
                <c:pt idx="155">
                  <c:v>27.010249999999989</c:v>
                </c:pt>
                <c:pt idx="156">
                  <c:v>27.012250000000005</c:v>
                </c:pt>
                <c:pt idx="157">
                  <c:v>27.014250000000011</c:v>
                </c:pt>
                <c:pt idx="158">
                  <c:v>27.016249999999989</c:v>
                </c:pt>
                <c:pt idx="159">
                  <c:v>27.018250000000005</c:v>
                </c:pt>
                <c:pt idx="160">
                  <c:v>27.020250000000001</c:v>
                </c:pt>
                <c:pt idx="161">
                  <c:v>27.02225</c:v>
                </c:pt>
                <c:pt idx="162">
                  <c:v>27.024250000000013</c:v>
                </c:pt>
                <c:pt idx="163">
                  <c:v>27.026250000000001</c:v>
                </c:pt>
                <c:pt idx="164">
                  <c:v>27.02825</c:v>
                </c:pt>
                <c:pt idx="165">
                  <c:v>27.030250000000013</c:v>
                </c:pt>
                <c:pt idx="166">
                  <c:v>27.032250000000001</c:v>
                </c:pt>
                <c:pt idx="167">
                  <c:v>27.034250000000011</c:v>
                </c:pt>
                <c:pt idx="168">
                  <c:v>27.036249999999985</c:v>
                </c:pt>
                <c:pt idx="169">
                  <c:v>27.038250000000001</c:v>
                </c:pt>
                <c:pt idx="170">
                  <c:v>27.04025</c:v>
                </c:pt>
                <c:pt idx="171">
                  <c:v>27.042249999999978</c:v>
                </c:pt>
                <c:pt idx="172">
                  <c:v>27.044250000000005</c:v>
                </c:pt>
                <c:pt idx="173">
                  <c:v>27.046250000000001</c:v>
                </c:pt>
                <c:pt idx="174">
                  <c:v>27.048249999999978</c:v>
                </c:pt>
                <c:pt idx="175">
                  <c:v>27.050250000000005</c:v>
                </c:pt>
                <c:pt idx="176">
                  <c:v>27.052250000000001</c:v>
                </c:pt>
                <c:pt idx="177">
                  <c:v>27.05425000000001</c:v>
                </c:pt>
                <c:pt idx="178">
                  <c:v>27.056250000000013</c:v>
                </c:pt>
                <c:pt idx="179">
                  <c:v>27.058250000000001</c:v>
                </c:pt>
                <c:pt idx="180">
                  <c:v>27.06025</c:v>
                </c:pt>
                <c:pt idx="181">
                  <c:v>27.062250000000002</c:v>
                </c:pt>
                <c:pt idx="182">
                  <c:v>27.064250000000001</c:v>
                </c:pt>
                <c:pt idx="183">
                  <c:v>27.06625</c:v>
                </c:pt>
                <c:pt idx="184">
                  <c:v>27.068249999999978</c:v>
                </c:pt>
                <c:pt idx="185">
                  <c:v>27.070250000000001</c:v>
                </c:pt>
                <c:pt idx="186">
                  <c:v>27.07225</c:v>
                </c:pt>
                <c:pt idx="187">
                  <c:v>27.074249999999989</c:v>
                </c:pt>
                <c:pt idx="188">
                  <c:v>27.076250000000005</c:v>
                </c:pt>
                <c:pt idx="189">
                  <c:v>27.078250000000001</c:v>
                </c:pt>
                <c:pt idx="190">
                  <c:v>27.080249999999978</c:v>
                </c:pt>
                <c:pt idx="191">
                  <c:v>27.082250000000002</c:v>
                </c:pt>
                <c:pt idx="192">
                  <c:v>27.084250000000001</c:v>
                </c:pt>
                <c:pt idx="193">
                  <c:v>27.08625</c:v>
                </c:pt>
                <c:pt idx="194">
                  <c:v>27.088250000000002</c:v>
                </c:pt>
                <c:pt idx="195">
                  <c:v>27.090250000000001</c:v>
                </c:pt>
                <c:pt idx="196">
                  <c:v>27.09225</c:v>
                </c:pt>
                <c:pt idx="197">
                  <c:v>27.094250000000013</c:v>
                </c:pt>
                <c:pt idx="198">
                  <c:v>27.096250000000001</c:v>
                </c:pt>
                <c:pt idx="199">
                  <c:v>27.09825</c:v>
                </c:pt>
                <c:pt idx="200">
                  <c:v>27.100249999999988</c:v>
                </c:pt>
                <c:pt idx="201">
                  <c:v>27.102250000000005</c:v>
                </c:pt>
                <c:pt idx="202">
                  <c:v>27.104250000000011</c:v>
                </c:pt>
                <c:pt idx="203">
                  <c:v>27.106249999999989</c:v>
                </c:pt>
                <c:pt idx="204">
                  <c:v>27.108250000000005</c:v>
                </c:pt>
                <c:pt idx="205">
                  <c:v>27.110250000000011</c:v>
                </c:pt>
                <c:pt idx="206">
                  <c:v>27.11225000000001</c:v>
                </c:pt>
                <c:pt idx="207">
                  <c:v>27.114250000000023</c:v>
                </c:pt>
                <c:pt idx="208">
                  <c:v>27.116250000000012</c:v>
                </c:pt>
                <c:pt idx="209">
                  <c:v>27.11825000000001</c:v>
                </c:pt>
                <c:pt idx="210">
                  <c:v>27.120250000000013</c:v>
                </c:pt>
                <c:pt idx="211">
                  <c:v>27.122250000000001</c:v>
                </c:pt>
                <c:pt idx="212">
                  <c:v>27.124250000000011</c:v>
                </c:pt>
                <c:pt idx="213">
                  <c:v>27.126250000000013</c:v>
                </c:pt>
                <c:pt idx="214">
                  <c:v>27.128250000000001</c:v>
                </c:pt>
                <c:pt idx="215">
                  <c:v>27.130250000000011</c:v>
                </c:pt>
                <c:pt idx="216">
                  <c:v>27.132249999999988</c:v>
                </c:pt>
                <c:pt idx="217">
                  <c:v>27.134250000000023</c:v>
                </c:pt>
                <c:pt idx="218">
                  <c:v>27.136250000000011</c:v>
                </c:pt>
                <c:pt idx="219">
                  <c:v>27.138249999999989</c:v>
                </c:pt>
                <c:pt idx="220">
                  <c:v>27.140250000000005</c:v>
                </c:pt>
                <c:pt idx="221">
                  <c:v>27.142250000000001</c:v>
                </c:pt>
                <c:pt idx="222">
                  <c:v>27.14425000000001</c:v>
                </c:pt>
                <c:pt idx="223">
                  <c:v>27.146250000000013</c:v>
                </c:pt>
                <c:pt idx="224">
                  <c:v>27.148250000000001</c:v>
                </c:pt>
                <c:pt idx="225">
                  <c:v>27.15025000000001</c:v>
                </c:pt>
                <c:pt idx="226">
                  <c:v>27.152250000000013</c:v>
                </c:pt>
                <c:pt idx="227">
                  <c:v>27.154250000000012</c:v>
                </c:pt>
                <c:pt idx="228">
                  <c:v>27.156250000000011</c:v>
                </c:pt>
                <c:pt idx="229">
                  <c:v>27.158250000000013</c:v>
                </c:pt>
                <c:pt idx="230">
                  <c:v>27.160250000000001</c:v>
                </c:pt>
                <c:pt idx="231">
                  <c:v>27.16225</c:v>
                </c:pt>
                <c:pt idx="232">
                  <c:v>27.164249999999988</c:v>
                </c:pt>
                <c:pt idx="233">
                  <c:v>27.166250000000005</c:v>
                </c:pt>
                <c:pt idx="234">
                  <c:v>27.16825</c:v>
                </c:pt>
                <c:pt idx="235">
                  <c:v>27.170249999999989</c:v>
                </c:pt>
                <c:pt idx="236">
                  <c:v>27.172250000000005</c:v>
                </c:pt>
                <c:pt idx="237">
                  <c:v>27.174250000000011</c:v>
                </c:pt>
                <c:pt idx="238">
                  <c:v>27.17625000000001</c:v>
                </c:pt>
                <c:pt idx="239">
                  <c:v>27.178250000000013</c:v>
                </c:pt>
                <c:pt idx="240">
                  <c:v>27.180250000000001</c:v>
                </c:pt>
                <c:pt idx="241">
                  <c:v>27.18225</c:v>
                </c:pt>
                <c:pt idx="242">
                  <c:v>27.184250000000013</c:v>
                </c:pt>
                <c:pt idx="243">
                  <c:v>27.186250000000001</c:v>
                </c:pt>
                <c:pt idx="244">
                  <c:v>27.18825</c:v>
                </c:pt>
                <c:pt idx="245">
                  <c:v>27.190250000000013</c:v>
                </c:pt>
                <c:pt idx="246">
                  <c:v>27.192250000000001</c:v>
                </c:pt>
                <c:pt idx="247">
                  <c:v>27.194250000000011</c:v>
                </c:pt>
                <c:pt idx="248">
                  <c:v>27.196249999999988</c:v>
                </c:pt>
                <c:pt idx="249">
                  <c:v>27.198250000000005</c:v>
                </c:pt>
                <c:pt idx="250">
                  <c:v>27.20025</c:v>
                </c:pt>
                <c:pt idx="251">
                  <c:v>27.202249999999978</c:v>
                </c:pt>
                <c:pt idx="252">
                  <c:v>27.204250000000005</c:v>
                </c:pt>
                <c:pt idx="253">
                  <c:v>27.206250000000001</c:v>
                </c:pt>
                <c:pt idx="254">
                  <c:v>27.20825</c:v>
                </c:pt>
                <c:pt idx="255">
                  <c:v>27.210250000000013</c:v>
                </c:pt>
                <c:pt idx="256">
                  <c:v>27.212250000000001</c:v>
                </c:pt>
                <c:pt idx="257">
                  <c:v>27.21425000000001</c:v>
                </c:pt>
                <c:pt idx="258">
                  <c:v>27.216250000000013</c:v>
                </c:pt>
                <c:pt idx="259">
                  <c:v>27.218250000000001</c:v>
                </c:pt>
                <c:pt idx="260">
                  <c:v>27.22025</c:v>
                </c:pt>
                <c:pt idx="261">
                  <c:v>27.222250000000003</c:v>
                </c:pt>
                <c:pt idx="262">
                  <c:v>27.224250000000001</c:v>
                </c:pt>
                <c:pt idx="263">
                  <c:v>27.22625</c:v>
                </c:pt>
                <c:pt idx="264">
                  <c:v>27.228249999999978</c:v>
                </c:pt>
                <c:pt idx="265">
                  <c:v>27.230250000000005</c:v>
                </c:pt>
                <c:pt idx="266">
                  <c:v>27.232250000000001</c:v>
                </c:pt>
                <c:pt idx="267">
                  <c:v>27.234249999999989</c:v>
                </c:pt>
                <c:pt idx="268">
                  <c:v>27.236250000000005</c:v>
                </c:pt>
                <c:pt idx="269">
                  <c:v>27.238250000000001</c:v>
                </c:pt>
                <c:pt idx="270">
                  <c:v>27.24025</c:v>
                </c:pt>
                <c:pt idx="271">
                  <c:v>27.242250000000002</c:v>
                </c:pt>
                <c:pt idx="272">
                  <c:v>27.244250000000001</c:v>
                </c:pt>
                <c:pt idx="273">
                  <c:v>27.24625</c:v>
                </c:pt>
                <c:pt idx="274">
                  <c:v>27.248250000000002</c:v>
                </c:pt>
              </c:numCache>
            </c:numRef>
          </c:xVal>
          <c:yVal>
            <c:numRef>
              <c:f>'C:\Documents and Settings\Amanda Baldwin\My Documents\Capstone\[t263b-03052009-Xray_Data.xlsx]InSb Peak'!$F$2:$F$276</c:f>
              <c:numCache>
                <c:formatCode>General</c:formatCode>
                <c:ptCount val="275"/>
                <c:pt idx="0">
                  <c:v>6</c:v>
                </c:pt>
                <c:pt idx="1">
                  <c:v>0</c:v>
                </c:pt>
                <c:pt idx="2">
                  <c:v>6</c:v>
                </c:pt>
                <c:pt idx="3">
                  <c:v>2</c:v>
                </c:pt>
                <c:pt idx="4">
                  <c:v>4</c:v>
                </c:pt>
                <c:pt idx="5">
                  <c:v>0</c:v>
                </c:pt>
                <c:pt idx="6">
                  <c:v>4</c:v>
                </c:pt>
                <c:pt idx="7">
                  <c:v>8</c:v>
                </c:pt>
                <c:pt idx="8">
                  <c:v>6</c:v>
                </c:pt>
                <c:pt idx="9">
                  <c:v>4</c:v>
                </c:pt>
                <c:pt idx="10">
                  <c:v>4</c:v>
                </c:pt>
                <c:pt idx="11">
                  <c:v>4</c:v>
                </c:pt>
                <c:pt idx="12">
                  <c:v>2</c:v>
                </c:pt>
                <c:pt idx="13">
                  <c:v>0</c:v>
                </c:pt>
                <c:pt idx="14">
                  <c:v>2</c:v>
                </c:pt>
                <c:pt idx="15">
                  <c:v>4</c:v>
                </c:pt>
                <c:pt idx="16">
                  <c:v>2</c:v>
                </c:pt>
                <c:pt idx="17">
                  <c:v>4</c:v>
                </c:pt>
                <c:pt idx="18">
                  <c:v>2</c:v>
                </c:pt>
                <c:pt idx="19">
                  <c:v>6</c:v>
                </c:pt>
                <c:pt idx="20">
                  <c:v>4</c:v>
                </c:pt>
                <c:pt idx="21">
                  <c:v>4</c:v>
                </c:pt>
                <c:pt idx="22">
                  <c:v>14</c:v>
                </c:pt>
                <c:pt idx="23">
                  <c:v>0</c:v>
                </c:pt>
                <c:pt idx="24">
                  <c:v>2</c:v>
                </c:pt>
                <c:pt idx="25">
                  <c:v>6</c:v>
                </c:pt>
                <c:pt idx="26">
                  <c:v>6</c:v>
                </c:pt>
                <c:pt idx="27">
                  <c:v>2</c:v>
                </c:pt>
                <c:pt idx="28">
                  <c:v>2</c:v>
                </c:pt>
                <c:pt idx="29">
                  <c:v>4</c:v>
                </c:pt>
                <c:pt idx="30">
                  <c:v>10</c:v>
                </c:pt>
                <c:pt idx="31">
                  <c:v>4</c:v>
                </c:pt>
                <c:pt idx="32">
                  <c:v>6</c:v>
                </c:pt>
                <c:pt idx="33">
                  <c:v>2</c:v>
                </c:pt>
                <c:pt idx="34">
                  <c:v>0</c:v>
                </c:pt>
                <c:pt idx="35">
                  <c:v>6</c:v>
                </c:pt>
                <c:pt idx="36">
                  <c:v>8</c:v>
                </c:pt>
                <c:pt idx="37">
                  <c:v>6</c:v>
                </c:pt>
                <c:pt idx="38">
                  <c:v>2</c:v>
                </c:pt>
                <c:pt idx="39">
                  <c:v>0</c:v>
                </c:pt>
                <c:pt idx="40">
                  <c:v>6</c:v>
                </c:pt>
                <c:pt idx="41">
                  <c:v>6</c:v>
                </c:pt>
                <c:pt idx="42">
                  <c:v>4</c:v>
                </c:pt>
                <c:pt idx="43">
                  <c:v>0</c:v>
                </c:pt>
                <c:pt idx="44">
                  <c:v>6</c:v>
                </c:pt>
                <c:pt idx="45">
                  <c:v>4</c:v>
                </c:pt>
                <c:pt idx="46">
                  <c:v>4</c:v>
                </c:pt>
                <c:pt idx="47">
                  <c:v>8</c:v>
                </c:pt>
                <c:pt idx="48">
                  <c:v>6</c:v>
                </c:pt>
                <c:pt idx="49">
                  <c:v>6</c:v>
                </c:pt>
                <c:pt idx="50">
                  <c:v>4</c:v>
                </c:pt>
                <c:pt idx="51">
                  <c:v>2</c:v>
                </c:pt>
                <c:pt idx="52">
                  <c:v>2</c:v>
                </c:pt>
                <c:pt idx="53">
                  <c:v>8</c:v>
                </c:pt>
                <c:pt idx="54">
                  <c:v>4</c:v>
                </c:pt>
                <c:pt idx="55">
                  <c:v>14</c:v>
                </c:pt>
                <c:pt idx="56">
                  <c:v>12</c:v>
                </c:pt>
                <c:pt idx="57">
                  <c:v>8</c:v>
                </c:pt>
                <c:pt idx="58">
                  <c:v>6</c:v>
                </c:pt>
                <c:pt idx="59">
                  <c:v>6</c:v>
                </c:pt>
                <c:pt idx="60">
                  <c:v>12</c:v>
                </c:pt>
                <c:pt idx="61">
                  <c:v>8</c:v>
                </c:pt>
                <c:pt idx="62">
                  <c:v>8</c:v>
                </c:pt>
                <c:pt idx="63">
                  <c:v>6</c:v>
                </c:pt>
                <c:pt idx="64">
                  <c:v>14</c:v>
                </c:pt>
                <c:pt idx="65">
                  <c:v>8</c:v>
                </c:pt>
                <c:pt idx="66">
                  <c:v>12</c:v>
                </c:pt>
                <c:pt idx="67">
                  <c:v>14</c:v>
                </c:pt>
                <c:pt idx="68">
                  <c:v>14</c:v>
                </c:pt>
                <c:pt idx="69">
                  <c:v>24</c:v>
                </c:pt>
                <c:pt idx="70">
                  <c:v>4</c:v>
                </c:pt>
                <c:pt idx="71">
                  <c:v>14</c:v>
                </c:pt>
                <c:pt idx="72">
                  <c:v>0</c:v>
                </c:pt>
                <c:pt idx="73">
                  <c:v>10</c:v>
                </c:pt>
                <c:pt idx="74">
                  <c:v>18</c:v>
                </c:pt>
                <c:pt idx="75">
                  <c:v>14</c:v>
                </c:pt>
                <c:pt idx="76">
                  <c:v>10</c:v>
                </c:pt>
                <c:pt idx="77">
                  <c:v>18</c:v>
                </c:pt>
                <c:pt idx="78">
                  <c:v>8</c:v>
                </c:pt>
                <c:pt idx="79">
                  <c:v>18</c:v>
                </c:pt>
                <c:pt idx="80">
                  <c:v>28</c:v>
                </c:pt>
                <c:pt idx="81">
                  <c:v>14</c:v>
                </c:pt>
                <c:pt idx="82">
                  <c:v>22</c:v>
                </c:pt>
                <c:pt idx="83">
                  <c:v>24</c:v>
                </c:pt>
                <c:pt idx="84">
                  <c:v>14</c:v>
                </c:pt>
                <c:pt idx="85">
                  <c:v>16</c:v>
                </c:pt>
                <c:pt idx="86">
                  <c:v>28</c:v>
                </c:pt>
                <c:pt idx="87">
                  <c:v>22</c:v>
                </c:pt>
                <c:pt idx="88">
                  <c:v>18</c:v>
                </c:pt>
                <c:pt idx="89">
                  <c:v>28</c:v>
                </c:pt>
                <c:pt idx="90">
                  <c:v>12</c:v>
                </c:pt>
                <c:pt idx="91">
                  <c:v>34</c:v>
                </c:pt>
                <c:pt idx="92">
                  <c:v>40</c:v>
                </c:pt>
                <c:pt idx="93">
                  <c:v>26</c:v>
                </c:pt>
                <c:pt idx="94">
                  <c:v>52</c:v>
                </c:pt>
                <c:pt idx="95">
                  <c:v>36</c:v>
                </c:pt>
                <c:pt idx="96">
                  <c:v>58</c:v>
                </c:pt>
                <c:pt idx="97">
                  <c:v>60</c:v>
                </c:pt>
                <c:pt idx="98">
                  <c:v>66</c:v>
                </c:pt>
                <c:pt idx="99">
                  <c:v>62</c:v>
                </c:pt>
                <c:pt idx="100">
                  <c:v>92</c:v>
                </c:pt>
                <c:pt idx="101">
                  <c:v>78</c:v>
                </c:pt>
                <c:pt idx="102">
                  <c:v>84</c:v>
                </c:pt>
                <c:pt idx="103">
                  <c:v>72</c:v>
                </c:pt>
                <c:pt idx="104">
                  <c:v>82</c:v>
                </c:pt>
                <c:pt idx="105">
                  <c:v>114</c:v>
                </c:pt>
                <c:pt idx="106">
                  <c:v>118</c:v>
                </c:pt>
                <c:pt idx="107">
                  <c:v>130</c:v>
                </c:pt>
                <c:pt idx="108">
                  <c:v>110</c:v>
                </c:pt>
                <c:pt idx="109">
                  <c:v>142</c:v>
                </c:pt>
                <c:pt idx="110">
                  <c:v>150</c:v>
                </c:pt>
                <c:pt idx="111">
                  <c:v>198</c:v>
                </c:pt>
                <c:pt idx="112">
                  <c:v>202</c:v>
                </c:pt>
                <c:pt idx="113">
                  <c:v>236</c:v>
                </c:pt>
                <c:pt idx="114">
                  <c:v>252</c:v>
                </c:pt>
                <c:pt idx="115">
                  <c:v>254</c:v>
                </c:pt>
                <c:pt idx="116">
                  <c:v>328</c:v>
                </c:pt>
                <c:pt idx="117">
                  <c:v>284</c:v>
                </c:pt>
                <c:pt idx="118">
                  <c:v>352</c:v>
                </c:pt>
                <c:pt idx="119">
                  <c:v>410</c:v>
                </c:pt>
                <c:pt idx="120">
                  <c:v>424</c:v>
                </c:pt>
                <c:pt idx="121">
                  <c:v>416</c:v>
                </c:pt>
                <c:pt idx="122">
                  <c:v>400</c:v>
                </c:pt>
                <c:pt idx="123">
                  <c:v>418</c:v>
                </c:pt>
                <c:pt idx="124">
                  <c:v>584</c:v>
                </c:pt>
                <c:pt idx="125">
                  <c:v>544</c:v>
                </c:pt>
                <c:pt idx="126">
                  <c:v>600</c:v>
                </c:pt>
                <c:pt idx="127">
                  <c:v>598</c:v>
                </c:pt>
                <c:pt idx="128">
                  <c:v>598</c:v>
                </c:pt>
                <c:pt idx="129">
                  <c:v>586</c:v>
                </c:pt>
                <c:pt idx="130">
                  <c:v>692</c:v>
                </c:pt>
                <c:pt idx="131">
                  <c:v>746</c:v>
                </c:pt>
                <c:pt idx="132">
                  <c:v>756</c:v>
                </c:pt>
                <c:pt idx="133">
                  <c:v>782</c:v>
                </c:pt>
                <c:pt idx="134">
                  <c:v>684</c:v>
                </c:pt>
                <c:pt idx="135">
                  <c:v>786</c:v>
                </c:pt>
                <c:pt idx="136">
                  <c:v>754</c:v>
                </c:pt>
                <c:pt idx="137">
                  <c:v>808</c:v>
                </c:pt>
                <c:pt idx="138">
                  <c:v>848</c:v>
                </c:pt>
                <c:pt idx="139">
                  <c:v>802</c:v>
                </c:pt>
                <c:pt idx="140">
                  <c:v>744</c:v>
                </c:pt>
                <c:pt idx="141">
                  <c:v>770</c:v>
                </c:pt>
                <c:pt idx="142">
                  <c:v>806</c:v>
                </c:pt>
                <c:pt idx="143">
                  <c:v>758</c:v>
                </c:pt>
                <c:pt idx="144">
                  <c:v>804</c:v>
                </c:pt>
                <c:pt idx="145">
                  <c:v>692</c:v>
                </c:pt>
                <c:pt idx="146">
                  <c:v>692</c:v>
                </c:pt>
                <c:pt idx="147">
                  <c:v>694</c:v>
                </c:pt>
                <c:pt idx="148">
                  <c:v>636</c:v>
                </c:pt>
                <c:pt idx="149">
                  <c:v>692</c:v>
                </c:pt>
                <c:pt idx="150">
                  <c:v>642</c:v>
                </c:pt>
                <c:pt idx="151">
                  <c:v>566</c:v>
                </c:pt>
                <c:pt idx="152">
                  <c:v>552</c:v>
                </c:pt>
                <c:pt idx="153">
                  <c:v>536</c:v>
                </c:pt>
                <c:pt idx="154">
                  <c:v>510</c:v>
                </c:pt>
                <c:pt idx="155">
                  <c:v>486</c:v>
                </c:pt>
                <c:pt idx="156">
                  <c:v>452</c:v>
                </c:pt>
                <c:pt idx="157">
                  <c:v>452</c:v>
                </c:pt>
                <c:pt idx="158">
                  <c:v>418</c:v>
                </c:pt>
                <c:pt idx="159">
                  <c:v>350</c:v>
                </c:pt>
                <c:pt idx="160">
                  <c:v>320</c:v>
                </c:pt>
                <c:pt idx="161">
                  <c:v>324</c:v>
                </c:pt>
                <c:pt idx="162">
                  <c:v>272</c:v>
                </c:pt>
                <c:pt idx="163">
                  <c:v>256</c:v>
                </c:pt>
                <c:pt idx="164">
                  <c:v>256</c:v>
                </c:pt>
                <c:pt idx="165">
                  <c:v>250</c:v>
                </c:pt>
                <c:pt idx="166">
                  <c:v>226</c:v>
                </c:pt>
                <c:pt idx="167">
                  <c:v>132</c:v>
                </c:pt>
                <c:pt idx="168">
                  <c:v>178</c:v>
                </c:pt>
                <c:pt idx="169">
                  <c:v>156</c:v>
                </c:pt>
                <c:pt idx="170">
                  <c:v>150</c:v>
                </c:pt>
                <c:pt idx="171">
                  <c:v>128</c:v>
                </c:pt>
                <c:pt idx="172">
                  <c:v>110</c:v>
                </c:pt>
                <c:pt idx="173">
                  <c:v>126</c:v>
                </c:pt>
                <c:pt idx="174">
                  <c:v>110</c:v>
                </c:pt>
                <c:pt idx="175">
                  <c:v>72</c:v>
                </c:pt>
                <c:pt idx="176">
                  <c:v>90</c:v>
                </c:pt>
                <c:pt idx="177">
                  <c:v>92</c:v>
                </c:pt>
                <c:pt idx="178">
                  <c:v>88</c:v>
                </c:pt>
                <c:pt idx="179">
                  <c:v>68</c:v>
                </c:pt>
                <c:pt idx="180">
                  <c:v>40</c:v>
                </c:pt>
                <c:pt idx="181">
                  <c:v>48</c:v>
                </c:pt>
                <c:pt idx="182">
                  <c:v>50</c:v>
                </c:pt>
                <c:pt idx="183">
                  <c:v>48</c:v>
                </c:pt>
                <c:pt idx="184">
                  <c:v>24</c:v>
                </c:pt>
                <c:pt idx="185">
                  <c:v>30</c:v>
                </c:pt>
                <c:pt idx="186">
                  <c:v>24</c:v>
                </c:pt>
                <c:pt idx="187">
                  <c:v>36</c:v>
                </c:pt>
                <c:pt idx="188">
                  <c:v>34</c:v>
                </c:pt>
                <c:pt idx="189">
                  <c:v>44</c:v>
                </c:pt>
                <c:pt idx="190">
                  <c:v>24</c:v>
                </c:pt>
                <c:pt idx="191">
                  <c:v>18</c:v>
                </c:pt>
                <c:pt idx="192">
                  <c:v>34</c:v>
                </c:pt>
                <c:pt idx="193">
                  <c:v>36</c:v>
                </c:pt>
                <c:pt idx="194">
                  <c:v>12</c:v>
                </c:pt>
                <c:pt idx="195">
                  <c:v>18</c:v>
                </c:pt>
                <c:pt idx="196">
                  <c:v>18</c:v>
                </c:pt>
                <c:pt idx="197">
                  <c:v>10</c:v>
                </c:pt>
                <c:pt idx="198">
                  <c:v>22</c:v>
                </c:pt>
                <c:pt idx="199">
                  <c:v>16</c:v>
                </c:pt>
                <c:pt idx="200">
                  <c:v>22</c:v>
                </c:pt>
                <c:pt idx="201">
                  <c:v>8</c:v>
                </c:pt>
                <c:pt idx="202">
                  <c:v>8</c:v>
                </c:pt>
                <c:pt idx="203">
                  <c:v>20</c:v>
                </c:pt>
                <c:pt idx="204">
                  <c:v>6</c:v>
                </c:pt>
                <c:pt idx="205">
                  <c:v>12</c:v>
                </c:pt>
                <c:pt idx="206">
                  <c:v>14</c:v>
                </c:pt>
                <c:pt idx="207">
                  <c:v>4</c:v>
                </c:pt>
                <c:pt idx="208">
                  <c:v>20</c:v>
                </c:pt>
                <c:pt idx="209">
                  <c:v>12</c:v>
                </c:pt>
                <c:pt idx="210">
                  <c:v>10</c:v>
                </c:pt>
                <c:pt idx="211">
                  <c:v>6</c:v>
                </c:pt>
                <c:pt idx="212">
                  <c:v>16</c:v>
                </c:pt>
                <c:pt idx="213">
                  <c:v>2</c:v>
                </c:pt>
                <c:pt idx="214">
                  <c:v>2</c:v>
                </c:pt>
                <c:pt idx="215">
                  <c:v>6</c:v>
                </c:pt>
                <c:pt idx="216">
                  <c:v>6</c:v>
                </c:pt>
                <c:pt idx="217">
                  <c:v>6</c:v>
                </c:pt>
                <c:pt idx="218">
                  <c:v>2</c:v>
                </c:pt>
                <c:pt idx="219">
                  <c:v>10</c:v>
                </c:pt>
                <c:pt idx="220">
                  <c:v>12</c:v>
                </c:pt>
                <c:pt idx="221">
                  <c:v>4</c:v>
                </c:pt>
                <c:pt idx="222">
                  <c:v>2</c:v>
                </c:pt>
                <c:pt idx="223">
                  <c:v>10</c:v>
                </c:pt>
                <c:pt idx="224">
                  <c:v>8</c:v>
                </c:pt>
                <c:pt idx="225">
                  <c:v>0</c:v>
                </c:pt>
                <c:pt idx="226">
                  <c:v>4</c:v>
                </c:pt>
                <c:pt idx="227">
                  <c:v>6</c:v>
                </c:pt>
                <c:pt idx="228">
                  <c:v>2</c:v>
                </c:pt>
                <c:pt idx="229">
                  <c:v>2</c:v>
                </c:pt>
                <c:pt idx="230">
                  <c:v>10</c:v>
                </c:pt>
                <c:pt idx="231">
                  <c:v>4</c:v>
                </c:pt>
                <c:pt idx="232">
                  <c:v>2</c:v>
                </c:pt>
                <c:pt idx="233">
                  <c:v>0</c:v>
                </c:pt>
                <c:pt idx="234">
                  <c:v>4</c:v>
                </c:pt>
                <c:pt idx="235">
                  <c:v>4</c:v>
                </c:pt>
                <c:pt idx="236">
                  <c:v>0</c:v>
                </c:pt>
                <c:pt idx="237">
                  <c:v>4</c:v>
                </c:pt>
                <c:pt idx="238">
                  <c:v>4</c:v>
                </c:pt>
                <c:pt idx="239">
                  <c:v>2</c:v>
                </c:pt>
                <c:pt idx="240">
                  <c:v>6</c:v>
                </c:pt>
                <c:pt idx="241">
                  <c:v>2</c:v>
                </c:pt>
                <c:pt idx="242">
                  <c:v>0</c:v>
                </c:pt>
                <c:pt idx="243">
                  <c:v>2</c:v>
                </c:pt>
                <c:pt idx="244">
                  <c:v>6</c:v>
                </c:pt>
                <c:pt idx="245">
                  <c:v>4</c:v>
                </c:pt>
                <c:pt idx="246">
                  <c:v>4</c:v>
                </c:pt>
                <c:pt idx="247">
                  <c:v>4</c:v>
                </c:pt>
                <c:pt idx="248">
                  <c:v>8</c:v>
                </c:pt>
                <c:pt idx="249">
                  <c:v>2</c:v>
                </c:pt>
                <c:pt idx="250">
                  <c:v>2</c:v>
                </c:pt>
                <c:pt idx="251">
                  <c:v>2</c:v>
                </c:pt>
                <c:pt idx="252">
                  <c:v>4</c:v>
                </c:pt>
                <c:pt idx="253">
                  <c:v>2</c:v>
                </c:pt>
                <c:pt idx="254">
                  <c:v>4</c:v>
                </c:pt>
                <c:pt idx="255">
                  <c:v>6</c:v>
                </c:pt>
                <c:pt idx="256">
                  <c:v>0</c:v>
                </c:pt>
                <c:pt idx="257">
                  <c:v>6</c:v>
                </c:pt>
                <c:pt idx="258">
                  <c:v>0</c:v>
                </c:pt>
                <c:pt idx="259">
                  <c:v>4</c:v>
                </c:pt>
                <c:pt idx="260">
                  <c:v>4</c:v>
                </c:pt>
                <c:pt idx="261">
                  <c:v>0</c:v>
                </c:pt>
                <c:pt idx="262">
                  <c:v>2</c:v>
                </c:pt>
                <c:pt idx="263">
                  <c:v>4</c:v>
                </c:pt>
                <c:pt idx="264">
                  <c:v>6</c:v>
                </c:pt>
                <c:pt idx="265">
                  <c:v>2</c:v>
                </c:pt>
                <c:pt idx="266">
                  <c:v>2</c:v>
                </c:pt>
                <c:pt idx="267">
                  <c:v>0</c:v>
                </c:pt>
                <c:pt idx="268">
                  <c:v>0</c:v>
                </c:pt>
                <c:pt idx="269">
                  <c:v>0</c:v>
                </c:pt>
                <c:pt idx="270">
                  <c:v>6</c:v>
                </c:pt>
                <c:pt idx="271">
                  <c:v>4</c:v>
                </c:pt>
                <c:pt idx="272">
                  <c:v>0</c:v>
                </c:pt>
                <c:pt idx="273">
                  <c:v>6</c:v>
                </c:pt>
                <c:pt idx="274">
                  <c:v>0</c:v>
                </c:pt>
              </c:numCache>
            </c:numRef>
          </c:yVal>
          <c:smooth val="1"/>
        </c:ser>
        <c:ser>
          <c:idx val="2"/>
          <c:order val="2"/>
          <c:tx>
            <c:v>Omega Scan Phi-180 Psi- -0.944</c:v>
          </c:tx>
          <c:marker>
            <c:symbol val="none"/>
          </c:marker>
          <c:xVal>
            <c:numRef>
              <c:f>'C:\Documents and Settings\Amanda Baldwin\My Documents\Capstone\[t263b-03052009-Xray_Data.xlsx]InSb Peak'!$H$2:$H$246</c:f>
              <c:numCache>
                <c:formatCode>General</c:formatCode>
                <c:ptCount val="245"/>
                <c:pt idx="0">
                  <c:v>29.513000000000005</c:v>
                </c:pt>
                <c:pt idx="1">
                  <c:v>29.515000000000001</c:v>
                </c:pt>
                <c:pt idx="2">
                  <c:v>29.517000000000014</c:v>
                </c:pt>
                <c:pt idx="3">
                  <c:v>29.519000000000005</c:v>
                </c:pt>
                <c:pt idx="4">
                  <c:v>29.521000000000001</c:v>
                </c:pt>
                <c:pt idx="5">
                  <c:v>29.523000000000003</c:v>
                </c:pt>
                <c:pt idx="6">
                  <c:v>29.525000000000002</c:v>
                </c:pt>
                <c:pt idx="7">
                  <c:v>29.527000000000001</c:v>
                </c:pt>
                <c:pt idx="8">
                  <c:v>29.529</c:v>
                </c:pt>
                <c:pt idx="9">
                  <c:v>29.531000000000013</c:v>
                </c:pt>
                <c:pt idx="10">
                  <c:v>29.533000000000001</c:v>
                </c:pt>
                <c:pt idx="11">
                  <c:v>29.535</c:v>
                </c:pt>
                <c:pt idx="12">
                  <c:v>29.537000000000013</c:v>
                </c:pt>
                <c:pt idx="13">
                  <c:v>29.539000000000001</c:v>
                </c:pt>
                <c:pt idx="14">
                  <c:v>29.541</c:v>
                </c:pt>
                <c:pt idx="15">
                  <c:v>29.543000000000003</c:v>
                </c:pt>
                <c:pt idx="16">
                  <c:v>29.545000000000002</c:v>
                </c:pt>
                <c:pt idx="17">
                  <c:v>29.547000000000001</c:v>
                </c:pt>
                <c:pt idx="18">
                  <c:v>29.549000000000003</c:v>
                </c:pt>
                <c:pt idx="19">
                  <c:v>29.551000000000005</c:v>
                </c:pt>
                <c:pt idx="20">
                  <c:v>29.553000000000001</c:v>
                </c:pt>
                <c:pt idx="21">
                  <c:v>29.555000000000003</c:v>
                </c:pt>
                <c:pt idx="22">
                  <c:v>29.557000000000013</c:v>
                </c:pt>
                <c:pt idx="23">
                  <c:v>29.559000000000001</c:v>
                </c:pt>
                <c:pt idx="24">
                  <c:v>29.561</c:v>
                </c:pt>
                <c:pt idx="25">
                  <c:v>29.563000000000002</c:v>
                </c:pt>
                <c:pt idx="26">
                  <c:v>29.564999999999991</c:v>
                </c:pt>
                <c:pt idx="27">
                  <c:v>29.567</c:v>
                </c:pt>
                <c:pt idx="28">
                  <c:v>29.569000000000003</c:v>
                </c:pt>
                <c:pt idx="29">
                  <c:v>29.571000000000005</c:v>
                </c:pt>
                <c:pt idx="30">
                  <c:v>29.573</c:v>
                </c:pt>
                <c:pt idx="31">
                  <c:v>29.575000000000003</c:v>
                </c:pt>
                <c:pt idx="32">
                  <c:v>29.577000000000005</c:v>
                </c:pt>
                <c:pt idx="33">
                  <c:v>29.579000000000001</c:v>
                </c:pt>
                <c:pt idx="34">
                  <c:v>29.581000000000003</c:v>
                </c:pt>
                <c:pt idx="35">
                  <c:v>29.583000000000002</c:v>
                </c:pt>
                <c:pt idx="36">
                  <c:v>29.58499999999999</c:v>
                </c:pt>
                <c:pt idx="37">
                  <c:v>29.587000000000003</c:v>
                </c:pt>
                <c:pt idx="38">
                  <c:v>29.589000000000002</c:v>
                </c:pt>
                <c:pt idx="39">
                  <c:v>29.591000000000001</c:v>
                </c:pt>
                <c:pt idx="40">
                  <c:v>29.593</c:v>
                </c:pt>
                <c:pt idx="41">
                  <c:v>29.595000000000002</c:v>
                </c:pt>
                <c:pt idx="42">
                  <c:v>29.597000000000001</c:v>
                </c:pt>
                <c:pt idx="43">
                  <c:v>29.599</c:v>
                </c:pt>
                <c:pt idx="44">
                  <c:v>29.601000000000013</c:v>
                </c:pt>
                <c:pt idx="45">
                  <c:v>29.603000000000005</c:v>
                </c:pt>
                <c:pt idx="46">
                  <c:v>29.605</c:v>
                </c:pt>
                <c:pt idx="47">
                  <c:v>29.607000000000014</c:v>
                </c:pt>
                <c:pt idx="48">
                  <c:v>29.609000000000005</c:v>
                </c:pt>
                <c:pt idx="49">
                  <c:v>29.611000000000011</c:v>
                </c:pt>
                <c:pt idx="50">
                  <c:v>29.613000000000014</c:v>
                </c:pt>
                <c:pt idx="51">
                  <c:v>29.615000000000013</c:v>
                </c:pt>
                <c:pt idx="52">
                  <c:v>29.617000000000012</c:v>
                </c:pt>
                <c:pt idx="53">
                  <c:v>29.619000000000014</c:v>
                </c:pt>
                <c:pt idx="54">
                  <c:v>29.621000000000013</c:v>
                </c:pt>
                <c:pt idx="55">
                  <c:v>29.623000000000001</c:v>
                </c:pt>
                <c:pt idx="56">
                  <c:v>29.625</c:v>
                </c:pt>
                <c:pt idx="57">
                  <c:v>29.627000000000013</c:v>
                </c:pt>
                <c:pt idx="58">
                  <c:v>29.629000000000001</c:v>
                </c:pt>
                <c:pt idx="59">
                  <c:v>29.631000000000011</c:v>
                </c:pt>
                <c:pt idx="60">
                  <c:v>29.633000000000013</c:v>
                </c:pt>
                <c:pt idx="61">
                  <c:v>29.635000000000005</c:v>
                </c:pt>
                <c:pt idx="62">
                  <c:v>29.637000000000011</c:v>
                </c:pt>
                <c:pt idx="63">
                  <c:v>29.639000000000014</c:v>
                </c:pt>
                <c:pt idx="64">
                  <c:v>29.641000000000005</c:v>
                </c:pt>
                <c:pt idx="65">
                  <c:v>29.643000000000001</c:v>
                </c:pt>
                <c:pt idx="66">
                  <c:v>29.645000000000003</c:v>
                </c:pt>
                <c:pt idx="67">
                  <c:v>29.647000000000013</c:v>
                </c:pt>
                <c:pt idx="68">
                  <c:v>29.649000000000001</c:v>
                </c:pt>
                <c:pt idx="69">
                  <c:v>29.651000000000014</c:v>
                </c:pt>
                <c:pt idx="70">
                  <c:v>29.653000000000013</c:v>
                </c:pt>
                <c:pt idx="71">
                  <c:v>29.655000000000001</c:v>
                </c:pt>
                <c:pt idx="72">
                  <c:v>29.657000000000011</c:v>
                </c:pt>
                <c:pt idx="73">
                  <c:v>29.659000000000013</c:v>
                </c:pt>
                <c:pt idx="74">
                  <c:v>29.661000000000001</c:v>
                </c:pt>
                <c:pt idx="75">
                  <c:v>29.663</c:v>
                </c:pt>
                <c:pt idx="76">
                  <c:v>29.665000000000003</c:v>
                </c:pt>
                <c:pt idx="77">
                  <c:v>29.667000000000005</c:v>
                </c:pt>
                <c:pt idx="78">
                  <c:v>29.669</c:v>
                </c:pt>
                <c:pt idx="79">
                  <c:v>29.671000000000014</c:v>
                </c:pt>
                <c:pt idx="80">
                  <c:v>29.673000000000005</c:v>
                </c:pt>
                <c:pt idx="81">
                  <c:v>29.675000000000001</c:v>
                </c:pt>
                <c:pt idx="82">
                  <c:v>29.677000000000014</c:v>
                </c:pt>
                <c:pt idx="83">
                  <c:v>29.679000000000013</c:v>
                </c:pt>
                <c:pt idx="84">
                  <c:v>29.681000000000001</c:v>
                </c:pt>
                <c:pt idx="85">
                  <c:v>29.683000000000003</c:v>
                </c:pt>
                <c:pt idx="86">
                  <c:v>29.685000000000002</c:v>
                </c:pt>
                <c:pt idx="87">
                  <c:v>29.687000000000001</c:v>
                </c:pt>
                <c:pt idx="88">
                  <c:v>29.689</c:v>
                </c:pt>
                <c:pt idx="89">
                  <c:v>29.691000000000013</c:v>
                </c:pt>
                <c:pt idx="90">
                  <c:v>29.693000000000001</c:v>
                </c:pt>
                <c:pt idx="91">
                  <c:v>29.695</c:v>
                </c:pt>
                <c:pt idx="92">
                  <c:v>29.697000000000013</c:v>
                </c:pt>
                <c:pt idx="93">
                  <c:v>29.699000000000005</c:v>
                </c:pt>
                <c:pt idx="94">
                  <c:v>29.701000000000001</c:v>
                </c:pt>
                <c:pt idx="95">
                  <c:v>29.703000000000003</c:v>
                </c:pt>
                <c:pt idx="96">
                  <c:v>29.705000000000002</c:v>
                </c:pt>
                <c:pt idx="97">
                  <c:v>29.707000000000001</c:v>
                </c:pt>
                <c:pt idx="98">
                  <c:v>29.709000000000003</c:v>
                </c:pt>
                <c:pt idx="99">
                  <c:v>29.711000000000013</c:v>
                </c:pt>
                <c:pt idx="100">
                  <c:v>29.713000000000001</c:v>
                </c:pt>
                <c:pt idx="101">
                  <c:v>29.715000000000003</c:v>
                </c:pt>
                <c:pt idx="102">
                  <c:v>29.717000000000013</c:v>
                </c:pt>
                <c:pt idx="103">
                  <c:v>29.719000000000001</c:v>
                </c:pt>
                <c:pt idx="104">
                  <c:v>29.721</c:v>
                </c:pt>
                <c:pt idx="105">
                  <c:v>29.723000000000003</c:v>
                </c:pt>
                <c:pt idx="106">
                  <c:v>29.724999999999991</c:v>
                </c:pt>
                <c:pt idx="107">
                  <c:v>29.727</c:v>
                </c:pt>
                <c:pt idx="108">
                  <c:v>29.729000000000003</c:v>
                </c:pt>
                <c:pt idx="109">
                  <c:v>29.731000000000005</c:v>
                </c:pt>
                <c:pt idx="110">
                  <c:v>29.733000000000001</c:v>
                </c:pt>
                <c:pt idx="111">
                  <c:v>29.735000000000003</c:v>
                </c:pt>
                <c:pt idx="112">
                  <c:v>29.737000000000005</c:v>
                </c:pt>
                <c:pt idx="113">
                  <c:v>29.739000000000001</c:v>
                </c:pt>
                <c:pt idx="114">
                  <c:v>29.741000000000003</c:v>
                </c:pt>
                <c:pt idx="115">
                  <c:v>29.743000000000002</c:v>
                </c:pt>
                <c:pt idx="116">
                  <c:v>29.74499999999999</c:v>
                </c:pt>
                <c:pt idx="117">
                  <c:v>29.747000000000003</c:v>
                </c:pt>
                <c:pt idx="118">
                  <c:v>29.749000000000002</c:v>
                </c:pt>
                <c:pt idx="119">
                  <c:v>29.751000000000001</c:v>
                </c:pt>
                <c:pt idx="120">
                  <c:v>29.753</c:v>
                </c:pt>
                <c:pt idx="121">
                  <c:v>29.755000000000003</c:v>
                </c:pt>
                <c:pt idx="122">
                  <c:v>29.757000000000001</c:v>
                </c:pt>
                <c:pt idx="123">
                  <c:v>29.759</c:v>
                </c:pt>
                <c:pt idx="124">
                  <c:v>29.761000000000003</c:v>
                </c:pt>
                <c:pt idx="125">
                  <c:v>29.763000000000002</c:v>
                </c:pt>
                <c:pt idx="126">
                  <c:v>29.76499999999999</c:v>
                </c:pt>
                <c:pt idx="127">
                  <c:v>29.767000000000003</c:v>
                </c:pt>
                <c:pt idx="128">
                  <c:v>29.769000000000002</c:v>
                </c:pt>
                <c:pt idx="129">
                  <c:v>29.771000000000001</c:v>
                </c:pt>
                <c:pt idx="130">
                  <c:v>29.773000000000003</c:v>
                </c:pt>
                <c:pt idx="131">
                  <c:v>29.775000000000002</c:v>
                </c:pt>
                <c:pt idx="132">
                  <c:v>29.777000000000001</c:v>
                </c:pt>
                <c:pt idx="133">
                  <c:v>29.779000000000003</c:v>
                </c:pt>
                <c:pt idx="134">
                  <c:v>29.781000000000002</c:v>
                </c:pt>
                <c:pt idx="135">
                  <c:v>29.782999999999983</c:v>
                </c:pt>
                <c:pt idx="136">
                  <c:v>29.784999999999989</c:v>
                </c:pt>
                <c:pt idx="137">
                  <c:v>29.787000000000003</c:v>
                </c:pt>
                <c:pt idx="138">
                  <c:v>29.788999999999984</c:v>
                </c:pt>
                <c:pt idx="139">
                  <c:v>29.791</c:v>
                </c:pt>
                <c:pt idx="140">
                  <c:v>29.793000000000003</c:v>
                </c:pt>
                <c:pt idx="141">
                  <c:v>29.795000000000002</c:v>
                </c:pt>
                <c:pt idx="142">
                  <c:v>29.797000000000001</c:v>
                </c:pt>
                <c:pt idx="143">
                  <c:v>29.799000000000003</c:v>
                </c:pt>
                <c:pt idx="144">
                  <c:v>29.801000000000005</c:v>
                </c:pt>
                <c:pt idx="145">
                  <c:v>29.803000000000001</c:v>
                </c:pt>
                <c:pt idx="146">
                  <c:v>29.805000000000003</c:v>
                </c:pt>
                <c:pt idx="147">
                  <c:v>29.807000000000013</c:v>
                </c:pt>
                <c:pt idx="148">
                  <c:v>29.809000000000001</c:v>
                </c:pt>
                <c:pt idx="149">
                  <c:v>29.811000000000014</c:v>
                </c:pt>
                <c:pt idx="150">
                  <c:v>29.813000000000013</c:v>
                </c:pt>
                <c:pt idx="151">
                  <c:v>29.815000000000001</c:v>
                </c:pt>
                <c:pt idx="152">
                  <c:v>29.817000000000011</c:v>
                </c:pt>
                <c:pt idx="153">
                  <c:v>29.819000000000013</c:v>
                </c:pt>
                <c:pt idx="154">
                  <c:v>29.821000000000005</c:v>
                </c:pt>
                <c:pt idx="155">
                  <c:v>29.823</c:v>
                </c:pt>
                <c:pt idx="156">
                  <c:v>29.825000000000003</c:v>
                </c:pt>
                <c:pt idx="157">
                  <c:v>29.827000000000005</c:v>
                </c:pt>
                <c:pt idx="158">
                  <c:v>29.829000000000001</c:v>
                </c:pt>
                <c:pt idx="159">
                  <c:v>29.831000000000014</c:v>
                </c:pt>
                <c:pt idx="160">
                  <c:v>29.833000000000013</c:v>
                </c:pt>
                <c:pt idx="161">
                  <c:v>29.835000000000001</c:v>
                </c:pt>
                <c:pt idx="162">
                  <c:v>29.837000000000014</c:v>
                </c:pt>
                <c:pt idx="163">
                  <c:v>29.839000000000013</c:v>
                </c:pt>
                <c:pt idx="164">
                  <c:v>29.841000000000001</c:v>
                </c:pt>
                <c:pt idx="165">
                  <c:v>29.843000000000004</c:v>
                </c:pt>
                <c:pt idx="166">
                  <c:v>29.845000000000002</c:v>
                </c:pt>
                <c:pt idx="167">
                  <c:v>29.847000000000001</c:v>
                </c:pt>
                <c:pt idx="168">
                  <c:v>29.849</c:v>
                </c:pt>
                <c:pt idx="169">
                  <c:v>29.851000000000013</c:v>
                </c:pt>
                <c:pt idx="170">
                  <c:v>29.853000000000005</c:v>
                </c:pt>
                <c:pt idx="171">
                  <c:v>29.855</c:v>
                </c:pt>
                <c:pt idx="172">
                  <c:v>29.857000000000014</c:v>
                </c:pt>
                <c:pt idx="173">
                  <c:v>29.859000000000005</c:v>
                </c:pt>
                <c:pt idx="174">
                  <c:v>29.861000000000001</c:v>
                </c:pt>
                <c:pt idx="175">
                  <c:v>29.863000000000003</c:v>
                </c:pt>
                <c:pt idx="176">
                  <c:v>29.865000000000002</c:v>
                </c:pt>
                <c:pt idx="177">
                  <c:v>29.867000000000001</c:v>
                </c:pt>
                <c:pt idx="178">
                  <c:v>29.869000000000003</c:v>
                </c:pt>
                <c:pt idx="179">
                  <c:v>29.871000000000013</c:v>
                </c:pt>
                <c:pt idx="180">
                  <c:v>29.873000000000001</c:v>
                </c:pt>
                <c:pt idx="181">
                  <c:v>29.875000000000004</c:v>
                </c:pt>
                <c:pt idx="182">
                  <c:v>29.877000000000013</c:v>
                </c:pt>
                <c:pt idx="183">
                  <c:v>29.879000000000001</c:v>
                </c:pt>
                <c:pt idx="184">
                  <c:v>29.881</c:v>
                </c:pt>
                <c:pt idx="185">
                  <c:v>29.883000000000003</c:v>
                </c:pt>
                <c:pt idx="186">
                  <c:v>29.885000000000002</c:v>
                </c:pt>
                <c:pt idx="187">
                  <c:v>29.887</c:v>
                </c:pt>
                <c:pt idx="188">
                  <c:v>29.889000000000003</c:v>
                </c:pt>
                <c:pt idx="189">
                  <c:v>29.891000000000005</c:v>
                </c:pt>
                <c:pt idx="190">
                  <c:v>29.893000000000001</c:v>
                </c:pt>
                <c:pt idx="191">
                  <c:v>29.895000000000003</c:v>
                </c:pt>
                <c:pt idx="192">
                  <c:v>29.897000000000013</c:v>
                </c:pt>
                <c:pt idx="193">
                  <c:v>29.899000000000001</c:v>
                </c:pt>
                <c:pt idx="194">
                  <c:v>29.901000000000003</c:v>
                </c:pt>
                <c:pt idx="195">
                  <c:v>29.903000000000002</c:v>
                </c:pt>
                <c:pt idx="196">
                  <c:v>29.90499999999999</c:v>
                </c:pt>
                <c:pt idx="197">
                  <c:v>29.907000000000004</c:v>
                </c:pt>
                <c:pt idx="198">
                  <c:v>29.909000000000002</c:v>
                </c:pt>
                <c:pt idx="199">
                  <c:v>29.911000000000001</c:v>
                </c:pt>
                <c:pt idx="200">
                  <c:v>29.913</c:v>
                </c:pt>
                <c:pt idx="201">
                  <c:v>29.915000000000003</c:v>
                </c:pt>
                <c:pt idx="202">
                  <c:v>29.917000000000005</c:v>
                </c:pt>
                <c:pt idx="203">
                  <c:v>29.919</c:v>
                </c:pt>
                <c:pt idx="204">
                  <c:v>29.921000000000003</c:v>
                </c:pt>
                <c:pt idx="205">
                  <c:v>29.923000000000002</c:v>
                </c:pt>
                <c:pt idx="206">
                  <c:v>29.92499999999999</c:v>
                </c:pt>
                <c:pt idx="207">
                  <c:v>29.927000000000003</c:v>
                </c:pt>
                <c:pt idx="208">
                  <c:v>29.929000000000002</c:v>
                </c:pt>
                <c:pt idx="209">
                  <c:v>29.931000000000001</c:v>
                </c:pt>
                <c:pt idx="210">
                  <c:v>29.933000000000003</c:v>
                </c:pt>
                <c:pt idx="211">
                  <c:v>29.935000000000002</c:v>
                </c:pt>
                <c:pt idx="212">
                  <c:v>29.937000000000001</c:v>
                </c:pt>
                <c:pt idx="213">
                  <c:v>29.939000000000004</c:v>
                </c:pt>
                <c:pt idx="214">
                  <c:v>29.941000000000003</c:v>
                </c:pt>
                <c:pt idx="215">
                  <c:v>29.942999999999984</c:v>
                </c:pt>
                <c:pt idx="216">
                  <c:v>29.94499999999999</c:v>
                </c:pt>
                <c:pt idx="217">
                  <c:v>29.947000000000003</c:v>
                </c:pt>
                <c:pt idx="218">
                  <c:v>29.949000000000002</c:v>
                </c:pt>
                <c:pt idx="219">
                  <c:v>29.951000000000001</c:v>
                </c:pt>
                <c:pt idx="220">
                  <c:v>29.953000000000003</c:v>
                </c:pt>
                <c:pt idx="221">
                  <c:v>29.955000000000002</c:v>
                </c:pt>
                <c:pt idx="222">
                  <c:v>29.957000000000001</c:v>
                </c:pt>
                <c:pt idx="223">
                  <c:v>29.959000000000003</c:v>
                </c:pt>
                <c:pt idx="224">
                  <c:v>29.961000000000002</c:v>
                </c:pt>
                <c:pt idx="225">
                  <c:v>29.962999999999983</c:v>
                </c:pt>
                <c:pt idx="226">
                  <c:v>29.964999999999993</c:v>
                </c:pt>
                <c:pt idx="227">
                  <c:v>29.967000000000002</c:v>
                </c:pt>
                <c:pt idx="228">
                  <c:v>29.968999999999983</c:v>
                </c:pt>
                <c:pt idx="229">
                  <c:v>29.971000000000004</c:v>
                </c:pt>
                <c:pt idx="230">
                  <c:v>29.973000000000003</c:v>
                </c:pt>
                <c:pt idx="231">
                  <c:v>29.974999999999991</c:v>
                </c:pt>
                <c:pt idx="232">
                  <c:v>29.977</c:v>
                </c:pt>
                <c:pt idx="233">
                  <c:v>29.979000000000003</c:v>
                </c:pt>
                <c:pt idx="234">
                  <c:v>29.981000000000002</c:v>
                </c:pt>
                <c:pt idx="235">
                  <c:v>29.982999999999983</c:v>
                </c:pt>
                <c:pt idx="236">
                  <c:v>29.984999999999992</c:v>
                </c:pt>
                <c:pt idx="237">
                  <c:v>29.987000000000002</c:v>
                </c:pt>
                <c:pt idx="238">
                  <c:v>29.988999999999983</c:v>
                </c:pt>
                <c:pt idx="239">
                  <c:v>29.991000000000003</c:v>
                </c:pt>
                <c:pt idx="240">
                  <c:v>29.993000000000002</c:v>
                </c:pt>
                <c:pt idx="241">
                  <c:v>29.99499999999999</c:v>
                </c:pt>
                <c:pt idx="242">
                  <c:v>29.997000000000003</c:v>
                </c:pt>
                <c:pt idx="243">
                  <c:v>29.999000000000002</c:v>
                </c:pt>
                <c:pt idx="244">
                  <c:v>30.001000000000001</c:v>
                </c:pt>
              </c:numCache>
            </c:numRef>
          </c:xVal>
          <c:yVal>
            <c:numRef>
              <c:f>'C:\Documents and Settings\Amanda Baldwin\My Documents\Capstone\[t263b-03052009-Xray_Data.xlsx]InSb Peak'!$I$2:$I$246</c:f>
              <c:numCache>
                <c:formatCode>General</c:formatCode>
                <c:ptCount val="245"/>
                <c:pt idx="0">
                  <c:v>6</c:v>
                </c:pt>
                <c:pt idx="1">
                  <c:v>10</c:v>
                </c:pt>
                <c:pt idx="2">
                  <c:v>16</c:v>
                </c:pt>
                <c:pt idx="3">
                  <c:v>14</c:v>
                </c:pt>
                <c:pt idx="4">
                  <c:v>16</c:v>
                </c:pt>
                <c:pt idx="5">
                  <c:v>6</c:v>
                </c:pt>
                <c:pt idx="6">
                  <c:v>6</c:v>
                </c:pt>
                <c:pt idx="7">
                  <c:v>20</c:v>
                </c:pt>
                <c:pt idx="8">
                  <c:v>18</c:v>
                </c:pt>
                <c:pt idx="9">
                  <c:v>6</c:v>
                </c:pt>
                <c:pt idx="10">
                  <c:v>12</c:v>
                </c:pt>
                <c:pt idx="11">
                  <c:v>18</c:v>
                </c:pt>
                <c:pt idx="12">
                  <c:v>8</c:v>
                </c:pt>
                <c:pt idx="13">
                  <c:v>22</c:v>
                </c:pt>
                <c:pt idx="14">
                  <c:v>18</c:v>
                </c:pt>
                <c:pt idx="15">
                  <c:v>14</c:v>
                </c:pt>
                <c:pt idx="16">
                  <c:v>14</c:v>
                </c:pt>
                <c:pt idx="17">
                  <c:v>12</c:v>
                </c:pt>
                <c:pt idx="18">
                  <c:v>22</c:v>
                </c:pt>
                <c:pt idx="19">
                  <c:v>22</c:v>
                </c:pt>
                <c:pt idx="20">
                  <c:v>22</c:v>
                </c:pt>
                <c:pt idx="21">
                  <c:v>16</c:v>
                </c:pt>
                <c:pt idx="22">
                  <c:v>28</c:v>
                </c:pt>
                <c:pt idx="23">
                  <c:v>26</c:v>
                </c:pt>
                <c:pt idx="24">
                  <c:v>30</c:v>
                </c:pt>
                <c:pt idx="25">
                  <c:v>10</c:v>
                </c:pt>
                <c:pt idx="26">
                  <c:v>22</c:v>
                </c:pt>
                <c:pt idx="27">
                  <c:v>16</c:v>
                </c:pt>
                <c:pt idx="28">
                  <c:v>26</c:v>
                </c:pt>
                <c:pt idx="29">
                  <c:v>10</c:v>
                </c:pt>
                <c:pt idx="30">
                  <c:v>16</c:v>
                </c:pt>
                <c:pt idx="31">
                  <c:v>16</c:v>
                </c:pt>
                <c:pt idx="32">
                  <c:v>34</c:v>
                </c:pt>
                <c:pt idx="33">
                  <c:v>30</c:v>
                </c:pt>
                <c:pt idx="34">
                  <c:v>20</c:v>
                </c:pt>
                <c:pt idx="35">
                  <c:v>26</c:v>
                </c:pt>
                <c:pt idx="36">
                  <c:v>32</c:v>
                </c:pt>
                <c:pt idx="37">
                  <c:v>26</c:v>
                </c:pt>
                <c:pt idx="38">
                  <c:v>44</c:v>
                </c:pt>
                <c:pt idx="39">
                  <c:v>42</c:v>
                </c:pt>
                <c:pt idx="40">
                  <c:v>24</c:v>
                </c:pt>
                <c:pt idx="41">
                  <c:v>30</c:v>
                </c:pt>
                <c:pt idx="42">
                  <c:v>32</c:v>
                </c:pt>
                <c:pt idx="43">
                  <c:v>28</c:v>
                </c:pt>
                <c:pt idx="44">
                  <c:v>22</c:v>
                </c:pt>
                <c:pt idx="45">
                  <c:v>36</c:v>
                </c:pt>
                <c:pt idx="46">
                  <c:v>50</c:v>
                </c:pt>
                <c:pt idx="47">
                  <c:v>34</c:v>
                </c:pt>
                <c:pt idx="48">
                  <c:v>40</c:v>
                </c:pt>
                <c:pt idx="49">
                  <c:v>38</c:v>
                </c:pt>
                <c:pt idx="50">
                  <c:v>50</c:v>
                </c:pt>
                <c:pt idx="51">
                  <c:v>36</c:v>
                </c:pt>
                <c:pt idx="52">
                  <c:v>54</c:v>
                </c:pt>
                <c:pt idx="53">
                  <c:v>46</c:v>
                </c:pt>
                <c:pt idx="54">
                  <c:v>58</c:v>
                </c:pt>
                <c:pt idx="55">
                  <c:v>40</c:v>
                </c:pt>
                <c:pt idx="56">
                  <c:v>60</c:v>
                </c:pt>
                <c:pt idx="57">
                  <c:v>74</c:v>
                </c:pt>
                <c:pt idx="58">
                  <c:v>58</c:v>
                </c:pt>
                <c:pt idx="59">
                  <c:v>58</c:v>
                </c:pt>
                <c:pt idx="60">
                  <c:v>78</c:v>
                </c:pt>
                <c:pt idx="61">
                  <c:v>82</c:v>
                </c:pt>
                <c:pt idx="62">
                  <c:v>106</c:v>
                </c:pt>
                <c:pt idx="63">
                  <c:v>88</c:v>
                </c:pt>
                <c:pt idx="64">
                  <c:v>112</c:v>
                </c:pt>
                <c:pt idx="65">
                  <c:v>90</c:v>
                </c:pt>
                <c:pt idx="66">
                  <c:v>136</c:v>
                </c:pt>
                <c:pt idx="67">
                  <c:v>122</c:v>
                </c:pt>
                <c:pt idx="68">
                  <c:v>104</c:v>
                </c:pt>
                <c:pt idx="69">
                  <c:v>138</c:v>
                </c:pt>
                <c:pt idx="70">
                  <c:v>166</c:v>
                </c:pt>
                <c:pt idx="71">
                  <c:v>184</c:v>
                </c:pt>
                <c:pt idx="72">
                  <c:v>192</c:v>
                </c:pt>
                <c:pt idx="73">
                  <c:v>222</c:v>
                </c:pt>
                <c:pt idx="74">
                  <c:v>196</c:v>
                </c:pt>
                <c:pt idx="75">
                  <c:v>198</c:v>
                </c:pt>
                <c:pt idx="76">
                  <c:v>224</c:v>
                </c:pt>
                <c:pt idx="77">
                  <c:v>324</c:v>
                </c:pt>
                <c:pt idx="78">
                  <c:v>304</c:v>
                </c:pt>
                <c:pt idx="79">
                  <c:v>290</c:v>
                </c:pt>
                <c:pt idx="80">
                  <c:v>316</c:v>
                </c:pt>
                <c:pt idx="81">
                  <c:v>390</c:v>
                </c:pt>
                <c:pt idx="82">
                  <c:v>410</c:v>
                </c:pt>
                <c:pt idx="83">
                  <c:v>500</c:v>
                </c:pt>
                <c:pt idx="84">
                  <c:v>468</c:v>
                </c:pt>
                <c:pt idx="85">
                  <c:v>622</c:v>
                </c:pt>
                <c:pt idx="86">
                  <c:v>574</c:v>
                </c:pt>
                <c:pt idx="87">
                  <c:v>708</c:v>
                </c:pt>
                <c:pt idx="88">
                  <c:v>806</c:v>
                </c:pt>
                <c:pt idx="89">
                  <c:v>878</c:v>
                </c:pt>
                <c:pt idx="90">
                  <c:v>964</c:v>
                </c:pt>
                <c:pt idx="91">
                  <c:v>1006</c:v>
                </c:pt>
                <c:pt idx="92">
                  <c:v>1232</c:v>
                </c:pt>
                <c:pt idx="93">
                  <c:v>1250</c:v>
                </c:pt>
                <c:pt idx="94">
                  <c:v>1472</c:v>
                </c:pt>
                <c:pt idx="95">
                  <c:v>1548</c:v>
                </c:pt>
                <c:pt idx="96">
                  <c:v>1808</c:v>
                </c:pt>
                <c:pt idx="97">
                  <c:v>1938</c:v>
                </c:pt>
                <c:pt idx="98">
                  <c:v>2086</c:v>
                </c:pt>
                <c:pt idx="99">
                  <c:v>2234</c:v>
                </c:pt>
                <c:pt idx="100">
                  <c:v>2500</c:v>
                </c:pt>
                <c:pt idx="101">
                  <c:v>2650</c:v>
                </c:pt>
                <c:pt idx="102">
                  <c:v>2708</c:v>
                </c:pt>
                <c:pt idx="103">
                  <c:v>2892</c:v>
                </c:pt>
                <c:pt idx="104">
                  <c:v>3082</c:v>
                </c:pt>
                <c:pt idx="105">
                  <c:v>3530</c:v>
                </c:pt>
                <c:pt idx="106">
                  <c:v>3516</c:v>
                </c:pt>
                <c:pt idx="107">
                  <c:v>3970</c:v>
                </c:pt>
                <c:pt idx="108">
                  <c:v>4048</c:v>
                </c:pt>
                <c:pt idx="109">
                  <c:v>4266</c:v>
                </c:pt>
                <c:pt idx="110">
                  <c:v>4548</c:v>
                </c:pt>
                <c:pt idx="111">
                  <c:v>4604</c:v>
                </c:pt>
                <c:pt idx="112">
                  <c:v>4714</c:v>
                </c:pt>
                <c:pt idx="113">
                  <c:v>4980</c:v>
                </c:pt>
                <c:pt idx="114">
                  <c:v>5288</c:v>
                </c:pt>
                <c:pt idx="115">
                  <c:v>5400</c:v>
                </c:pt>
                <c:pt idx="116">
                  <c:v>5402</c:v>
                </c:pt>
                <c:pt idx="117">
                  <c:v>5650</c:v>
                </c:pt>
                <c:pt idx="118">
                  <c:v>5516</c:v>
                </c:pt>
                <c:pt idx="119">
                  <c:v>5852</c:v>
                </c:pt>
                <c:pt idx="120">
                  <c:v>5812</c:v>
                </c:pt>
                <c:pt idx="121">
                  <c:v>5788</c:v>
                </c:pt>
                <c:pt idx="122">
                  <c:v>5682</c:v>
                </c:pt>
                <c:pt idx="123">
                  <c:v>5856</c:v>
                </c:pt>
                <c:pt idx="124">
                  <c:v>5736</c:v>
                </c:pt>
                <c:pt idx="125">
                  <c:v>5424</c:v>
                </c:pt>
                <c:pt idx="126">
                  <c:v>5356</c:v>
                </c:pt>
                <c:pt idx="127">
                  <c:v>5386</c:v>
                </c:pt>
                <c:pt idx="128">
                  <c:v>5232</c:v>
                </c:pt>
                <c:pt idx="129">
                  <c:v>5002</c:v>
                </c:pt>
                <c:pt idx="130">
                  <c:v>4870</c:v>
                </c:pt>
                <c:pt idx="131">
                  <c:v>4878</c:v>
                </c:pt>
                <c:pt idx="132">
                  <c:v>4484</c:v>
                </c:pt>
                <c:pt idx="133">
                  <c:v>4398</c:v>
                </c:pt>
                <c:pt idx="134">
                  <c:v>4316</c:v>
                </c:pt>
                <c:pt idx="135">
                  <c:v>3912</c:v>
                </c:pt>
                <c:pt idx="136">
                  <c:v>3912</c:v>
                </c:pt>
                <c:pt idx="137">
                  <c:v>3670</c:v>
                </c:pt>
                <c:pt idx="138">
                  <c:v>3290</c:v>
                </c:pt>
                <c:pt idx="139">
                  <c:v>3110</c:v>
                </c:pt>
                <c:pt idx="140">
                  <c:v>2950</c:v>
                </c:pt>
                <c:pt idx="141">
                  <c:v>2706</c:v>
                </c:pt>
                <c:pt idx="142">
                  <c:v>2532</c:v>
                </c:pt>
                <c:pt idx="143">
                  <c:v>2368</c:v>
                </c:pt>
                <c:pt idx="144">
                  <c:v>2200</c:v>
                </c:pt>
                <c:pt idx="145">
                  <c:v>2036</c:v>
                </c:pt>
                <c:pt idx="146">
                  <c:v>1776</c:v>
                </c:pt>
                <c:pt idx="147">
                  <c:v>1676</c:v>
                </c:pt>
                <c:pt idx="148">
                  <c:v>1592</c:v>
                </c:pt>
                <c:pt idx="149">
                  <c:v>1450</c:v>
                </c:pt>
                <c:pt idx="150">
                  <c:v>1268</c:v>
                </c:pt>
                <c:pt idx="151">
                  <c:v>1192</c:v>
                </c:pt>
                <c:pt idx="152">
                  <c:v>1042</c:v>
                </c:pt>
                <c:pt idx="153">
                  <c:v>914</c:v>
                </c:pt>
                <c:pt idx="154">
                  <c:v>920</c:v>
                </c:pt>
                <c:pt idx="155">
                  <c:v>726</c:v>
                </c:pt>
                <c:pt idx="156">
                  <c:v>698</c:v>
                </c:pt>
                <c:pt idx="157">
                  <c:v>600</c:v>
                </c:pt>
                <c:pt idx="158">
                  <c:v>592</c:v>
                </c:pt>
                <c:pt idx="159">
                  <c:v>524</c:v>
                </c:pt>
                <c:pt idx="160">
                  <c:v>476</c:v>
                </c:pt>
                <c:pt idx="161">
                  <c:v>474</c:v>
                </c:pt>
                <c:pt idx="162">
                  <c:v>396</c:v>
                </c:pt>
                <c:pt idx="163">
                  <c:v>386</c:v>
                </c:pt>
                <c:pt idx="164">
                  <c:v>324</c:v>
                </c:pt>
                <c:pt idx="165">
                  <c:v>296</c:v>
                </c:pt>
                <c:pt idx="166">
                  <c:v>284</c:v>
                </c:pt>
                <c:pt idx="167">
                  <c:v>224</c:v>
                </c:pt>
                <c:pt idx="168">
                  <c:v>218</c:v>
                </c:pt>
                <c:pt idx="169">
                  <c:v>210</c:v>
                </c:pt>
                <c:pt idx="170">
                  <c:v>192</c:v>
                </c:pt>
                <c:pt idx="171">
                  <c:v>162</c:v>
                </c:pt>
                <c:pt idx="172">
                  <c:v>174</c:v>
                </c:pt>
                <c:pt idx="173">
                  <c:v>140</c:v>
                </c:pt>
                <c:pt idx="174">
                  <c:v>118</c:v>
                </c:pt>
                <c:pt idx="175">
                  <c:v>118</c:v>
                </c:pt>
                <c:pt idx="176">
                  <c:v>98</c:v>
                </c:pt>
                <c:pt idx="177">
                  <c:v>110</c:v>
                </c:pt>
                <c:pt idx="178">
                  <c:v>110</c:v>
                </c:pt>
                <c:pt idx="179">
                  <c:v>86</c:v>
                </c:pt>
                <c:pt idx="180">
                  <c:v>88</c:v>
                </c:pt>
                <c:pt idx="181">
                  <c:v>70</c:v>
                </c:pt>
                <c:pt idx="182">
                  <c:v>68</c:v>
                </c:pt>
                <c:pt idx="183">
                  <c:v>72</c:v>
                </c:pt>
                <c:pt idx="184">
                  <c:v>60</c:v>
                </c:pt>
                <c:pt idx="185">
                  <c:v>52</c:v>
                </c:pt>
                <c:pt idx="186">
                  <c:v>52</c:v>
                </c:pt>
                <c:pt idx="187">
                  <c:v>70</c:v>
                </c:pt>
                <c:pt idx="188">
                  <c:v>66</c:v>
                </c:pt>
                <c:pt idx="189">
                  <c:v>40</c:v>
                </c:pt>
                <c:pt idx="190">
                  <c:v>48</c:v>
                </c:pt>
                <c:pt idx="191">
                  <c:v>54</c:v>
                </c:pt>
                <c:pt idx="192">
                  <c:v>22</c:v>
                </c:pt>
                <c:pt idx="193">
                  <c:v>26</c:v>
                </c:pt>
                <c:pt idx="194">
                  <c:v>40</c:v>
                </c:pt>
                <c:pt idx="195">
                  <c:v>36</c:v>
                </c:pt>
                <c:pt idx="196">
                  <c:v>28</c:v>
                </c:pt>
                <c:pt idx="197">
                  <c:v>44</c:v>
                </c:pt>
                <c:pt idx="198">
                  <c:v>30</c:v>
                </c:pt>
                <c:pt idx="199">
                  <c:v>32</c:v>
                </c:pt>
                <c:pt idx="200">
                  <c:v>26</c:v>
                </c:pt>
                <c:pt idx="201">
                  <c:v>32</c:v>
                </c:pt>
                <c:pt idx="202">
                  <c:v>22</c:v>
                </c:pt>
                <c:pt idx="203">
                  <c:v>36</c:v>
                </c:pt>
                <c:pt idx="204">
                  <c:v>26</c:v>
                </c:pt>
                <c:pt idx="205">
                  <c:v>38</c:v>
                </c:pt>
                <c:pt idx="206">
                  <c:v>30</c:v>
                </c:pt>
                <c:pt idx="207">
                  <c:v>44</c:v>
                </c:pt>
                <c:pt idx="208">
                  <c:v>24</c:v>
                </c:pt>
                <c:pt idx="209">
                  <c:v>18</c:v>
                </c:pt>
                <c:pt idx="210">
                  <c:v>10</c:v>
                </c:pt>
                <c:pt idx="211">
                  <c:v>24</c:v>
                </c:pt>
                <c:pt idx="212">
                  <c:v>12</c:v>
                </c:pt>
                <c:pt idx="213">
                  <c:v>20</c:v>
                </c:pt>
                <c:pt idx="214">
                  <c:v>14</c:v>
                </c:pt>
                <c:pt idx="215">
                  <c:v>20</c:v>
                </c:pt>
                <c:pt idx="216">
                  <c:v>10</c:v>
                </c:pt>
                <c:pt idx="217">
                  <c:v>24</c:v>
                </c:pt>
                <c:pt idx="218">
                  <c:v>12</c:v>
                </c:pt>
                <c:pt idx="219">
                  <c:v>14</c:v>
                </c:pt>
                <c:pt idx="220">
                  <c:v>14</c:v>
                </c:pt>
                <c:pt idx="221">
                  <c:v>14</c:v>
                </c:pt>
                <c:pt idx="222">
                  <c:v>4</c:v>
                </c:pt>
                <c:pt idx="223">
                  <c:v>14</c:v>
                </c:pt>
                <c:pt idx="224">
                  <c:v>12</c:v>
                </c:pt>
                <c:pt idx="225">
                  <c:v>16</c:v>
                </c:pt>
                <c:pt idx="226">
                  <c:v>6</c:v>
                </c:pt>
                <c:pt idx="227">
                  <c:v>8</c:v>
                </c:pt>
                <c:pt idx="228">
                  <c:v>18</c:v>
                </c:pt>
                <c:pt idx="229">
                  <c:v>8</c:v>
                </c:pt>
                <c:pt idx="230">
                  <c:v>16</c:v>
                </c:pt>
                <c:pt idx="231">
                  <c:v>10</c:v>
                </c:pt>
                <c:pt idx="232">
                  <c:v>18</c:v>
                </c:pt>
                <c:pt idx="233">
                  <c:v>6</c:v>
                </c:pt>
                <c:pt idx="234">
                  <c:v>6</c:v>
                </c:pt>
                <c:pt idx="235">
                  <c:v>4</c:v>
                </c:pt>
                <c:pt idx="236">
                  <c:v>8</c:v>
                </c:pt>
                <c:pt idx="237">
                  <c:v>14</c:v>
                </c:pt>
                <c:pt idx="238">
                  <c:v>6</c:v>
                </c:pt>
                <c:pt idx="239">
                  <c:v>12</c:v>
                </c:pt>
                <c:pt idx="240">
                  <c:v>10</c:v>
                </c:pt>
                <c:pt idx="241">
                  <c:v>20</c:v>
                </c:pt>
                <c:pt idx="242">
                  <c:v>6</c:v>
                </c:pt>
                <c:pt idx="243">
                  <c:v>14</c:v>
                </c:pt>
                <c:pt idx="244">
                  <c:v>12</c:v>
                </c:pt>
              </c:numCache>
            </c:numRef>
          </c:yVal>
          <c:smooth val="1"/>
        </c:ser>
        <c:ser>
          <c:idx val="3"/>
          <c:order val="3"/>
          <c:tx>
            <c:v>Omega Scan Phi-270 Psi- 2.371</c:v>
          </c:tx>
          <c:marker>
            <c:symbol val="none"/>
          </c:marker>
          <c:xVal>
            <c:numRef>
              <c:f>'C:\Documents and Settings\Amanda Baldwin\My Documents\Capstone\[t263b-03052009-Xray_Data.xlsx]InSb Peak'!$K$2:$K$246</c:f>
              <c:numCache>
                <c:formatCode>General</c:formatCode>
                <c:ptCount val="245"/>
                <c:pt idx="0">
                  <c:v>29.794</c:v>
                </c:pt>
                <c:pt idx="1">
                  <c:v>29.795999999999989</c:v>
                </c:pt>
                <c:pt idx="2">
                  <c:v>29.798000000000002</c:v>
                </c:pt>
                <c:pt idx="3">
                  <c:v>29.8</c:v>
                </c:pt>
                <c:pt idx="4">
                  <c:v>29.802</c:v>
                </c:pt>
                <c:pt idx="5">
                  <c:v>29.804000000000013</c:v>
                </c:pt>
                <c:pt idx="6">
                  <c:v>29.806000000000001</c:v>
                </c:pt>
                <c:pt idx="7">
                  <c:v>29.808</c:v>
                </c:pt>
                <c:pt idx="8">
                  <c:v>29.810000000000009</c:v>
                </c:pt>
                <c:pt idx="9">
                  <c:v>29.812000000000001</c:v>
                </c:pt>
                <c:pt idx="10">
                  <c:v>29.814000000000011</c:v>
                </c:pt>
                <c:pt idx="11">
                  <c:v>29.815999999999999</c:v>
                </c:pt>
                <c:pt idx="12">
                  <c:v>29.818000000000001</c:v>
                </c:pt>
                <c:pt idx="13">
                  <c:v>29.82</c:v>
                </c:pt>
                <c:pt idx="14">
                  <c:v>29.821999999999999</c:v>
                </c:pt>
                <c:pt idx="15">
                  <c:v>29.824000000000005</c:v>
                </c:pt>
                <c:pt idx="16">
                  <c:v>29.826000000000001</c:v>
                </c:pt>
                <c:pt idx="17">
                  <c:v>29.827999999999999</c:v>
                </c:pt>
                <c:pt idx="18">
                  <c:v>29.830000000000005</c:v>
                </c:pt>
                <c:pt idx="19">
                  <c:v>29.832000000000001</c:v>
                </c:pt>
                <c:pt idx="20">
                  <c:v>29.83400000000001</c:v>
                </c:pt>
                <c:pt idx="21">
                  <c:v>29.836000000000013</c:v>
                </c:pt>
                <c:pt idx="22">
                  <c:v>29.838000000000001</c:v>
                </c:pt>
                <c:pt idx="23">
                  <c:v>29.84</c:v>
                </c:pt>
                <c:pt idx="24">
                  <c:v>29.841999999999999</c:v>
                </c:pt>
                <c:pt idx="25">
                  <c:v>29.844000000000001</c:v>
                </c:pt>
                <c:pt idx="26">
                  <c:v>29.846</c:v>
                </c:pt>
                <c:pt idx="27">
                  <c:v>29.847999999999999</c:v>
                </c:pt>
                <c:pt idx="28">
                  <c:v>29.85</c:v>
                </c:pt>
                <c:pt idx="29">
                  <c:v>29.852</c:v>
                </c:pt>
                <c:pt idx="30">
                  <c:v>29.853999999999999</c:v>
                </c:pt>
                <c:pt idx="31">
                  <c:v>29.856000000000005</c:v>
                </c:pt>
                <c:pt idx="32">
                  <c:v>29.858000000000001</c:v>
                </c:pt>
                <c:pt idx="33">
                  <c:v>29.86</c:v>
                </c:pt>
                <c:pt idx="34">
                  <c:v>29.862000000000002</c:v>
                </c:pt>
                <c:pt idx="35">
                  <c:v>29.864000000000001</c:v>
                </c:pt>
                <c:pt idx="36">
                  <c:v>29.866</c:v>
                </c:pt>
                <c:pt idx="37">
                  <c:v>29.868000000000002</c:v>
                </c:pt>
                <c:pt idx="38">
                  <c:v>29.87</c:v>
                </c:pt>
                <c:pt idx="39">
                  <c:v>29.872</c:v>
                </c:pt>
                <c:pt idx="40">
                  <c:v>29.873999999999999</c:v>
                </c:pt>
                <c:pt idx="41">
                  <c:v>29.876000000000001</c:v>
                </c:pt>
                <c:pt idx="42">
                  <c:v>29.878</c:v>
                </c:pt>
                <c:pt idx="43">
                  <c:v>29.88</c:v>
                </c:pt>
                <c:pt idx="44">
                  <c:v>29.881999999999991</c:v>
                </c:pt>
                <c:pt idx="45">
                  <c:v>29.884</c:v>
                </c:pt>
                <c:pt idx="46">
                  <c:v>29.885999999999989</c:v>
                </c:pt>
                <c:pt idx="47">
                  <c:v>29.888000000000002</c:v>
                </c:pt>
                <c:pt idx="48">
                  <c:v>29.89</c:v>
                </c:pt>
                <c:pt idx="49">
                  <c:v>29.891999999999999</c:v>
                </c:pt>
                <c:pt idx="50">
                  <c:v>29.894000000000005</c:v>
                </c:pt>
                <c:pt idx="51">
                  <c:v>29.896000000000001</c:v>
                </c:pt>
                <c:pt idx="52">
                  <c:v>29.898</c:v>
                </c:pt>
                <c:pt idx="53">
                  <c:v>29.900000000000002</c:v>
                </c:pt>
                <c:pt idx="54">
                  <c:v>29.90199999999999</c:v>
                </c:pt>
                <c:pt idx="55">
                  <c:v>29.904</c:v>
                </c:pt>
                <c:pt idx="56">
                  <c:v>29.905999999999985</c:v>
                </c:pt>
                <c:pt idx="57">
                  <c:v>29.907999999999991</c:v>
                </c:pt>
                <c:pt idx="58">
                  <c:v>29.91</c:v>
                </c:pt>
                <c:pt idx="59">
                  <c:v>29.911999999999999</c:v>
                </c:pt>
                <c:pt idx="60">
                  <c:v>29.914000000000001</c:v>
                </c:pt>
                <c:pt idx="61">
                  <c:v>29.916</c:v>
                </c:pt>
                <c:pt idx="62">
                  <c:v>29.917999999999999</c:v>
                </c:pt>
                <c:pt idx="63">
                  <c:v>29.919999999999991</c:v>
                </c:pt>
                <c:pt idx="64">
                  <c:v>29.92199999999999</c:v>
                </c:pt>
                <c:pt idx="65">
                  <c:v>29.923999999999989</c:v>
                </c:pt>
                <c:pt idx="66">
                  <c:v>29.926000000000002</c:v>
                </c:pt>
                <c:pt idx="67">
                  <c:v>29.92799999999999</c:v>
                </c:pt>
                <c:pt idx="68">
                  <c:v>29.93</c:v>
                </c:pt>
                <c:pt idx="69">
                  <c:v>29.932000000000002</c:v>
                </c:pt>
                <c:pt idx="70">
                  <c:v>29.934000000000001</c:v>
                </c:pt>
                <c:pt idx="71">
                  <c:v>29.936</c:v>
                </c:pt>
                <c:pt idx="72">
                  <c:v>29.937999999999999</c:v>
                </c:pt>
                <c:pt idx="73">
                  <c:v>29.939999999999991</c:v>
                </c:pt>
                <c:pt idx="74">
                  <c:v>29.94199999999999</c:v>
                </c:pt>
                <c:pt idx="75">
                  <c:v>29.943999999999988</c:v>
                </c:pt>
                <c:pt idx="76">
                  <c:v>29.946000000000002</c:v>
                </c:pt>
                <c:pt idx="77">
                  <c:v>29.94799999999999</c:v>
                </c:pt>
                <c:pt idx="78">
                  <c:v>29.95</c:v>
                </c:pt>
                <c:pt idx="79">
                  <c:v>29.952000000000002</c:v>
                </c:pt>
                <c:pt idx="80">
                  <c:v>29.954000000000001</c:v>
                </c:pt>
                <c:pt idx="81">
                  <c:v>29.956</c:v>
                </c:pt>
                <c:pt idx="82">
                  <c:v>29.958000000000002</c:v>
                </c:pt>
                <c:pt idx="83">
                  <c:v>29.95999999999999</c:v>
                </c:pt>
                <c:pt idx="84">
                  <c:v>29.961999999999989</c:v>
                </c:pt>
                <c:pt idx="85">
                  <c:v>29.964000000000002</c:v>
                </c:pt>
                <c:pt idx="86">
                  <c:v>29.965999999999983</c:v>
                </c:pt>
                <c:pt idx="87">
                  <c:v>29.967999999999989</c:v>
                </c:pt>
                <c:pt idx="88">
                  <c:v>29.97</c:v>
                </c:pt>
                <c:pt idx="89">
                  <c:v>29.971999999999991</c:v>
                </c:pt>
                <c:pt idx="90">
                  <c:v>29.974</c:v>
                </c:pt>
                <c:pt idx="91">
                  <c:v>29.975999999999988</c:v>
                </c:pt>
                <c:pt idx="92">
                  <c:v>29.978000000000002</c:v>
                </c:pt>
                <c:pt idx="93">
                  <c:v>29.97999999999999</c:v>
                </c:pt>
                <c:pt idx="94">
                  <c:v>29.981999999999989</c:v>
                </c:pt>
                <c:pt idx="95">
                  <c:v>29.984000000000002</c:v>
                </c:pt>
                <c:pt idx="96">
                  <c:v>29.985999999999983</c:v>
                </c:pt>
                <c:pt idx="97">
                  <c:v>29.987999999999989</c:v>
                </c:pt>
                <c:pt idx="98">
                  <c:v>29.990000000000002</c:v>
                </c:pt>
                <c:pt idx="99">
                  <c:v>29.99199999999999</c:v>
                </c:pt>
                <c:pt idx="100">
                  <c:v>29.994</c:v>
                </c:pt>
                <c:pt idx="101">
                  <c:v>29.996000000000002</c:v>
                </c:pt>
                <c:pt idx="102">
                  <c:v>29.99799999999999</c:v>
                </c:pt>
                <c:pt idx="103">
                  <c:v>30</c:v>
                </c:pt>
                <c:pt idx="104">
                  <c:v>30.001999999999999</c:v>
                </c:pt>
                <c:pt idx="105">
                  <c:v>30.004000000000001</c:v>
                </c:pt>
                <c:pt idx="106">
                  <c:v>30.006</c:v>
                </c:pt>
                <c:pt idx="107">
                  <c:v>30.007999999999999</c:v>
                </c:pt>
                <c:pt idx="108">
                  <c:v>30.01</c:v>
                </c:pt>
                <c:pt idx="109">
                  <c:v>30.012</c:v>
                </c:pt>
                <c:pt idx="110">
                  <c:v>30.013999999999999</c:v>
                </c:pt>
                <c:pt idx="111">
                  <c:v>30.016000000000005</c:v>
                </c:pt>
                <c:pt idx="112">
                  <c:v>30.018000000000001</c:v>
                </c:pt>
                <c:pt idx="113">
                  <c:v>30.02</c:v>
                </c:pt>
                <c:pt idx="114">
                  <c:v>30.022000000000002</c:v>
                </c:pt>
                <c:pt idx="115">
                  <c:v>30.024000000000001</c:v>
                </c:pt>
                <c:pt idx="116">
                  <c:v>30.026</c:v>
                </c:pt>
                <c:pt idx="117">
                  <c:v>30.028000000000002</c:v>
                </c:pt>
                <c:pt idx="118">
                  <c:v>30.03</c:v>
                </c:pt>
                <c:pt idx="119">
                  <c:v>30.032</c:v>
                </c:pt>
                <c:pt idx="120">
                  <c:v>30.033999999999999</c:v>
                </c:pt>
                <c:pt idx="121">
                  <c:v>30.036000000000001</c:v>
                </c:pt>
                <c:pt idx="122">
                  <c:v>30.038</c:v>
                </c:pt>
                <c:pt idx="123">
                  <c:v>30.04</c:v>
                </c:pt>
                <c:pt idx="124">
                  <c:v>30.042000000000002</c:v>
                </c:pt>
                <c:pt idx="125">
                  <c:v>30.044</c:v>
                </c:pt>
                <c:pt idx="126">
                  <c:v>30.045999999999989</c:v>
                </c:pt>
                <c:pt idx="127">
                  <c:v>30.048000000000002</c:v>
                </c:pt>
                <c:pt idx="128">
                  <c:v>30.05</c:v>
                </c:pt>
                <c:pt idx="129">
                  <c:v>30.052</c:v>
                </c:pt>
                <c:pt idx="130">
                  <c:v>30.054000000000013</c:v>
                </c:pt>
                <c:pt idx="131">
                  <c:v>30.056000000000001</c:v>
                </c:pt>
                <c:pt idx="132">
                  <c:v>30.058</c:v>
                </c:pt>
                <c:pt idx="133">
                  <c:v>30.060000000000002</c:v>
                </c:pt>
                <c:pt idx="134">
                  <c:v>30.061999999999991</c:v>
                </c:pt>
                <c:pt idx="135">
                  <c:v>30.064</c:v>
                </c:pt>
                <c:pt idx="136">
                  <c:v>30.065999999999985</c:v>
                </c:pt>
                <c:pt idx="137">
                  <c:v>30.067999999999991</c:v>
                </c:pt>
                <c:pt idx="138">
                  <c:v>30.07</c:v>
                </c:pt>
                <c:pt idx="139">
                  <c:v>30.071999999999999</c:v>
                </c:pt>
                <c:pt idx="140">
                  <c:v>30.074000000000005</c:v>
                </c:pt>
                <c:pt idx="141">
                  <c:v>30.076000000000001</c:v>
                </c:pt>
                <c:pt idx="142">
                  <c:v>30.077999999999999</c:v>
                </c:pt>
                <c:pt idx="143">
                  <c:v>30.080000000000002</c:v>
                </c:pt>
                <c:pt idx="144">
                  <c:v>30.08199999999999</c:v>
                </c:pt>
                <c:pt idx="145">
                  <c:v>30.084</c:v>
                </c:pt>
                <c:pt idx="146">
                  <c:v>30.086000000000002</c:v>
                </c:pt>
                <c:pt idx="147">
                  <c:v>30.08799999999999</c:v>
                </c:pt>
                <c:pt idx="148">
                  <c:v>30.09</c:v>
                </c:pt>
                <c:pt idx="149">
                  <c:v>30.092000000000002</c:v>
                </c:pt>
                <c:pt idx="150">
                  <c:v>30.094000000000001</c:v>
                </c:pt>
                <c:pt idx="151">
                  <c:v>30.096</c:v>
                </c:pt>
                <c:pt idx="152">
                  <c:v>30.097999999999999</c:v>
                </c:pt>
                <c:pt idx="153">
                  <c:v>30.1</c:v>
                </c:pt>
                <c:pt idx="154">
                  <c:v>30.102</c:v>
                </c:pt>
                <c:pt idx="155">
                  <c:v>30.103999999999999</c:v>
                </c:pt>
                <c:pt idx="156">
                  <c:v>30.106000000000005</c:v>
                </c:pt>
                <c:pt idx="157">
                  <c:v>30.108000000000001</c:v>
                </c:pt>
                <c:pt idx="158">
                  <c:v>30.11000000000001</c:v>
                </c:pt>
                <c:pt idx="159">
                  <c:v>30.112000000000005</c:v>
                </c:pt>
                <c:pt idx="160">
                  <c:v>30.114000000000011</c:v>
                </c:pt>
                <c:pt idx="161">
                  <c:v>30.11600000000001</c:v>
                </c:pt>
                <c:pt idx="162">
                  <c:v>30.118000000000013</c:v>
                </c:pt>
                <c:pt idx="163">
                  <c:v>30.12</c:v>
                </c:pt>
                <c:pt idx="164">
                  <c:v>30.122</c:v>
                </c:pt>
                <c:pt idx="165">
                  <c:v>30.124000000000013</c:v>
                </c:pt>
                <c:pt idx="166">
                  <c:v>30.126000000000001</c:v>
                </c:pt>
                <c:pt idx="167">
                  <c:v>30.128</c:v>
                </c:pt>
                <c:pt idx="168">
                  <c:v>30.13000000000001</c:v>
                </c:pt>
                <c:pt idx="169">
                  <c:v>30.132000000000001</c:v>
                </c:pt>
                <c:pt idx="170">
                  <c:v>30.134000000000011</c:v>
                </c:pt>
                <c:pt idx="171">
                  <c:v>30.135999999999999</c:v>
                </c:pt>
                <c:pt idx="172">
                  <c:v>30.138000000000005</c:v>
                </c:pt>
                <c:pt idx="173">
                  <c:v>30.14</c:v>
                </c:pt>
                <c:pt idx="174">
                  <c:v>30.141999999999999</c:v>
                </c:pt>
                <c:pt idx="175">
                  <c:v>30.144000000000005</c:v>
                </c:pt>
                <c:pt idx="176">
                  <c:v>30.146000000000001</c:v>
                </c:pt>
                <c:pt idx="177">
                  <c:v>30.148</c:v>
                </c:pt>
                <c:pt idx="178">
                  <c:v>30.150000000000013</c:v>
                </c:pt>
                <c:pt idx="179">
                  <c:v>30.152000000000001</c:v>
                </c:pt>
                <c:pt idx="180">
                  <c:v>30.154000000000011</c:v>
                </c:pt>
                <c:pt idx="181">
                  <c:v>30.156000000000013</c:v>
                </c:pt>
                <c:pt idx="182">
                  <c:v>30.158000000000001</c:v>
                </c:pt>
                <c:pt idx="183">
                  <c:v>30.16</c:v>
                </c:pt>
                <c:pt idx="184">
                  <c:v>30.161999999999999</c:v>
                </c:pt>
                <c:pt idx="185">
                  <c:v>30.164000000000001</c:v>
                </c:pt>
                <c:pt idx="186">
                  <c:v>30.166</c:v>
                </c:pt>
                <c:pt idx="187">
                  <c:v>30.167999999999999</c:v>
                </c:pt>
                <c:pt idx="188">
                  <c:v>30.17</c:v>
                </c:pt>
                <c:pt idx="189">
                  <c:v>30.172000000000001</c:v>
                </c:pt>
                <c:pt idx="190">
                  <c:v>30.173999999999999</c:v>
                </c:pt>
                <c:pt idx="191">
                  <c:v>30.176000000000005</c:v>
                </c:pt>
                <c:pt idx="192">
                  <c:v>30.178000000000001</c:v>
                </c:pt>
                <c:pt idx="193">
                  <c:v>30.18</c:v>
                </c:pt>
                <c:pt idx="194">
                  <c:v>30.182000000000002</c:v>
                </c:pt>
                <c:pt idx="195">
                  <c:v>30.184000000000001</c:v>
                </c:pt>
                <c:pt idx="196">
                  <c:v>30.186</c:v>
                </c:pt>
                <c:pt idx="197">
                  <c:v>30.188000000000002</c:v>
                </c:pt>
                <c:pt idx="198">
                  <c:v>30.19</c:v>
                </c:pt>
                <c:pt idx="199">
                  <c:v>30.192</c:v>
                </c:pt>
                <c:pt idx="200">
                  <c:v>30.193999999999999</c:v>
                </c:pt>
                <c:pt idx="201">
                  <c:v>30.196000000000005</c:v>
                </c:pt>
                <c:pt idx="202">
                  <c:v>30.198</c:v>
                </c:pt>
                <c:pt idx="203">
                  <c:v>30.2</c:v>
                </c:pt>
                <c:pt idx="204">
                  <c:v>30.202000000000002</c:v>
                </c:pt>
                <c:pt idx="205">
                  <c:v>30.204000000000001</c:v>
                </c:pt>
                <c:pt idx="206">
                  <c:v>30.206</c:v>
                </c:pt>
                <c:pt idx="207">
                  <c:v>30.208000000000002</c:v>
                </c:pt>
                <c:pt idx="208">
                  <c:v>30.21</c:v>
                </c:pt>
                <c:pt idx="209">
                  <c:v>30.212</c:v>
                </c:pt>
                <c:pt idx="210">
                  <c:v>30.214000000000013</c:v>
                </c:pt>
                <c:pt idx="211">
                  <c:v>30.216000000000001</c:v>
                </c:pt>
                <c:pt idx="212">
                  <c:v>30.218</c:v>
                </c:pt>
                <c:pt idx="213">
                  <c:v>30.220000000000002</c:v>
                </c:pt>
                <c:pt idx="214">
                  <c:v>30.221999999999991</c:v>
                </c:pt>
                <c:pt idx="215">
                  <c:v>30.224</c:v>
                </c:pt>
                <c:pt idx="216">
                  <c:v>30.225999999999988</c:v>
                </c:pt>
                <c:pt idx="217">
                  <c:v>30.228000000000002</c:v>
                </c:pt>
                <c:pt idx="218">
                  <c:v>30.23</c:v>
                </c:pt>
                <c:pt idx="219">
                  <c:v>30.231999999999999</c:v>
                </c:pt>
                <c:pt idx="220">
                  <c:v>30.234000000000005</c:v>
                </c:pt>
                <c:pt idx="221">
                  <c:v>30.236000000000001</c:v>
                </c:pt>
                <c:pt idx="222">
                  <c:v>30.238</c:v>
                </c:pt>
                <c:pt idx="223">
                  <c:v>30.240000000000002</c:v>
                </c:pt>
                <c:pt idx="224">
                  <c:v>30.24199999999999</c:v>
                </c:pt>
                <c:pt idx="225">
                  <c:v>30.244</c:v>
                </c:pt>
                <c:pt idx="226">
                  <c:v>30.246000000000002</c:v>
                </c:pt>
                <c:pt idx="227">
                  <c:v>30.24799999999999</c:v>
                </c:pt>
                <c:pt idx="228">
                  <c:v>30.25</c:v>
                </c:pt>
                <c:pt idx="229">
                  <c:v>30.252000000000002</c:v>
                </c:pt>
                <c:pt idx="230">
                  <c:v>30.254000000000001</c:v>
                </c:pt>
                <c:pt idx="231">
                  <c:v>30.256</c:v>
                </c:pt>
                <c:pt idx="232">
                  <c:v>30.257999999999999</c:v>
                </c:pt>
                <c:pt idx="233">
                  <c:v>30.259999999999991</c:v>
                </c:pt>
                <c:pt idx="234">
                  <c:v>30.26199999999999</c:v>
                </c:pt>
                <c:pt idx="235">
                  <c:v>30.263999999999989</c:v>
                </c:pt>
                <c:pt idx="236">
                  <c:v>30.266000000000002</c:v>
                </c:pt>
                <c:pt idx="237">
                  <c:v>30.26799999999999</c:v>
                </c:pt>
                <c:pt idx="238">
                  <c:v>30.27</c:v>
                </c:pt>
                <c:pt idx="239">
                  <c:v>30.272000000000002</c:v>
                </c:pt>
                <c:pt idx="240">
                  <c:v>30.274000000000001</c:v>
                </c:pt>
                <c:pt idx="241">
                  <c:v>30.276</c:v>
                </c:pt>
                <c:pt idx="242">
                  <c:v>30.278000000000002</c:v>
                </c:pt>
                <c:pt idx="243">
                  <c:v>30.27999999999999</c:v>
                </c:pt>
                <c:pt idx="244">
                  <c:v>30.281999999999989</c:v>
                </c:pt>
              </c:numCache>
            </c:numRef>
          </c:xVal>
          <c:yVal>
            <c:numRef>
              <c:f>'C:\Documents and Settings\Amanda Baldwin\My Documents\Capstone\[t263b-03052009-Xray_Data.xlsx]InSb Peak'!$L$2:$L$246</c:f>
              <c:numCache>
                <c:formatCode>General</c:formatCode>
                <c:ptCount val="245"/>
                <c:pt idx="0">
                  <c:v>22</c:v>
                </c:pt>
                <c:pt idx="1">
                  <c:v>38</c:v>
                </c:pt>
                <c:pt idx="2">
                  <c:v>32</c:v>
                </c:pt>
                <c:pt idx="3">
                  <c:v>24</c:v>
                </c:pt>
                <c:pt idx="4">
                  <c:v>38</c:v>
                </c:pt>
                <c:pt idx="5">
                  <c:v>28</c:v>
                </c:pt>
                <c:pt idx="6">
                  <c:v>48</c:v>
                </c:pt>
                <c:pt idx="7">
                  <c:v>18</c:v>
                </c:pt>
                <c:pt idx="8">
                  <c:v>66</c:v>
                </c:pt>
                <c:pt idx="9">
                  <c:v>46</c:v>
                </c:pt>
                <c:pt idx="10">
                  <c:v>50</c:v>
                </c:pt>
                <c:pt idx="11">
                  <c:v>46</c:v>
                </c:pt>
                <c:pt idx="12">
                  <c:v>48</c:v>
                </c:pt>
                <c:pt idx="13">
                  <c:v>52</c:v>
                </c:pt>
                <c:pt idx="14">
                  <c:v>42</c:v>
                </c:pt>
                <c:pt idx="15">
                  <c:v>46</c:v>
                </c:pt>
                <c:pt idx="16">
                  <c:v>46</c:v>
                </c:pt>
                <c:pt idx="17">
                  <c:v>56</c:v>
                </c:pt>
                <c:pt idx="18">
                  <c:v>46</c:v>
                </c:pt>
                <c:pt idx="19">
                  <c:v>48</c:v>
                </c:pt>
                <c:pt idx="20">
                  <c:v>52</c:v>
                </c:pt>
                <c:pt idx="21">
                  <c:v>42</c:v>
                </c:pt>
                <c:pt idx="22">
                  <c:v>44</c:v>
                </c:pt>
                <c:pt idx="23">
                  <c:v>46</c:v>
                </c:pt>
                <c:pt idx="24">
                  <c:v>78</c:v>
                </c:pt>
                <c:pt idx="25">
                  <c:v>50</c:v>
                </c:pt>
                <c:pt idx="26">
                  <c:v>60</c:v>
                </c:pt>
                <c:pt idx="27">
                  <c:v>60</c:v>
                </c:pt>
                <c:pt idx="28">
                  <c:v>80</c:v>
                </c:pt>
                <c:pt idx="29">
                  <c:v>70</c:v>
                </c:pt>
                <c:pt idx="30">
                  <c:v>64</c:v>
                </c:pt>
                <c:pt idx="31">
                  <c:v>66</c:v>
                </c:pt>
                <c:pt idx="32">
                  <c:v>74</c:v>
                </c:pt>
                <c:pt idx="33">
                  <c:v>82</c:v>
                </c:pt>
                <c:pt idx="34">
                  <c:v>80</c:v>
                </c:pt>
                <c:pt idx="35">
                  <c:v>78</c:v>
                </c:pt>
                <c:pt idx="36">
                  <c:v>82</c:v>
                </c:pt>
                <c:pt idx="37">
                  <c:v>100</c:v>
                </c:pt>
                <c:pt idx="38">
                  <c:v>96</c:v>
                </c:pt>
                <c:pt idx="39">
                  <c:v>78</c:v>
                </c:pt>
                <c:pt idx="40">
                  <c:v>86</c:v>
                </c:pt>
                <c:pt idx="41">
                  <c:v>98</c:v>
                </c:pt>
                <c:pt idx="42">
                  <c:v>114</c:v>
                </c:pt>
                <c:pt idx="43">
                  <c:v>130</c:v>
                </c:pt>
                <c:pt idx="44">
                  <c:v>112</c:v>
                </c:pt>
                <c:pt idx="45">
                  <c:v>124</c:v>
                </c:pt>
                <c:pt idx="46">
                  <c:v>144</c:v>
                </c:pt>
                <c:pt idx="47">
                  <c:v>160</c:v>
                </c:pt>
                <c:pt idx="48">
                  <c:v>150</c:v>
                </c:pt>
                <c:pt idx="49">
                  <c:v>184</c:v>
                </c:pt>
                <c:pt idx="50">
                  <c:v>192</c:v>
                </c:pt>
                <c:pt idx="51">
                  <c:v>180</c:v>
                </c:pt>
                <c:pt idx="52">
                  <c:v>160</c:v>
                </c:pt>
                <c:pt idx="53">
                  <c:v>210</c:v>
                </c:pt>
                <c:pt idx="54">
                  <c:v>186</c:v>
                </c:pt>
                <c:pt idx="55">
                  <c:v>224</c:v>
                </c:pt>
                <c:pt idx="56">
                  <c:v>260</c:v>
                </c:pt>
                <c:pt idx="57">
                  <c:v>264</c:v>
                </c:pt>
                <c:pt idx="58">
                  <c:v>288</c:v>
                </c:pt>
                <c:pt idx="59">
                  <c:v>282</c:v>
                </c:pt>
                <c:pt idx="60">
                  <c:v>368</c:v>
                </c:pt>
                <c:pt idx="61">
                  <c:v>342</c:v>
                </c:pt>
                <c:pt idx="62">
                  <c:v>370</c:v>
                </c:pt>
                <c:pt idx="63">
                  <c:v>418</c:v>
                </c:pt>
                <c:pt idx="64">
                  <c:v>464</c:v>
                </c:pt>
                <c:pt idx="65">
                  <c:v>484</c:v>
                </c:pt>
                <c:pt idx="66">
                  <c:v>506</c:v>
                </c:pt>
                <c:pt idx="67">
                  <c:v>572</c:v>
                </c:pt>
                <c:pt idx="68">
                  <c:v>682</c:v>
                </c:pt>
                <c:pt idx="69">
                  <c:v>634</c:v>
                </c:pt>
                <c:pt idx="70">
                  <c:v>732</c:v>
                </c:pt>
                <c:pt idx="71">
                  <c:v>794</c:v>
                </c:pt>
                <c:pt idx="72">
                  <c:v>966</c:v>
                </c:pt>
                <c:pt idx="73">
                  <c:v>968</c:v>
                </c:pt>
                <c:pt idx="74">
                  <c:v>1042</c:v>
                </c:pt>
                <c:pt idx="75">
                  <c:v>1174</c:v>
                </c:pt>
                <c:pt idx="76">
                  <c:v>1330</c:v>
                </c:pt>
                <c:pt idx="77">
                  <c:v>1436</c:v>
                </c:pt>
                <c:pt idx="78">
                  <c:v>1574</c:v>
                </c:pt>
                <c:pt idx="79">
                  <c:v>1648</c:v>
                </c:pt>
                <c:pt idx="80">
                  <c:v>1874</c:v>
                </c:pt>
                <c:pt idx="81">
                  <c:v>2092</c:v>
                </c:pt>
                <c:pt idx="82">
                  <c:v>2244</c:v>
                </c:pt>
                <c:pt idx="83">
                  <c:v>2442</c:v>
                </c:pt>
                <c:pt idx="84">
                  <c:v>2720</c:v>
                </c:pt>
                <c:pt idx="85">
                  <c:v>2980</c:v>
                </c:pt>
                <c:pt idx="86">
                  <c:v>3210</c:v>
                </c:pt>
                <c:pt idx="87">
                  <c:v>3438</c:v>
                </c:pt>
                <c:pt idx="88">
                  <c:v>3630</c:v>
                </c:pt>
                <c:pt idx="89">
                  <c:v>3882</c:v>
                </c:pt>
                <c:pt idx="90">
                  <c:v>4248</c:v>
                </c:pt>
                <c:pt idx="91">
                  <c:v>4524</c:v>
                </c:pt>
                <c:pt idx="92">
                  <c:v>4998</c:v>
                </c:pt>
                <c:pt idx="93">
                  <c:v>5256</c:v>
                </c:pt>
                <c:pt idx="94">
                  <c:v>5590</c:v>
                </c:pt>
                <c:pt idx="95">
                  <c:v>5808</c:v>
                </c:pt>
                <c:pt idx="96">
                  <c:v>6316</c:v>
                </c:pt>
                <c:pt idx="97">
                  <c:v>6466</c:v>
                </c:pt>
                <c:pt idx="98">
                  <c:v>6880</c:v>
                </c:pt>
                <c:pt idx="99">
                  <c:v>7180</c:v>
                </c:pt>
                <c:pt idx="100">
                  <c:v>7550</c:v>
                </c:pt>
                <c:pt idx="101">
                  <c:v>7902</c:v>
                </c:pt>
                <c:pt idx="102">
                  <c:v>8304</c:v>
                </c:pt>
                <c:pt idx="103">
                  <c:v>8460</c:v>
                </c:pt>
                <c:pt idx="104">
                  <c:v>8828</c:v>
                </c:pt>
                <c:pt idx="105">
                  <c:v>9000</c:v>
                </c:pt>
                <c:pt idx="106">
                  <c:v>9046</c:v>
                </c:pt>
                <c:pt idx="107">
                  <c:v>9040</c:v>
                </c:pt>
                <c:pt idx="108">
                  <c:v>9198</c:v>
                </c:pt>
                <c:pt idx="109">
                  <c:v>9148</c:v>
                </c:pt>
                <c:pt idx="110">
                  <c:v>9290</c:v>
                </c:pt>
                <c:pt idx="111">
                  <c:v>9362</c:v>
                </c:pt>
                <c:pt idx="112">
                  <c:v>9064</c:v>
                </c:pt>
                <c:pt idx="113">
                  <c:v>9120</c:v>
                </c:pt>
                <c:pt idx="114">
                  <c:v>9040</c:v>
                </c:pt>
                <c:pt idx="115">
                  <c:v>8826</c:v>
                </c:pt>
                <c:pt idx="116">
                  <c:v>8584</c:v>
                </c:pt>
                <c:pt idx="117">
                  <c:v>8148</c:v>
                </c:pt>
                <c:pt idx="118">
                  <c:v>8074</c:v>
                </c:pt>
                <c:pt idx="119">
                  <c:v>7608</c:v>
                </c:pt>
                <c:pt idx="120">
                  <c:v>7366</c:v>
                </c:pt>
                <c:pt idx="121">
                  <c:v>7200</c:v>
                </c:pt>
                <c:pt idx="122">
                  <c:v>7058</c:v>
                </c:pt>
                <c:pt idx="123">
                  <c:v>6568</c:v>
                </c:pt>
                <c:pt idx="124">
                  <c:v>6254</c:v>
                </c:pt>
                <c:pt idx="125">
                  <c:v>5932</c:v>
                </c:pt>
                <c:pt idx="126">
                  <c:v>5660</c:v>
                </c:pt>
                <c:pt idx="127">
                  <c:v>5282</c:v>
                </c:pt>
                <c:pt idx="128">
                  <c:v>4988</c:v>
                </c:pt>
                <c:pt idx="129">
                  <c:v>4572</c:v>
                </c:pt>
                <c:pt idx="130">
                  <c:v>4404</c:v>
                </c:pt>
                <c:pt idx="131">
                  <c:v>3836</c:v>
                </c:pt>
                <c:pt idx="132">
                  <c:v>3748</c:v>
                </c:pt>
                <c:pt idx="133">
                  <c:v>3428</c:v>
                </c:pt>
                <c:pt idx="134">
                  <c:v>3082</c:v>
                </c:pt>
                <c:pt idx="135">
                  <c:v>2844</c:v>
                </c:pt>
                <c:pt idx="136">
                  <c:v>2742</c:v>
                </c:pt>
                <c:pt idx="137">
                  <c:v>2548</c:v>
                </c:pt>
                <c:pt idx="138">
                  <c:v>2290</c:v>
                </c:pt>
                <c:pt idx="139">
                  <c:v>2180</c:v>
                </c:pt>
                <c:pt idx="140">
                  <c:v>1880</c:v>
                </c:pt>
                <c:pt idx="141">
                  <c:v>1750</c:v>
                </c:pt>
                <c:pt idx="142">
                  <c:v>1566</c:v>
                </c:pt>
                <c:pt idx="143">
                  <c:v>1412</c:v>
                </c:pt>
                <c:pt idx="144">
                  <c:v>1378</c:v>
                </c:pt>
                <c:pt idx="145">
                  <c:v>1122</c:v>
                </c:pt>
                <c:pt idx="146">
                  <c:v>1042</c:v>
                </c:pt>
                <c:pt idx="147">
                  <c:v>946</c:v>
                </c:pt>
                <c:pt idx="148">
                  <c:v>862</c:v>
                </c:pt>
                <c:pt idx="149">
                  <c:v>832</c:v>
                </c:pt>
                <c:pt idx="150">
                  <c:v>772</c:v>
                </c:pt>
                <c:pt idx="151">
                  <c:v>602</c:v>
                </c:pt>
                <c:pt idx="152">
                  <c:v>620</c:v>
                </c:pt>
                <c:pt idx="153">
                  <c:v>588</c:v>
                </c:pt>
                <c:pt idx="154">
                  <c:v>556</c:v>
                </c:pt>
                <c:pt idx="155">
                  <c:v>446</c:v>
                </c:pt>
                <c:pt idx="156">
                  <c:v>484</c:v>
                </c:pt>
                <c:pt idx="157">
                  <c:v>352</c:v>
                </c:pt>
                <c:pt idx="158">
                  <c:v>370</c:v>
                </c:pt>
                <c:pt idx="159">
                  <c:v>358</c:v>
                </c:pt>
                <c:pt idx="160">
                  <c:v>264</c:v>
                </c:pt>
                <c:pt idx="161">
                  <c:v>292</c:v>
                </c:pt>
                <c:pt idx="162">
                  <c:v>260</c:v>
                </c:pt>
                <c:pt idx="163">
                  <c:v>260</c:v>
                </c:pt>
                <c:pt idx="164">
                  <c:v>240</c:v>
                </c:pt>
                <c:pt idx="165">
                  <c:v>198</c:v>
                </c:pt>
                <c:pt idx="166">
                  <c:v>194</c:v>
                </c:pt>
                <c:pt idx="167">
                  <c:v>196</c:v>
                </c:pt>
                <c:pt idx="168">
                  <c:v>180</c:v>
                </c:pt>
                <c:pt idx="169">
                  <c:v>152</c:v>
                </c:pt>
                <c:pt idx="170">
                  <c:v>164</c:v>
                </c:pt>
                <c:pt idx="171">
                  <c:v>118</c:v>
                </c:pt>
                <c:pt idx="172">
                  <c:v>156</c:v>
                </c:pt>
                <c:pt idx="173">
                  <c:v>122</c:v>
                </c:pt>
                <c:pt idx="174">
                  <c:v>100</c:v>
                </c:pt>
                <c:pt idx="175">
                  <c:v>102</c:v>
                </c:pt>
                <c:pt idx="176">
                  <c:v>106</c:v>
                </c:pt>
                <c:pt idx="177">
                  <c:v>108</c:v>
                </c:pt>
                <c:pt idx="178">
                  <c:v>104</c:v>
                </c:pt>
                <c:pt idx="179">
                  <c:v>112</c:v>
                </c:pt>
                <c:pt idx="180">
                  <c:v>88</c:v>
                </c:pt>
                <c:pt idx="181">
                  <c:v>90</c:v>
                </c:pt>
                <c:pt idx="182">
                  <c:v>102</c:v>
                </c:pt>
                <c:pt idx="183">
                  <c:v>62</c:v>
                </c:pt>
                <c:pt idx="184">
                  <c:v>84</c:v>
                </c:pt>
                <c:pt idx="185">
                  <c:v>44</c:v>
                </c:pt>
                <c:pt idx="186">
                  <c:v>70</c:v>
                </c:pt>
                <c:pt idx="187">
                  <c:v>64</c:v>
                </c:pt>
                <c:pt idx="188">
                  <c:v>64</c:v>
                </c:pt>
                <c:pt idx="189">
                  <c:v>66</c:v>
                </c:pt>
                <c:pt idx="190">
                  <c:v>60</c:v>
                </c:pt>
                <c:pt idx="191">
                  <c:v>58</c:v>
                </c:pt>
                <c:pt idx="192">
                  <c:v>32</c:v>
                </c:pt>
                <c:pt idx="193">
                  <c:v>56</c:v>
                </c:pt>
                <c:pt idx="194">
                  <c:v>44</c:v>
                </c:pt>
                <c:pt idx="195">
                  <c:v>58</c:v>
                </c:pt>
                <c:pt idx="196">
                  <c:v>40</c:v>
                </c:pt>
                <c:pt idx="197">
                  <c:v>36</c:v>
                </c:pt>
                <c:pt idx="198">
                  <c:v>46</c:v>
                </c:pt>
                <c:pt idx="199">
                  <c:v>42</c:v>
                </c:pt>
                <c:pt idx="200">
                  <c:v>46</c:v>
                </c:pt>
                <c:pt idx="201">
                  <c:v>56</c:v>
                </c:pt>
                <c:pt idx="202">
                  <c:v>40</c:v>
                </c:pt>
                <c:pt idx="203">
                  <c:v>38</c:v>
                </c:pt>
                <c:pt idx="204">
                  <c:v>36</c:v>
                </c:pt>
                <c:pt idx="205">
                  <c:v>42</c:v>
                </c:pt>
                <c:pt idx="206">
                  <c:v>30</c:v>
                </c:pt>
                <c:pt idx="207">
                  <c:v>40</c:v>
                </c:pt>
                <c:pt idx="208">
                  <c:v>46</c:v>
                </c:pt>
                <c:pt idx="209">
                  <c:v>36</c:v>
                </c:pt>
                <c:pt idx="210">
                  <c:v>48</c:v>
                </c:pt>
                <c:pt idx="211">
                  <c:v>32</c:v>
                </c:pt>
                <c:pt idx="212">
                  <c:v>22</c:v>
                </c:pt>
                <c:pt idx="213">
                  <c:v>42</c:v>
                </c:pt>
                <c:pt idx="214">
                  <c:v>24</c:v>
                </c:pt>
                <c:pt idx="215">
                  <c:v>36</c:v>
                </c:pt>
                <c:pt idx="216">
                  <c:v>36</c:v>
                </c:pt>
                <c:pt idx="217">
                  <c:v>24</c:v>
                </c:pt>
                <c:pt idx="218">
                  <c:v>20</c:v>
                </c:pt>
                <c:pt idx="219">
                  <c:v>24</c:v>
                </c:pt>
                <c:pt idx="220">
                  <c:v>46</c:v>
                </c:pt>
                <c:pt idx="221">
                  <c:v>32</c:v>
                </c:pt>
                <c:pt idx="222">
                  <c:v>44</c:v>
                </c:pt>
                <c:pt idx="223">
                  <c:v>16</c:v>
                </c:pt>
                <c:pt idx="224">
                  <c:v>40</c:v>
                </c:pt>
                <c:pt idx="225">
                  <c:v>34</c:v>
                </c:pt>
                <c:pt idx="226">
                  <c:v>18</c:v>
                </c:pt>
                <c:pt idx="227">
                  <c:v>26</c:v>
                </c:pt>
                <c:pt idx="228">
                  <c:v>22</c:v>
                </c:pt>
                <c:pt idx="229">
                  <c:v>30</c:v>
                </c:pt>
                <c:pt idx="230">
                  <c:v>16</c:v>
                </c:pt>
                <c:pt idx="231">
                  <c:v>18</c:v>
                </c:pt>
                <c:pt idx="232">
                  <c:v>32</c:v>
                </c:pt>
                <c:pt idx="233">
                  <c:v>20</c:v>
                </c:pt>
                <c:pt idx="234">
                  <c:v>22</c:v>
                </c:pt>
                <c:pt idx="235">
                  <c:v>18</c:v>
                </c:pt>
                <c:pt idx="236">
                  <c:v>16</c:v>
                </c:pt>
                <c:pt idx="237">
                  <c:v>14</c:v>
                </c:pt>
                <c:pt idx="238">
                  <c:v>38</c:v>
                </c:pt>
                <c:pt idx="239">
                  <c:v>24</c:v>
                </c:pt>
                <c:pt idx="240">
                  <c:v>24</c:v>
                </c:pt>
                <c:pt idx="241">
                  <c:v>26</c:v>
                </c:pt>
                <c:pt idx="242">
                  <c:v>18</c:v>
                </c:pt>
                <c:pt idx="243">
                  <c:v>20</c:v>
                </c:pt>
                <c:pt idx="244">
                  <c:v>8</c:v>
                </c:pt>
              </c:numCache>
            </c:numRef>
          </c:yVal>
          <c:smooth val="1"/>
        </c:ser>
        <c:axId val="148344832"/>
        <c:axId val="148347904"/>
      </c:scatterChart>
      <c:valAx>
        <c:axId val="148344832"/>
        <c:scaling>
          <c:orientation val="minMax"/>
        </c:scaling>
        <c:axPos val="b"/>
        <c:title>
          <c:tx>
            <c:rich>
              <a:bodyPr/>
              <a:lstStyle/>
              <a:p>
                <a:pPr>
                  <a:defRPr sz="1800"/>
                </a:pPr>
                <a:r>
                  <a:rPr lang="en-US" sz="1800"/>
                  <a:t>Angle </a:t>
                </a:r>
                <a:r>
                  <a:rPr lang="el-GR" sz="1800">
                    <a:latin typeface="Times New Roman"/>
                    <a:cs typeface="Times New Roman"/>
                  </a:rPr>
                  <a:t>ω</a:t>
                </a:r>
                <a:r>
                  <a:rPr lang="en-US" sz="1800"/>
                  <a:t> (degrees)</a:t>
                </a:r>
              </a:p>
            </c:rich>
          </c:tx>
        </c:title>
        <c:numFmt formatCode="General" sourceLinked="1"/>
        <c:majorTickMark val="none"/>
        <c:tickLblPos val="nextTo"/>
        <c:crossAx val="148347904"/>
        <c:crosses val="autoZero"/>
        <c:crossBetween val="midCat"/>
        <c:majorUnit val="0.5"/>
        <c:minorUnit val="1.0000000000000039E-3"/>
      </c:valAx>
      <c:valAx>
        <c:axId val="148347904"/>
        <c:scaling>
          <c:orientation val="minMax"/>
          <c:min val="0"/>
        </c:scaling>
        <c:axPos val="l"/>
        <c:majorGridlines/>
        <c:title>
          <c:tx>
            <c:rich>
              <a:bodyPr rot="-5400000" vert="horz"/>
              <a:lstStyle/>
              <a:p>
                <a:pPr>
                  <a:defRPr sz="1800"/>
                </a:pPr>
                <a:r>
                  <a:rPr lang="en-US" sz="1800"/>
                  <a:t>X-Ray Intensity (CPs)</a:t>
                </a:r>
              </a:p>
            </c:rich>
          </c:tx>
        </c:title>
        <c:numFmt formatCode="General" sourceLinked="1"/>
        <c:majorTickMark val="none"/>
        <c:tickLblPos val="nextTo"/>
        <c:crossAx val="148344832"/>
        <c:crosses val="autoZero"/>
        <c:crossBetween val="midCat"/>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GaAs/ InSb Peaks for Asymmetric Scan</a:t>
            </a:r>
          </a:p>
        </c:rich>
      </c:tx>
      <c:layout>
        <c:manualLayout>
          <c:xMode val="edge"/>
          <c:yMode val="edge"/>
          <c:x val="8.4492226933171807E-2"/>
          <c:y val="1.7937318798087548E-2"/>
        </c:manualLayout>
      </c:layout>
    </c:title>
    <c:plotArea>
      <c:layout>
        <c:manualLayout>
          <c:layoutTarget val="inner"/>
          <c:xMode val="edge"/>
          <c:yMode val="edge"/>
          <c:x val="0.11389740182892075"/>
          <c:y val="0.15654834303206414"/>
          <c:w val="0.8656923071338104"/>
          <c:h val="0.69286456529269136"/>
        </c:manualLayout>
      </c:layout>
      <c:scatterChart>
        <c:scatterStyle val="lineMarker"/>
        <c:ser>
          <c:idx val="0"/>
          <c:order val="0"/>
          <c:tx>
            <c:strRef>
              <c:f>'Asymmetric Scans 1'!$A$1:$C$1</c:f>
              <c:strCache>
                <c:ptCount val="1"/>
                <c:pt idx="0">
                  <c:v>GaAs (115) Phi 0°, Psi 1.652°</c:v>
                </c:pt>
              </c:strCache>
            </c:strRef>
          </c:tx>
          <c:marker>
            <c:symbol val="none"/>
          </c:marker>
          <c:xVal>
            <c:numRef>
              <c:f>'Asymmetric Scans 1'!$B$2:$B$146</c:f>
              <c:numCache>
                <c:formatCode>General</c:formatCode>
                <c:ptCount val="145"/>
                <c:pt idx="0">
                  <c:v>28.141749999999981</c:v>
                </c:pt>
                <c:pt idx="1">
                  <c:v>28.143749999999979</c:v>
                </c:pt>
                <c:pt idx="2">
                  <c:v>28.14575</c:v>
                </c:pt>
                <c:pt idx="3">
                  <c:v>28.147749999999981</c:v>
                </c:pt>
                <c:pt idx="4">
                  <c:v>28.14974999999998</c:v>
                </c:pt>
                <c:pt idx="5">
                  <c:v>28.15175000000001</c:v>
                </c:pt>
                <c:pt idx="6">
                  <c:v>28.153749999999985</c:v>
                </c:pt>
                <c:pt idx="7">
                  <c:v>28.15574999999998</c:v>
                </c:pt>
                <c:pt idx="8">
                  <c:v>28.157749999999989</c:v>
                </c:pt>
                <c:pt idx="9">
                  <c:v>28.159749999999985</c:v>
                </c:pt>
                <c:pt idx="10">
                  <c:v>28.16174999999998</c:v>
                </c:pt>
                <c:pt idx="11">
                  <c:v>28.163749999999979</c:v>
                </c:pt>
                <c:pt idx="12">
                  <c:v>28.165749999999978</c:v>
                </c:pt>
                <c:pt idx="13">
                  <c:v>28.16774999999998</c:v>
                </c:pt>
                <c:pt idx="14">
                  <c:v>28.169749999999979</c:v>
                </c:pt>
                <c:pt idx="15">
                  <c:v>28.171749999999989</c:v>
                </c:pt>
                <c:pt idx="16">
                  <c:v>28.173749999999981</c:v>
                </c:pt>
                <c:pt idx="17">
                  <c:v>28.175749999999979</c:v>
                </c:pt>
                <c:pt idx="18">
                  <c:v>28.17775000000001</c:v>
                </c:pt>
                <c:pt idx="19">
                  <c:v>28.179749999999984</c:v>
                </c:pt>
                <c:pt idx="20">
                  <c:v>28.18174999999998</c:v>
                </c:pt>
                <c:pt idx="21">
                  <c:v>28.18375</c:v>
                </c:pt>
                <c:pt idx="22">
                  <c:v>28.185749999999977</c:v>
                </c:pt>
                <c:pt idx="23">
                  <c:v>28.18774999999998</c:v>
                </c:pt>
                <c:pt idx="24">
                  <c:v>28.189749999999982</c:v>
                </c:pt>
                <c:pt idx="25">
                  <c:v>28.191749999999985</c:v>
                </c:pt>
                <c:pt idx="26">
                  <c:v>28.19374999999998</c:v>
                </c:pt>
                <c:pt idx="27">
                  <c:v>28.195749999999979</c:v>
                </c:pt>
                <c:pt idx="28">
                  <c:v>28.197749999999989</c:v>
                </c:pt>
                <c:pt idx="29">
                  <c:v>28.19974999999998</c:v>
                </c:pt>
                <c:pt idx="30">
                  <c:v>28.201749999999979</c:v>
                </c:pt>
                <c:pt idx="31">
                  <c:v>28.203749999999978</c:v>
                </c:pt>
                <c:pt idx="32">
                  <c:v>28.205749999999973</c:v>
                </c:pt>
                <c:pt idx="33">
                  <c:v>28.207749999999979</c:v>
                </c:pt>
                <c:pt idx="34">
                  <c:v>28.20975</c:v>
                </c:pt>
                <c:pt idx="35">
                  <c:v>28.211749999999984</c:v>
                </c:pt>
                <c:pt idx="36">
                  <c:v>28.21374999999998</c:v>
                </c:pt>
                <c:pt idx="37">
                  <c:v>28.21575</c:v>
                </c:pt>
                <c:pt idx="38">
                  <c:v>28.217749999999985</c:v>
                </c:pt>
                <c:pt idx="39">
                  <c:v>28.21974999999998</c:v>
                </c:pt>
                <c:pt idx="40">
                  <c:v>28.221749999999982</c:v>
                </c:pt>
                <c:pt idx="41">
                  <c:v>28.223749999999978</c:v>
                </c:pt>
                <c:pt idx="42">
                  <c:v>28.225749999999973</c:v>
                </c:pt>
                <c:pt idx="43">
                  <c:v>28.227749999999979</c:v>
                </c:pt>
                <c:pt idx="44">
                  <c:v>28.229749999999978</c:v>
                </c:pt>
                <c:pt idx="45">
                  <c:v>28.23174999999998</c:v>
                </c:pt>
                <c:pt idx="46">
                  <c:v>28.233749999999979</c:v>
                </c:pt>
                <c:pt idx="47">
                  <c:v>28.235749999999978</c:v>
                </c:pt>
                <c:pt idx="48">
                  <c:v>28.237749999999981</c:v>
                </c:pt>
                <c:pt idx="49">
                  <c:v>28.239749999999979</c:v>
                </c:pt>
                <c:pt idx="50">
                  <c:v>28.24175</c:v>
                </c:pt>
                <c:pt idx="51">
                  <c:v>28.243749999999974</c:v>
                </c:pt>
                <c:pt idx="52">
                  <c:v>28.245749999999973</c:v>
                </c:pt>
                <c:pt idx="53">
                  <c:v>28.24775</c:v>
                </c:pt>
                <c:pt idx="54">
                  <c:v>28.249749999999977</c:v>
                </c:pt>
                <c:pt idx="55">
                  <c:v>28.25174999999998</c:v>
                </c:pt>
                <c:pt idx="56">
                  <c:v>28.253749999999982</c:v>
                </c:pt>
                <c:pt idx="57">
                  <c:v>28.255749999999978</c:v>
                </c:pt>
                <c:pt idx="58">
                  <c:v>28.25774999999998</c:v>
                </c:pt>
                <c:pt idx="59">
                  <c:v>28.259749999999979</c:v>
                </c:pt>
                <c:pt idx="60">
                  <c:v>28.261749999999978</c:v>
                </c:pt>
                <c:pt idx="61">
                  <c:v>28.263749999999973</c:v>
                </c:pt>
                <c:pt idx="62">
                  <c:v>28.265749999999972</c:v>
                </c:pt>
                <c:pt idx="63">
                  <c:v>28.267749999999978</c:v>
                </c:pt>
                <c:pt idx="64">
                  <c:v>28.269749999999974</c:v>
                </c:pt>
                <c:pt idx="65">
                  <c:v>28.27174999999998</c:v>
                </c:pt>
                <c:pt idx="66">
                  <c:v>28.27375</c:v>
                </c:pt>
                <c:pt idx="67">
                  <c:v>28.275749999999977</c:v>
                </c:pt>
                <c:pt idx="68">
                  <c:v>28.27774999999998</c:v>
                </c:pt>
                <c:pt idx="69">
                  <c:v>28.27975</c:v>
                </c:pt>
                <c:pt idx="70">
                  <c:v>28.281749999999978</c:v>
                </c:pt>
                <c:pt idx="71">
                  <c:v>28.283749999999973</c:v>
                </c:pt>
                <c:pt idx="72">
                  <c:v>28.285749999999972</c:v>
                </c:pt>
                <c:pt idx="73">
                  <c:v>28.287749999999978</c:v>
                </c:pt>
                <c:pt idx="74">
                  <c:v>28.289749999999973</c:v>
                </c:pt>
                <c:pt idx="75">
                  <c:v>28.291749999999979</c:v>
                </c:pt>
                <c:pt idx="76">
                  <c:v>28.293749999999978</c:v>
                </c:pt>
                <c:pt idx="77">
                  <c:v>28.295749999999973</c:v>
                </c:pt>
                <c:pt idx="78">
                  <c:v>28.297749999999979</c:v>
                </c:pt>
                <c:pt idx="79">
                  <c:v>28.29975</c:v>
                </c:pt>
                <c:pt idx="80">
                  <c:v>28.301749999999981</c:v>
                </c:pt>
                <c:pt idx="81">
                  <c:v>28.30374999999998</c:v>
                </c:pt>
                <c:pt idx="82">
                  <c:v>28.30575</c:v>
                </c:pt>
                <c:pt idx="83">
                  <c:v>28.307749999999984</c:v>
                </c:pt>
                <c:pt idx="84">
                  <c:v>28.30974999999998</c:v>
                </c:pt>
                <c:pt idx="85">
                  <c:v>28.311750000000011</c:v>
                </c:pt>
                <c:pt idx="86">
                  <c:v>28.313749999999985</c:v>
                </c:pt>
                <c:pt idx="87">
                  <c:v>28.31574999999998</c:v>
                </c:pt>
                <c:pt idx="88">
                  <c:v>28.317749999999986</c:v>
                </c:pt>
                <c:pt idx="89">
                  <c:v>28.319749999999988</c:v>
                </c:pt>
                <c:pt idx="90">
                  <c:v>28.32174999999998</c:v>
                </c:pt>
                <c:pt idx="91">
                  <c:v>28.323749999999979</c:v>
                </c:pt>
                <c:pt idx="92">
                  <c:v>28.325749999999978</c:v>
                </c:pt>
                <c:pt idx="93">
                  <c:v>28.32774999999998</c:v>
                </c:pt>
                <c:pt idx="94">
                  <c:v>28.329749999999979</c:v>
                </c:pt>
                <c:pt idx="95">
                  <c:v>28.33175000000001</c:v>
                </c:pt>
                <c:pt idx="96">
                  <c:v>28.333749999999981</c:v>
                </c:pt>
                <c:pt idx="97">
                  <c:v>28.33574999999998</c:v>
                </c:pt>
                <c:pt idx="98">
                  <c:v>28.33775000000001</c:v>
                </c:pt>
                <c:pt idx="99">
                  <c:v>28.339749999999984</c:v>
                </c:pt>
                <c:pt idx="100">
                  <c:v>28.34174999999998</c:v>
                </c:pt>
                <c:pt idx="101">
                  <c:v>28.34375</c:v>
                </c:pt>
                <c:pt idx="102">
                  <c:v>28.345749999999978</c:v>
                </c:pt>
                <c:pt idx="103">
                  <c:v>28.34774999999998</c:v>
                </c:pt>
                <c:pt idx="104">
                  <c:v>28.349749999999979</c:v>
                </c:pt>
                <c:pt idx="105">
                  <c:v>28.351749999999988</c:v>
                </c:pt>
                <c:pt idx="106">
                  <c:v>28.35374999999998</c:v>
                </c:pt>
                <c:pt idx="107">
                  <c:v>28.355749999999979</c:v>
                </c:pt>
                <c:pt idx="108">
                  <c:v>28.357749999999989</c:v>
                </c:pt>
                <c:pt idx="109">
                  <c:v>28.35974999999998</c:v>
                </c:pt>
                <c:pt idx="110">
                  <c:v>28.361749999999979</c:v>
                </c:pt>
                <c:pt idx="111">
                  <c:v>28.36375</c:v>
                </c:pt>
                <c:pt idx="112">
                  <c:v>28.365749999999974</c:v>
                </c:pt>
                <c:pt idx="113">
                  <c:v>28.36774999999998</c:v>
                </c:pt>
                <c:pt idx="114">
                  <c:v>28.36975</c:v>
                </c:pt>
                <c:pt idx="115">
                  <c:v>28.371749999999984</c:v>
                </c:pt>
                <c:pt idx="116">
                  <c:v>28.37374999999998</c:v>
                </c:pt>
                <c:pt idx="117">
                  <c:v>28.37575</c:v>
                </c:pt>
                <c:pt idx="118">
                  <c:v>28.377749999999985</c:v>
                </c:pt>
                <c:pt idx="119">
                  <c:v>28.37974999999998</c:v>
                </c:pt>
                <c:pt idx="120">
                  <c:v>28.381749999999979</c:v>
                </c:pt>
                <c:pt idx="121">
                  <c:v>28.383749999999978</c:v>
                </c:pt>
                <c:pt idx="122">
                  <c:v>28.385749999999973</c:v>
                </c:pt>
                <c:pt idx="123">
                  <c:v>28.387749999999979</c:v>
                </c:pt>
                <c:pt idx="124">
                  <c:v>28.389749999999978</c:v>
                </c:pt>
                <c:pt idx="125">
                  <c:v>28.391749999999981</c:v>
                </c:pt>
                <c:pt idx="126">
                  <c:v>28.393749999999979</c:v>
                </c:pt>
                <c:pt idx="127">
                  <c:v>28.39575</c:v>
                </c:pt>
                <c:pt idx="128">
                  <c:v>28.397749999999981</c:v>
                </c:pt>
                <c:pt idx="129">
                  <c:v>28.39974999999998</c:v>
                </c:pt>
                <c:pt idx="130">
                  <c:v>28.40175</c:v>
                </c:pt>
                <c:pt idx="131">
                  <c:v>28.403749999999977</c:v>
                </c:pt>
                <c:pt idx="132">
                  <c:v>28.405749999999973</c:v>
                </c:pt>
                <c:pt idx="133">
                  <c:v>28.40775</c:v>
                </c:pt>
                <c:pt idx="134">
                  <c:v>28.409749999999978</c:v>
                </c:pt>
                <c:pt idx="135">
                  <c:v>28.41174999999998</c:v>
                </c:pt>
                <c:pt idx="136">
                  <c:v>28.413749999999979</c:v>
                </c:pt>
                <c:pt idx="137">
                  <c:v>28.415749999999978</c:v>
                </c:pt>
                <c:pt idx="138">
                  <c:v>28.41774999999998</c:v>
                </c:pt>
                <c:pt idx="139">
                  <c:v>28.419749999999979</c:v>
                </c:pt>
                <c:pt idx="140">
                  <c:v>28.421749999999978</c:v>
                </c:pt>
                <c:pt idx="141">
                  <c:v>28.423749999999973</c:v>
                </c:pt>
                <c:pt idx="142">
                  <c:v>28.425749999999972</c:v>
                </c:pt>
                <c:pt idx="143">
                  <c:v>28.42775</c:v>
                </c:pt>
                <c:pt idx="144">
                  <c:v>28.429749999999974</c:v>
                </c:pt>
              </c:numCache>
            </c:numRef>
          </c:xVal>
          <c:yVal>
            <c:numRef>
              <c:f>'Asymmetric Scans 1'!$C$2:$C$146</c:f>
              <c:numCache>
                <c:formatCode>General</c:formatCode>
                <c:ptCount val="145"/>
                <c:pt idx="0">
                  <c:v>2</c:v>
                </c:pt>
                <c:pt idx="1">
                  <c:v>4</c:v>
                </c:pt>
                <c:pt idx="2">
                  <c:v>2</c:v>
                </c:pt>
                <c:pt idx="3">
                  <c:v>2</c:v>
                </c:pt>
                <c:pt idx="4">
                  <c:v>0</c:v>
                </c:pt>
                <c:pt idx="5">
                  <c:v>0</c:v>
                </c:pt>
                <c:pt idx="6">
                  <c:v>0</c:v>
                </c:pt>
                <c:pt idx="7">
                  <c:v>4</c:v>
                </c:pt>
                <c:pt idx="8">
                  <c:v>2</c:v>
                </c:pt>
                <c:pt idx="9">
                  <c:v>6</c:v>
                </c:pt>
                <c:pt idx="10">
                  <c:v>2</c:v>
                </c:pt>
                <c:pt idx="11">
                  <c:v>0</c:v>
                </c:pt>
                <c:pt idx="12">
                  <c:v>4</c:v>
                </c:pt>
                <c:pt idx="13">
                  <c:v>4</c:v>
                </c:pt>
                <c:pt idx="14">
                  <c:v>6</c:v>
                </c:pt>
                <c:pt idx="15">
                  <c:v>4</c:v>
                </c:pt>
                <c:pt idx="16">
                  <c:v>4</c:v>
                </c:pt>
                <c:pt idx="17">
                  <c:v>2</c:v>
                </c:pt>
                <c:pt idx="18">
                  <c:v>4</c:v>
                </c:pt>
                <c:pt idx="19">
                  <c:v>4</c:v>
                </c:pt>
                <c:pt idx="20">
                  <c:v>0</c:v>
                </c:pt>
                <c:pt idx="21">
                  <c:v>2</c:v>
                </c:pt>
                <c:pt idx="22">
                  <c:v>2</c:v>
                </c:pt>
                <c:pt idx="23">
                  <c:v>6</c:v>
                </c:pt>
                <c:pt idx="24">
                  <c:v>4</c:v>
                </c:pt>
                <c:pt idx="25">
                  <c:v>2</c:v>
                </c:pt>
                <c:pt idx="26">
                  <c:v>2</c:v>
                </c:pt>
                <c:pt idx="27">
                  <c:v>2</c:v>
                </c:pt>
                <c:pt idx="28">
                  <c:v>0</c:v>
                </c:pt>
                <c:pt idx="29">
                  <c:v>6</c:v>
                </c:pt>
                <c:pt idx="30">
                  <c:v>10</c:v>
                </c:pt>
                <c:pt idx="31">
                  <c:v>4</c:v>
                </c:pt>
                <c:pt idx="32">
                  <c:v>2</c:v>
                </c:pt>
                <c:pt idx="33">
                  <c:v>4</c:v>
                </c:pt>
                <c:pt idx="34">
                  <c:v>4</c:v>
                </c:pt>
                <c:pt idx="35">
                  <c:v>6</c:v>
                </c:pt>
                <c:pt idx="36">
                  <c:v>4</c:v>
                </c:pt>
                <c:pt idx="37">
                  <c:v>4</c:v>
                </c:pt>
                <c:pt idx="38">
                  <c:v>6</c:v>
                </c:pt>
                <c:pt idx="39">
                  <c:v>12</c:v>
                </c:pt>
                <c:pt idx="40">
                  <c:v>12</c:v>
                </c:pt>
                <c:pt idx="41">
                  <c:v>2</c:v>
                </c:pt>
                <c:pt idx="42">
                  <c:v>2</c:v>
                </c:pt>
                <c:pt idx="43">
                  <c:v>8</c:v>
                </c:pt>
                <c:pt idx="44">
                  <c:v>6</c:v>
                </c:pt>
                <c:pt idx="45">
                  <c:v>20</c:v>
                </c:pt>
                <c:pt idx="46">
                  <c:v>6</c:v>
                </c:pt>
                <c:pt idx="47">
                  <c:v>8</c:v>
                </c:pt>
                <c:pt idx="48">
                  <c:v>2</c:v>
                </c:pt>
                <c:pt idx="49">
                  <c:v>12</c:v>
                </c:pt>
                <c:pt idx="50">
                  <c:v>6</c:v>
                </c:pt>
                <c:pt idx="51">
                  <c:v>10</c:v>
                </c:pt>
                <c:pt idx="52">
                  <c:v>10</c:v>
                </c:pt>
                <c:pt idx="53">
                  <c:v>20</c:v>
                </c:pt>
                <c:pt idx="54">
                  <c:v>10</c:v>
                </c:pt>
                <c:pt idx="55">
                  <c:v>16</c:v>
                </c:pt>
                <c:pt idx="56">
                  <c:v>28</c:v>
                </c:pt>
                <c:pt idx="57">
                  <c:v>36</c:v>
                </c:pt>
                <c:pt idx="58">
                  <c:v>36</c:v>
                </c:pt>
                <c:pt idx="59">
                  <c:v>40</c:v>
                </c:pt>
                <c:pt idx="60">
                  <c:v>18</c:v>
                </c:pt>
                <c:pt idx="61">
                  <c:v>30</c:v>
                </c:pt>
                <c:pt idx="62">
                  <c:v>44</c:v>
                </c:pt>
                <c:pt idx="63">
                  <c:v>62</c:v>
                </c:pt>
                <c:pt idx="64">
                  <c:v>70</c:v>
                </c:pt>
                <c:pt idx="65">
                  <c:v>58</c:v>
                </c:pt>
                <c:pt idx="66">
                  <c:v>78</c:v>
                </c:pt>
                <c:pt idx="67">
                  <c:v>122</c:v>
                </c:pt>
                <c:pt idx="68">
                  <c:v>194</c:v>
                </c:pt>
                <c:pt idx="69">
                  <c:v>240</c:v>
                </c:pt>
                <c:pt idx="70">
                  <c:v>492</c:v>
                </c:pt>
                <c:pt idx="71">
                  <c:v>1106</c:v>
                </c:pt>
                <c:pt idx="72">
                  <c:v>2268</c:v>
                </c:pt>
                <c:pt idx="73">
                  <c:v>3150</c:v>
                </c:pt>
                <c:pt idx="74">
                  <c:v>3336</c:v>
                </c:pt>
                <c:pt idx="75">
                  <c:v>2526</c:v>
                </c:pt>
                <c:pt idx="76">
                  <c:v>1314</c:v>
                </c:pt>
                <c:pt idx="77">
                  <c:v>666</c:v>
                </c:pt>
                <c:pt idx="78">
                  <c:v>318</c:v>
                </c:pt>
                <c:pt idx="79">
                  <c:v>188</c:v>
                </c:pt>
                <c:pt idx="80">
                  <c:v>152</c:v>
                </c:pt>
                <c:pt idx="81">
                  <c:v>88</c:v>
                </c:pt>
                <c:pt idx="82">
                  <c:v>74</c:v>
                </c:pt>
                <c:pt idx="83">
                  <c:v>56</c:v>
                </c:pt>
                <c:pt idx="84">
                  <c:v>58</c:v>
                </c:pt>
                <c:pt idx="85">
                  <c:v>40</c:v>
                </c:pt>
                <c:pt idx="86">
                  <c:v>44</c:v>
                </c:pt>
                <c:pt idx="87">
                  <c:v>28</c:v>
                </c:pt>
                <c:pt idx="88">
                  <c:v>32</c:v>
                </c:pt>
                <c:pt idx="89">
                  <c:v>26</c:v>
                </c:pt>
                <c:pt idx="90">
                  <c:v>24</c:v>
                </c:pt>
                <c:pt idx="91">
                  <c:v>20</c:v>
                </c:pt>
                <c:pt idx="92">
                  <c:v>10</c:v>
                </c:pt>
                <c:pt idx="93">
                  <c:v>20</c:v>
                </c:pt>
                <c:pt idx="94">
                  <c:v>14</c:v>
                </c:pt>
                <c:pt idx="95">
                  <c:v>12</c:v>
                </c:pt>
                <c:pt idx="96">
                  <c:v>12</c:v>
                </c:pt>
                <c:pt idx="97">
                  <c:v>18</c:v>
                </c:pt>
                <c:pt idx="98">
                  <c:v>12</c:v>
                </c:pt>
                <c:pt idx="99">
                  <c:v>12</c:v>
                </c:pt>
                <c:pt idx="100">
                  <c:v>12</c:v>
                </c:pt>
                <c:pt idx="101">
                  <c:v>12</c:v>
                </c:pt>
                <c:pt idx="102">
                  <c:v>12</c:v>
                </c:pt>
                <c:pt idx="103">
                  <c:v>10</c:v>
                </c:pt>
                <c:pt idx="104">
                  <c:v>8</c:v>
                </c:pt>
                <c:pt idx="105">
                  <c:v>14</c:v>
                </c:pt>
                <c:pt idx="106">
                  <c:v>12</c:v>
                </c:pt>
                <c:pt idx="107">
                  <c:v>2</c:v>
                </c:pt>
                <c:pt idx="108">
                  <c:v>4</c:v>
                </c:pt>
                <c:pt idx="109">
                  <c:v>6</c:v>
                </c:pt>
                <c:pt idx="110">
                  <c:v>4</c:v>
                </c:pt>
                <c:pt idx="111">
                  <c:v>6</c:v>
                </c:pt>
                <c:pt idx="112">
                  <c:v>6</c:v>
                </c:pt>
                <c:pt idx="113">
                  <c:v>10</c:v>
                </c:pt>
                <c:pt idx="114">
                  <c:v>2</c:v>
                </c:pt>
                <c:pt idx="115">
                  <c:v>4</c:v>
                </c:pt>
                <c:pt idx="116">
                  <c:v>6</c:v>
                </c:pt>
                <c:pt idx="117">
                  <c:v>6</c:v>
                </c:pt>
                <c:pt idx="118">
                  <c:v>4</c:v>
                </c:pt>
                <c:pt idx="119">
                  <c:v>4</c:v>
                </c:pt>
                <c:pt idx="120">
                  <c:v>0</c:v>
                </c:pt>
                <c:pt idx="121">
                  <c:v>4</c:v>
                </c:pt>
                <c:pt idx="122">
                  <c:v>6</c:v>
                </c:pt>
                <c:pt idx="123">
                  <c:v>10</c:v>
                </c:pt>
                <c:pt idx="124">
                  <c:v>8</c:v>
                </c:pt>
                <c:pt idx="125">
                  <c:v>4</c:v>
                </c:pt>
                <c:pt idx="126">
                  <c:v>2</c:v>
                </c:pt>
                <c:pt idx="127">
                  <c:v>4</c:v>
                </c:pt>
                <c:pt idx="128">
                  <c:v>4</c:v>
                </c:pt>
                <c:pt idx="129">
                  <c:v>4</c:v>
                </c:pt>
                <c:pt idx="130">
                  <c:v>6</c:v>
                </c:pt>
                <c:pt idx="131">
                  <c:v>4</c:v>
                </c:pt>
                <c:pt idx="132">
                  <c:v>4</c:v>
                </c:pt>
                <c:pt idx="133">
                  <c:v>4</c:v>
                </c:pt>
                <c:pt idx="134">
                  <c:v>0</c:v>
                </c:pt>
                <c:pt idx="135">
                  <c:v>4</c:v>
                </c:pt>
                <c:pt idx="136">
                  <c:v>4</c:v>
                </c:pt>
                <c:pt idx="137">
                  <c:v>0</c:v>
                </c:pt>
                <c:pt idx="138">
                  <c:v>4</c:v>
                </c:pt>
                <c:pt idx="139">
                  <c:v>2</c:v>
                </c:pt>
                <c:pt idx="140">
                  <c:v>8</c:v>
                </c:pt>
                <c:pt idx="141">
                  <c:v>2</c:v>
                </c:pt>
                <c:pt idx="142">
                  <c:v>0</c:v>
                </c:pt>
                <c:pt idx="143">
                  <c:v>4</c:v>
                </c:pt>
                <c:pt idx="144">
                  <c:v>2</c:v>
                </c:pt>
              </c:numCache>
            </c:numRef>
          </c:yVal>
        </c:ser>
        <c:ser>
          <c:idx val="1"/>
          <c:order val="1"/>
          <c:tx>
            <c:strRef>
              <c:f>'Asymmetric Scans 1'!$E$1:$G$1</c:f>
              <c:strCache>
                <c:ptCount val="1"/>
                <c:pt idx="0">
                  <c:v>InSb (115) Phi 0°, Psi 1.652°</c:v>
                </c:pt>
              </c:strCache>
            </c:strRef>
          </c:tx>
          <c:marker>
            <c:symbol val="none"/>
          </c:marker>
          <c:xVal>
            <c:numRef>
              <c:f>'Asymmetric Scans 1'!$F$2:$F$146</c:f>
              <c:numCache>
                <c:formatCode>General</c:formatCode>
                <c:ptCount val="145"/>
                <c:pt idx="0">
                  <c:v>20.976749999999978</c:v>
                </c:pt>
                <c:pt idx="1">
                  <c:v>20.978749999999973</c:v>
                </c:pt>
                <c:pt idx="2">
                  <c:v>20.980749999999979</c:v>
                </c:pt>
                <c:pt idx="3">
                  <c:v>20.982749999999974</c:v>
                </c:pt>
                <c:pt idx="4">
                  <c:v>20.984749999999973</c:v>
                </c:pt>
                <c:pt idx="5">
                  <c:v>20.986749999999979</c:v>
                </c:pt>
                <c:pt idx="6">
                  <c:v>20.988749999999975</c:v>
                </c:pt>
                <c:pt idx="7">
                  <c:v>20.990749999999974</c:v>
                </c:pt>
                <c:pt idx="8">
                  <c:v>20.992749999999972</c:v>
                </c:pt>
                <c:pt idx="9">
                  <c:v>20.99475</c:v>
                </c:pt>
                <c:pt idx="10">
                  <c:v>20.996749999999977</c:v>
                </c:pt>
                <c:pt idx="11">
                  <c:v>20.998749999999973</c:v>
                </c:pt>
                <c:pt idx="12">
                  <c:v>21.00075</c:v>
                </c:pt>
                <c:pt idx="13">
                  <c:v>21.002749999999978</c:v>
                </c:pt>
                <c:pt idx="14">
                  <c:v>21.00474999999998</c:v>
                </c:pt>
                <c:pt idx="15">
                  <c:v>21.00675</c:v>
                </c:pt>
                <c:pt idx="16">
                  <c:v>21.008749999999978</c:v>
                </c:pt>
                <c:pt idx="17">
                  <c:v>21.01074999999998</c:v>
                </c:pt>
                <c:pt idx="18">
                  <c:v>21.01275</c:v>
                </c:pt>
                <c:pt idx="19">
                  <c:v>21.014749999999989</c:v>
                </c:pt>
                <c:pt idx="20">
                  <c:v>21.016749999999981</c:v>
                </c:pt>
                <c:pt idx="21">
                  <c:v>21.018750000000001</c:v>
                </c:pt>
                <c:pt idx="22">
                  <c:v>21.02075</c:v>
                </c:pt>
                <c:pt idx="23">
                  <c:v>21.022749999999974</c:v>
                </c:pt>
                <c:pt idx="24">
                  <c:v>21.02474999999998</c:v>
                </c:pt>
                <c:pt idx="25">
                  <c:v>21.02675</c:v>
                </c:pt>
                <c:pt idx="26">
                  <c:v>21.028749999999977</c:v>
                </c:pt>
                <c:pt idx="27">
                  <c:v>21.03074999999998</c:v>
                </c:pt>
                <c:pt idx="28">
                  <c:v>21.03275</c:v>
                </c:pt>
                <c:pt idx="29">
                  <c:v>21.034749999999985</c:v>
                </c:pt>
                <c:pt idx="30">
                  <c:v>21.03674999999998</c:v>
                </c:pt>
                <c:pt idx="31">
                  <c:v>21.03875</c:v>
                </c:pt>
                <c:pt idx="32">
                  <c:v>21.040749999999978</c:v>
                </c:pt>
                <c:pt idx="33">
                  <c:v>21.042749999999973</c:v>
                </c:pt>
                <c:pt idx="34">
                  <c:v>21.044750000000001</c:v>
                </c:pt>
                <c:pt idx="35">
                  <c:v>21.046749999999978</c:v>
                </c:pt>
                <c:pt idx="36">
                  <c:v>21.048749999999973</c:v>
                </c:pt>
                <c:pt idx="37">
                  <c:v>21.050750000000001</c:v>
                </c:pt>
                <c:pt idx="38">
                  <c:v>21.05275</c:v>
                </c:pt>
                <c:pt idx="39">
                  <c:v>21.054749999999984</c:v>
                </c:pt>
                <c:pt idx="40">
                  <c:v>21.05674999999998</c:v>
                </c:pt>
                <c:pt idx="41">
                  <c:v>21.05875</c:v>
                </c:pt>
                <c:pt idx="42">
                  <c:v>21.060749999999977</c:v>
                </c:pt>
                <c:pt idx="43">
                  <c:v>21.062749999999973</c:v>
                </c:pt>
                <c:pt idx="44">
                  <c:v>21.06475</c:v>
                </c:pt>
                <c:pt idx="45">
                  <c:v>21.066749999999978</c:v>
                </c:pt>
                <c:pt idx="46">
                  <c:v>21.068749999999973</c:v>
                </c:pt>
                <c:pt idx="47">
                  <c:v>21.07075</c:v>
                </c:pt>
                <c:pt idx="48">
                  <c:v>21.072749999999978</c:v>
                </c:pt>
                <c:pt idx="49">
                  <c:v>21.07474999999998</c:v>
                </c:pt>
                <c:pt idx="50">
                  <c:v>21.076750000000001</c:v>
                </c:pt>
                <c:pt idx="51">
                  <c:v>21.078749999999978</c:v>
                </c:pt>
                <c:pt idx="52">
                  <c:v>21.080749999999973</c:v>
                </c:pt>
                <c:pt idx="53">
                  <c:v>21.082749999999979</c:v>
                </c:pt>
                <c:pt idx="54">
                  <c:v>21.08475</c:v>
                </c:pt>
                <c:pt idx="55">
                  <c:v>21.086749999999974</c:v>
                </c:pt>
                <c:pt idx="56">
                  <c:v>21.088749999999973</c:v>
                </c:pt>
                <c:pt idx="57">
                  <c:v>21.09075</c:v>
                </c:pt>
                <c:pt idx="58">
                  <c:v>21.092749999999977</c:v>
                </c:pt>
                <c:pt idx="59">
                  <c:v>21.09474999999998</c:v>
                </c:pt>
                <c:pt idx="60">
                  <c:v>21.09675</c:v>
                </c:pt>
                <c:pt idx="61">
                  <c:v>21.098749999999978</c:v>
                </c:pt>
                <c:pt idx="62">
                  <c:v>21.10074999999998</c:v>
                </c:pt>
                <c:pt idx="63">
                  <c:v>21.10275</c:v>
                </c:pt>
                <c:pt idx="64">
                  <c:v>21.104749999999989</c:v>
                </c:pt>
                <c:pt idx="65">
                  <c:v>21.10674999999998</c:v>
                </c:pt>
                <c:pt idx="66">
                  <c:v>21.108750000000001</c:v>
                </c:pt>
                <c:pt idx="67">
                  <c:v>21.110749999999989</c:v>
                </c:pt>
                <c:pt idx="68">
                  <c:v>21.112749999999981</c:v>
                </c:pt>
                <c:pt idx="69">
                  <c:v>21.114750000000011</c:v>
                </c:pt>
                <c:pt idx="70">
                  <c:v>21.11675000000001</c:v>
                </c:pt>
                <c:pt idx="71">
                  <c:v>21.118749999999984</c:v>
                </c:pt>
                <c:pt idx="72">
                  <c:v>21.12074999999998</c:v>
                </c:pt>
                <c:pt idx="73">
                  <c:v>21.12275</c:v>
                </c:pt>
                <c:pt idx="74">
                  <c:v>21.124749999999985</c:v>
                </c:pt>
                <c:pt idx="75">
                  <c:v>21.12674999999998</c:v>
                </c:pt>
                <c:pt idx="76">
                  <c:v>21.12875</c:v>
                </c:pt>
                <c:pt idx="77">
                  <c:v>21.130749999999985</c:v>
                </c:pt>
                <c:pt idx="78">
                  <c:v>21.13274999999998</c:v>
                </c:pt>
                <c:pt idx="79">
                  <c:v>21.134750000000011</c:v>
                </c:pt>
                <c:pt idx="80">
                  <c:v>21.136749999999989</c:v>
                </c:pt>
                <c:pt idx="81">
                  <c:v>21.13874999999998</c:v>
                </c:pt>
                <c:pt idx="82">
                  <c:v>21.140750000000001</c:v>
                </c:pt>
                <c:pt idx="83">
                  <c:v>21.142749999999978</c:v>
                </c:pt>
                <c:pt idx="84">
                  <c:v>21.144749999999981</c:v>
                </c:pt>
                <c:pt idx="85">
                  <c:v>21.146750000000001</c:v>
                </c:pt>
                <c:pt idx="86">
                  <c:v>21.14875</c:v>
                </c:pt>
                <c:pt idx="87">
                  <c:v>21.150749999999984</c:v>
                </c:pt>
                <c:pt idx="88">
                  <c:v>21.15274999999998</c:v>
                </c:pt>
                <c:pt idx="89">
                  <c:v>21.154750000000011</c:v>
                </c:pt>
                <c:pt idx="90">
                  <c:v>21.156749999999985</c:v>
                </c:pt>
                <c:pt idx="91">
                  <c:v>21.15874999999998</c:v>
                </c:pt>
                <c:pt idx="92">
                  <c:v>21.16075</c:v>
                </c:pt>
                <c:pt idx="93">
                  <c:v>21.162749999999978</c:v>
                </c:pt>
                <c:pt idx="94">
                  <c:v>21.16474999999998</c:v>
                </c:pt>
                <c:pt idx="95">
                  <c:v>21.16675</c:v>
                </c:pt>
                <c:pt idx="96">
                  <c:v>21.168749999999978</c:v>
                </c:pt>
                <c:pt idx="97">
                  <c:v>21.17074999999998</c:v>
                </c:pt>
                <c:pt idx="98">
                  <c:v>21.172750000000001</c:v>
                </c:pt>
                <c:pt idx="99">
                  <c:v>21.17475000000001</c:v>
                </c:pt>
                <c:pt idx="100">
                  <c:v>21.176749999999981</c:v>
                </c:pt>
                <c:pt idx="101">
                  <c:v>21.178750000000001</c:v>
                </c:pt>
                <c:pt idx="102">
                  <c:v>21.18075</c:v>
                </c:pt>
                <c:pt idx="103">
                  <c:v>21.182749999999977</c:v>
                </c:pt>
                <c:pt idx="104">
                  <c:v>21.18474999999998</c:v>
                </c:pt>
                <c:pt idx="105">
                  <c:v>21.18675</c:v>
                </c:pt>
                <c:pt idx="106">
                  <c:v>21.188749999999978</c:v>
                </c:pt>
                <c:pt idx="107">
                  <c:v>21.19074999999998</c:v>
                </c:pt>
                <c:pt idx="108">
                  <c:v>21.19275</c:v>
                </c:pt>
                <c:pt idx="109">
                  <c:v>21.194749999999988</c:v>
                </c:pt>
                <c:pt idx="110">
                  <c:v>21.19674999999998</c:v>
                </c:pt>
                <c:pt idx="111">
                  <c:v>21.19875</c:v>
                </c:pt>
                <c:pt idx="112">
                  <c:v>21.200749999999978</c:v>
                </c:pt>
                <c:pt idx="113">
                  <c:v>21.202749999999973</c:v>
                </c:pt>
                <c:pt idx="114">
                  <c:v>21.204750000000001</c:v>
                </c:pt>
                <c:pt idx="115">
                  <c:v>21.20675</c:v>
                </c:pt>
                <c:pt idx="116">
                  <c:v>21.208749999999974</c:v>
                </c:pt>
                <c:pt idx="117">
                  <c:v>21.210750000000001</c:v>
                </c:pt>
                <c:pt idx="118">
                  <c:v>21.21275</c:v>
                </c:pt>
                <c:pt idx="119">
                  <c:v>21.214749999999984</c:v>
                </c:pt>
                <c:pt idx="120">
                  <c:v>21.21674999999998</c:v>
                </c:pt>
                <c:pt idx="121">
                  <c:v>21.21875</c:v>
                </c:pt>
                <c:pt idx="122">
                  <c:v>21.220749999999978</c:v>
                </c:pt>
                <c:pt idx="123">
                  <c:v>21.222749999999973</c:v>
                </c:pt>
                <c:pt idx="124">
                  <c:v>21.22475</c:v>
                </c:pt>
                <c:pt idx="125">
                  <c:v>21.226749999999978</c:v>
                </c:pt>
                <c:pt idx="126">
                  <c:v>21.228749999999973</c:v>
                </c:pt>
                <c:pt idx="127">
                  <c:v>21.23075</c:v>
                </c:pt>
                <c:pt idx="128">
                  <c:v>21.232749999999978</c:v>
                </c:pt>
                <c:pt idx="129">
                  <c:v>21.23474999999998</c:v>
                </c:pt>
                <c:pt idx="130">
                  <c:v>21.236750000000001</c:v>
                </c:pt>
                <c:pt idx="131">
                  <c:v>21.23875</c:v>
                </c:pt>
                <c:pt idx="132">
                  <c:v>21.240749999999974</c:v>
                </c:pt>
                <c:pt idx="133">
                  <c:v>21.24274999999998</c:v>
                </c:pt>
                <c:pt idx="134">
                  <c:v>21.24475</c:v>
                </c:pt>
                <c:pt idx="135">
                  <c:v>21.246749999999977</c:v>
                </c:pt>
                <c:pt idx="136">
                  <c:v>21.248749999999973</c:v>
                </c:pt>
                <c:pt idx="137">
                  <c:v>21.25075</c:v>
                </c:pt>
                <c:pt idx="138">
                  <c:v>21.252749999999978</c:v>
                </c:pt>
                <c:pt idx="139">
                  <c:v>21.25474999999998</c:v>
                </c:pt>
                <c:pt idx="140">
                  <c:v>21.25675</c:v>
                </c:pt>
                <c:pt idx="141">
                  <c:v>21.258749999999978</c:v>
                </c:pt>
                <c:pt idx="142">
                  <c:v>21.260749999999973</c:v>
                </c:pt>
                <c:pt idx="143">
                  <c:v>21.262749999999979</c:v>
                </c:pt>
                <c:pt idx="144">
                  <c:v>21.264749999999978</c:v>
                </c:pt>
              </c:numCache>
            </c:numRef>
          </c:xVal>
          <c:yVal>
            <c:numRef>
              <c:f>'Asymmetric Scans 1'!$G$2:$G$146</c:f>
              <c:numCache>
                <c:formatCode>General</c:formatCode>
                <c:ptCount val="145"/>
                <c:pt idx="0">
                  <c:v>40</c:v>
                </c:pt>
                <c:pt idx="1">
                  <c:v>36</c:v>
                </c:pt>
                <c:pt idx="2">
                  <c:v>40</c:v>
                </c:pt>
                <c:pt idx="3">
                  <c:v>24</c:v>
                </c:pt>
                <c:pt idx="4">
                  <c:v>36</c:v>
                </c:pt>
                <c:pt idx="5">
                  <c:v>30</c:v>
                </c:pt>
                <c:pt idx="6">
                  <c:v>40</c:v>
                </c:pt>
                <c:pt idx="7">
                  <c:v>50</c:v>
                </c:pt>
                <c:pt idx="8">
                  <c:v>50</c:v>
                </c:pt>
                <c:pt idx="9">
                  <c:v>34</c:v>
                </c:pt>
                <c:pt idx="10">
                  <c:v>68</c:v>
                </c:pt>
                <c:pt idx="11">
                  <c:v>44</c:v>
                </c:pt>
                <c:pt idx="12">
                  <c:v>62</c:v>
                </c:pt>
                <c:pt idx="13">
                  <c:v>52</c:v>
                </c:pt>
                <c:pt idx="14">
                  <c:v>48</c:v>
                </c:pt>
                <c:pt idx="15">
                  <c:v>58</c:v>
                </c:pt>
                <c:pt idx="16">
                  <c:v>52</c:v>
                </c:pt>
                <c:pt idx="17">
                  <c:v>82</c:v>
                </c:pt>
                <c:pt idx="18">
                  <c:v>88</c:v>
                </c:pt>
                <c:pt idx="19">
                  <c:v>66</c:v>
                </c:pt>
                <c:pt idx="20">
                  <c:v>70</c:v>
                </c:pt>
                <c:pt idx="21">
                  <c:v>70</c:v>
                </c:pt>
                <c:pt idx="22">
                  <c:v>86</c:v>
                </c:pt>
                <c:pt idx="23">
                  <c:v>94</c:v>
                </c:pt>
                <c:pt idx="24">
                  <c:v>88</c:v>
                </c:pt>
                <c:pt idx="25">
                  <c:v>96</c:v>
                </c:pt>
                <c:pt idx="26">
                  <c:v>120</c:v>
                </c:pt>
                <c:pt idx="27">
                  <c:v>164</c:v>
                </c:pt>
                <c:pt idx="28">
                  <c:v>96</c:v>
                </c:pt>
                <c:pt idx="29">
                  <c:v>138</c:v>
                </c:pt>
                <c:pt idx="30">
                  <c:v>174</c:v>
                </c:pt>
                <c:pt idx="31">
                  <c:v>192</c:v>
                </c:pt>
                <c:pt idx="32">
                  <c:v>172</c:v>
                </c:pt>
                <c:pt idx="33">
                  <c:v>206</c:v>
                </c:pt>
                <c:pt idx="34">
                  <c:v>234</c:v>
                </c:pt>
                <c:pt idx="35">
                  <c:v>238</c:v>
                </c:pt>
                <c:pt idx="36">
                  <c:v>250</c:v>
                </c:pt>
                <c:pt idx="37">
                  <c:v>348</c:v>
                </c:pt>
                <c:pt idx="38">
                  <c:v>314</c:v>
                </c:pt>
                <c:pt idx="39">
                  <c:v>366</c:v>
                </c:pt>
                <c:pt idx="40">
                  <c:v>388</c:v>
                </c:pt>
                <c:pt idx="41">
                  <c:v>432</c:v>
                </c:pt>
                <c:pt idx="42">
                  <c:v>562</c:v>
                </c:pt>
                <c:pt idx="43">
                  <c:v>568</c:v>
                </c:pt>
                <c:pt idx="44">
                  <c:v>610</c:v>
                </c:pt>
                <c:pt idx="45">
                  <c:v>656</c:v>
                </c:pt>
                <c:pt idx="46">
                  <c:v>740</c:v>
                </c:pt>
                <c:pt idx="47">
                  <c:v>832</c:v>
                </c:pt>
                <c:pt idx="48">
                  <c:v>1010</c:v>
                </c:pt>
                <c:pt idx="49">
                  <c:v>996</c:v>
                </c:pt>
                <c:pt idx="50">
                  <c:v>1074</c:v>
                </c:pt>
                <c:pt idx="51">
                  <c:v>1140</c:v>
                </c:pt>
                <c:pt idx="52">
                  <c:v>1294</c:v>
                </c:pt>
                <c:pt idx="53">
                  <c:v>1458</c:v>
                </c:pt>
                <c:pt idx="54">
                  <c:v>1574</c:v>
                </c:pt>
                <c:pt idx="55">
                  <c:v>1744</c:v>
                </c:pt>
                <c:pt idx="56">
                  <c:v>1760</c:v>
                </c:pt>
                <c:pt idx="57">
                  <c:v>2010</c:v>
                </c:pt>
                <c:pt idx="58">
                  <c:v>2186</c:v>
                </c:pt>
                <c:pt idx="59">
                  <c:v>2288</c:v>
                </c:pt>
                <c:pt idx="60">
                  <c:v>2324</c:v>
                </c:pt>
                <c:pt idx="61">
                  <c:v>2432</c:v>
                </c:pt>
                <c:pt idx="62">
                  <c:v>2866</c:v>
                </c:pt>
                <c:pt idx="63">
                  <c:v>2962</c:v>
                </c:pt>
                <c:pt idx="64">
                  <c:v>2950</c:v>
                </c:pt>
                <c:pt idx="65">
                  <c:v>3160</c:v>
                </c:pt>
                <c:pt idx="66">
                  <c:v>3192</c:v>
                </c:pt>
                <c:pt idx="67">
                  <c:v>3354</c:v>
                </c:pt>
                <c:pt idx="68">
                  <c:v>3404</c:v>
                </c:pt>
                <c:pt idx="69">
                  <c:v>3560</c:v>
                </c:pt>
                <c:pt idx="70">
                  <c:v>3472</c:v>
                </c:pt>
                <c:pt idx="71">
                  <c:v>3568</c:v>
                </c:pt>
                <c:pt idx="72">
                  <c:v>3630</c:v>
                </c:pt>
                <c:pt idx="73">
                  <c:v>3682</c:v>
                </c:pt>
                <c:pt idx="74">
                  <c:v>3588</c:v>
                </c:pt>
                <c:pt idx="75">
                  <c:v>3404</c:v>
                </c:pt>
                <c:pt idx="76">
                  <c:v>3270</c:v>
                </c:pt>
                <c:pt idx="77">
                  <c:v>3380</c:v>
                </c:pt>
                <c:pt idx="78">
                  <c:v>3256</c:v>
                </c:pt>
                <c:pt idx="79">
                  <c:v>3226</c:v>
                </c:pt>
                <c:pt idx="80">
                  <c:v>2980</c:v>
                </c:pt>
                <c:pt idx="81">
                  <c:v>2930</c:v>
                </c:pt>
                <c:pt idx="82">
                  <c:v>2666</c:v>
                </c:pt>
                <c:pt idx="83">
                  <c:v>2592</c:v>
                </c:pt>
                <c:pt idx="84">
                  <c:v>2384</c:v>
                </c:pt>
                <c:pt idx="85">
                  <c:v>2160</c:v>
                </c:pt>
                <c:pt idx="86">
                  <c:v>2026</c:v>
                </c:pt>
                <c:pt idx="87">
                  <c:v>1848</c:v>
                </c:pt>
                <c:pt idx="88">
                  <c:v>1722</c:v>
                </c:pt>
                <c:pt idx="89">
                  <c:v>1602</c:v>
                </c:pt>
                <c:pt idx="90">
                  <c:v>1498</c:v>
                </c:pt>
                <c:pt idx="91">
                  <c:v>1374</c:v>
                </c:pt>
                <c:pt idx="92">
                  <c:v>1236</c:v>
                </c:pt>
                <c:pt idx="93">
                  <c:v>1180</c:v>
                </c:pt>
                <c:pt idx="94">
                  <c:v>1082</c:v>
                </c:pt>
                <c:pt idx="95">
                  <c:v>930</c:v>
                </c:pt>
                <c:pt idx="96">
                  <c:v>776</c:v>
                </c:pt>
                <c:pt idx="97">
                  <c:v>748</c:v>
                </c:pt>
                <c:pt idx="98">
                  <c:v>704</c:v>
                </c:pt>
                <c:pt idx="99">
                  <c:v>678</c:v>
                </c:pt>
                <c:pt idx="100">
                  <c:v>538</c:v>
                </c:pt>
                <c:pt idx="101">
                  <c:v>544</c:v>
                </c:pt>
                <c:pt idx="102">
                  <c:v>410</c:v>
                </c:pt>
                <c:pt idx="103">
                  <c:v>374</c:v>
                </c:pt>
                <c:pt idx="104">
                  <c:v>358</c:v>
                </c:pt>
                <c:pt idx="105">
                  <c:v>346</c:v>
                </c:pt>
                <c:pt idx="106">
                  <c:v>278</c:v>
                </c:pt>
                <c:pt idx="107">
                  <c:v>252</c:v>
                </c:pt>
                <c:pt idx="108">
                  <c:v>220</c:v>
                </c:pt>
                <c:pt idx="109">
                  <c:v>248</c:v>
                </c:pt>
                <c:pt idx="110">
                  <c:v>204</c:v>
                </c:pt>
                <c:pt idx="111">
                  <c:v>188</c:v>
                </c:pt>
                <c:pt idx="112">
                  <c:v>152</c:v>
                </c:pt>
                <c:pt idx="113">
                  <c:v>162</c:v>
                </c:pt>
                <c:pt idx="114">
                  <c:v>118</c:v>
                </c:pt>
                <c:pt idx="115">
                  <c:v>104</c:v>
                </c:pt>
                <c:pt idx="116">
                  <c:v>138</c:v>
                </c:pt>
                <c:pt idx="117">
                  <c:v>110</c:v>
                </c:pt>
                <c:pt idx="118">
                  <c:v>98</c:v>
                </c:pt>
                <c:pt idx="119">
                  <c:v>92</c:v>
                </c:pt>
                <c:pt idx="120">
                  <c:v>64</c:v>
                </c:pt>
                <c:pt idx="121">
                  <c:v>62</c:v>
                </c:pt>
                <c:pt idx="122">
                  <c:v>80</c:v>
                </c:pt>
                <c:pt idx="123">
                  <c:v>76</c:v>
                </c:pt>
                <c:pt idx="124">
                  <c:v>74</c:v>
                </c:pt>
                <c:pt idx="125">
                  <c:v>74</c:v>
                </c:pt>
                <c:pt idx="126">
                  <c:v>48</c:v>
                </c:pt>
                <c:pt idx="127">
                  <c:v>60</c:v>
                </c:pt>
                <c:pt idx="128">
                  <c:v>52</c:v>
                </c:pt>
                <c:pt idx="129">
                  <c:v>40</c:v>
                </c:pt>
                <c:pt idx="130">
                  <c:v>44</c:v>
                </c:pt>
                <c:pt idx="131">
                  <c:v>32</c:v>
                </c:pt>
                <c:pt idx="132">
                  <c:v>46</c:v>
                </c:pt>
                <c:pt idx="133">
                  <c:v>54</c:v>
                </c:pt>
                <c:pt idx="134">
                  <c:v>26</c:v>
                </c:pt>
                <c:pt idx="135">
                  <c:v>54</c:v>
                </c:pt>
                <c:pt idx="136">
                  <c:v>30</c:v>
                </c:pt>
                <c:pt idx="137">
                  <c:v>26</c:v>
                </c:pt>
                <c:pt idx="138">
                  <c:v>20</c:v>
                </c:pt>
                <c:pt idx="139">
                  <c:v>44</c:v>
                </c:pt>
                <c:pt idx="140">
                  <c:v>34</c:v>
                </c:pt>
                <c:pt idx="141">
                  <c:v>34</c:v>
                </c:pt>
                <c:pt idx="142">
                  <c:v>24</c:v>
                </c:pt>
                <c:pt idx="143">
                  <c:v>22</c:v>
                </c:pt>
                <c:pt idx="144">
                  <c:v>32</c:v>
                </c:pt>
              </c:numCache>
            </c:numRef>
          </c:yVal>
        </c:ser>
        <c:ser>
          <c:idx val="2"/>
          <c:order val="2"/>
          <c:tx>
            <c:strRef>
              <c:f>'Asymmetric Scans 1'!$I$1:$K$1</c:f>
              <c:strCache>
                <c:ptCount val="1"/>
                <c:pt idx="0">
                  <c:v>GaAs (115) Phi 180°, Psi -0.407</c:v>
                </c:pt>
              </c:strCache>
            </c:strRef>
          </c:tx>
          <c:marker>
            <c:symbol val="none"/>
          </c:marker>
          <c:xVal>
            <c:numRef>
              <c:f>'Asymmetric Scans 1'!$J$2:$J$146</c:f>
              <c:numCache>
                <c:formatCode>0.00000</c:formatCode>
                <c:ptCount val="145"/>
                <c:pt idx="0">
                  <c:v>30.401</c:v>
                </c:pt>
                <c:pt idx="1">
                  <c:v>30.402999999999984</c:v>
                </c:pt>
                <c:pt idx="2">
                  <c:v>30.40499999999999</c:v>
                </c:pt>
                <c:pt idx="3">
                  <c:v>30.407</c:v>
                </c:pt>
                <c:pt idx="4">
                  <c:v>30.408999999999985</c:v>
                </c:pt>
                <c:pt idx="5">
                  <c:v>30.411000000000001</c:v>
                </c:pt>
                <c:pt idx="6">
                  <c:v>30.413</c:v>
                </c:pt>
                <c:pt idx="7">
                  <c:v>30.414999999999999</c:v>
                </c:pt>
                <c:pt idx="8">
                  <c:v>30.416999999999987</c:v>
                </c:pt>
                <c:pt idx="9">
                  <c:v>30.419</c:v>
                </c:pt>
                <c:pt idx="10">
                  <c:v>30.420999999999989</c:v>
                </c:pt>
                <c:pt idx="11">
                  <c:v>30.422999999999981</c:v>
                </c:pt>
                <c:pt idx="12">
                  <c:v>30.42499999999999</c:v>
                </c:pt>
                <c:pt idx="13">
                  <c:v>30.427</c:v>
                </c:pt>
                <c:pt idx="14">
                  <c:v>30.428999999999981</c:v>
                </c:pt>
                <c:pt idx="15">
                  <c:v>30.431000000000001</c:v>
                </c:pt>
                <c:pt idx="16">
                  <c:v>30.433</c:v>
                </c:pt>
                <c:pt idx="17">
                  <c:v>30.434999999999999</c:v>
                </c:pt>
                <c:pt idx="18">
                  <c:v>30.437000000000001</c:v>
                </c:pt>
                <c:pt idx="19">
                  <c:v>30.439</c:v>
                </c:pt>
                <c:pt idx="20">
                  <c:v>30.440999999999985</c:v>
                </c:pt>
                <c:pt idx="21">
                  <c:v>30.442999999999984</c:v>
                </c:pt>
                <c:pt idx="22">
                  <c:v>30.44499999999999</c:v>
                </c:pt>
                <c:pt idx="23">
                  <c:v>30.446999999999989</c:v>
                </c:pt>
                <c:pt idx="24">
                  <c:v>30.44899999999998</c:v>
                </c:pt>
                <c:pt idx="25">
                  <c:v>30.451000000000001</c:v>
                </c:pt>
                <c:pt idx="26">
                  <c:v>30.452999999999989</c:v>
                </c:pt>
                <c:pt idx="27">
                  <c:v>30.454999999999988</c:v>
                </c:pt>
                <c:pt idx="28">
                  <c:v>30.457000000000001</c:v>
                </c:pt>
                <c:pt idx="29">
                  <c:v>30.459</c:v>
                </c:pt>
                <c:pt idx="30">
                  <c:v>30.460999999999984</c:v>
                </c:pt>
                <c:pt idx="31">
                  <c:v>30.462999999999983</c:v>
                </c:pt>
                <c:pt idx="32">
                  <c:v>30.464999999999989</c:v>
                </c:pt>
                <c:pt idx="33">
                  <c:v>30.466999999999985</c:v>
                </c:pt>
                <c:pt idx="34">
                  <c:v>30.468999999999983</c:v>
                </c:pt>
                <c:pt idx="35">
                  <c:v>30.471</c:v>
                </c:pt>
                <c:pt idx="36">
                  <c:v>30.472999999999985</c:v>
                </c:pt>
                <c:pt idx="37">
                  <c:v>30.474999999999991</c:v>
                </c:pt>
                <c:pt idx="38">
                  <c:v>30.477</c:v>
                </c:pt>
                <c:pt idx="39">
                  <c:v>30.478999999999989</c:v>
                </c:pt>
                <c:pt idx="40">
                  <c:v>30.48099999999998</c:v>
                </c:pt>
                <c:pt idx="41">
                  <c:v>30.482999999999983</c:v>
                </c:pt>
                <c:pt idx="42">
                  <c:v>30.484999999999989</c:v>
                </c:pt>
                <c:pt idx="43">
                  <c:v>30.486999999999981</c:v>
                </c:pt>
                <c:pt idx="44">
                  <c:v>30.488999999999983</c:v>
                </c:pt>
                <c:pt idx="45">
                  <c:v>30.491</c:v>
                </c:pt>
                <c:pt idx="46">
                  <c:v>30.492999999999984</c:v>
                </c:pt>
                <c:pt idx="47">
                  <c:v>30.49499999999999</c:v>
                </c:pt>
                <c:pt idx="48">
                  <c:v>30.497</c:v>
                </c:pt>
                <c:pt idx="49">
                  <c:v>30.498999999999985</c:v>
                </c:pt>
                <c:pt idx="50">
                  <c:v>30.501000000000001</c:v>
                </c:pt>
                <c:pt idx="51">
                  <c:v>30.503</c:v>
                </c:pt>
                <c:pt idx="52">
                  <c:v>30.504999999999999</c:v>
                </c:pt>
                <c:pt idx="53">
                  <c:v>30.507000000000001</c:v>
                </c:pt>
                <c:pt idx="54">
                  <c:v>30.509</c:v>
                </c:pt>
                <c:pt idx="55">
                  <c:v>30.510999999999999</c:v>
                </c:pt>
                <c:pt idx="56">
                  <c:v>30.512999999999987</c:v>
                </c:pt>
                <c:pt idx="57">
                  <c:v>30.515000000000001</c:v>
                </c:pt>
                <c:pt idx="58">
                  <c:v>30.516999999999999</c:v>
                </c:pt>
                <c:pt idx="59">
                  <c:v>30.518999999999988</c:v>
                </c:pt>
                <c:pt idx="60">
                  <c:v>30.521000000000001</c:v>
                </c:pt>
                <c:pt idx="61">
                  <c:v>30.523</c:v>
                </c:pt>
                <c:pt idx="62">
                  <c:v>30.524999999999999</c:v>
                </c:pt>
                <c:pt idx="63">
                  <c:v>30.527000000000001</c:v>
                </c:pt>
                <c:pt idx="64">
                  <c:v>30.529</c:v>
                </c:pt>
                <c:pt idx="65">
                  <c:v>30.530999999999999</c:v>
                </c:pt>
                <c:pt idx="66">
                  <c:v>30.533000000000001</c:v>
                </c:pt>
                <c:pt idx="67">
                  <c:v>30.535</c:v>
                </c:pt>
                <c:pt idx="68">
                  <c:v>30.536999999999999</c:v>
                </c:pt>
                <c:pt idx="69">
                  <c:v>30.539000000000001</c:v>
                </c:pt>
                <c:pt idx="70">
                  <c:v>30.541</c:v>
                </c:pt>
                <c:pt idx="71">
                  <c:v>30.542999999999989</c:v>
                </c:pt>
                <c:pt idx="72">
                  <c:v>30.544999999999987</c:v>
                </c:pt>
                <c:pt idx="73">
                  <c:v>30.547000000000001</c:v>
                </c:pt>
                <c:pt idx="74">
                  <c:v>30.548999999999989</c:v>
                </c:pt>
                <c:pt idx="75">
                  <c:v>30.550999999999988</c:v>
                </c:pt>
                <c:pt idx="76">
                  <c:v>30.553000000000001</c:v>
                </c:pt>
                <c:pt idx="77">
                  <c:v>30.555</c:v>
                </c:pt>
                <c:pt idx="78">
                  <c:v>30.556999999999999</c:v>
                </c:pt>
                <c:pt idx="79">
                  <c:v>30.559000000000001</c:v>
                </c:pt>
                <c:pt idx="80">
                  <c:v>30.561</c:v>
                </c:pt>
                <c:pt idx="81">
                  <c:v>30.562999999999985</c:v>
                </c:pt>
                <c:pt idx="82">
                  <c:v>30.564999999999991</c:v>
                </c:pt>
                <c:pt idx="83">
                  <c:v>30.567</c:v>
                </c:pt>
                <c:pt idx="84">
                  <c:v>30.568999999999988</c:v>
                </c:pt>
                <c:pt idx="85">
                  <c:v>30.571000000000005</c:v>
                </c:pt>
                <c:pt idx="86">
                  <c:v>30.573</c:v>
                </c:pt>
                <c:pt idx="87">
                  <c:v>30.574999999999999</c:v>
                </c:pt>
                <c:pt idx="88">
                  <c:v>30.576999999999988</c:v>
                </c:pt>
                <c:pt idx="89">
                  <c:v>30.579000000000001</c:v>
                </c:pt>
                <c:pt idx="90">
                  <c:v>30.581</c:v>
                </c:pt>
                <c:pt idx="91">
                  <c:v>30.582999999999981</c:v>
                </c:pt>
                <c:pt idx="92">
                  <c:v>30.58499999999999</c:v>
                </c:pt>
                <c:pt idx="93">
                  <c:v>30.587</c:v>
                </c:pt>
                <c:pt idx="94">
                  <c:v>30.588999999999984</c:v>
                </c:pt>
                <c:pt idx="95">
                  <c:v>30.591000000000001</c:v>
                </c:pt>
                <c:pt idx="96">
                  <c:v>30.593</c:v>
                </c:pt>
                <c:pt idx="97">
                  <c:v>30.594999999999999</c:v>
                </c:pt>
                <c:pt idx="98">
                  <c:v>30.597000000000001</c:v>
                </c:pt>
                <c:pt idx="99">
                  <c:v>30.599</c:v>
                </c:pt>
                <c:pt idx="100">
                  <c:v>30.600999999999999</c:v>
                </c:pt>
                <c:pt idx="101">
                  <c:v>30.603000000000005</c:v>
                </c:pt>
                <c:pt idx="102">
                  <c:v>30.605</c:v>
                </c:pt>
                <c:pt idx="103">
                  <c:v>30.606999999999999</c:v>
                </c:pt>
                <c:pt idx="104">
                  <c:v>30.608999999999988</c:v>
                </c:pt>
                <c:pt idx="105">
                  <c:v>30.611000000000011</c:v>
                </c:pt>
                <c:pt idx="106">
                  <c:v>30.61300000000001</c:v>
                </c:pt>
                <c:pt idx="107">
                  <c:v>30.614999999999998</c:v>
                </c:pt>
                <c:pt idx="108">
                  <c:v>30.617000000000012</c:v>
                </c:pt>
                <c:pt idx="109">
                  <c:v>30.61900000000001</c:v>
                </c:pt>
                <c:pt idx="110">
                  <c:v>30.620999999999999</c:v>
                </c:pt>
                <c:pt idx="111">
                  <c:v>30.623000000000001</c:v>
                </c:pt>
                <c:pt idx="112">
                  <c:v>30.625</c:v>
                </c:pt>
                <c:pt idx="113">
                  <c:v>30.626999999999999</c:v>
                </c:pt>
                <c:pt idx="114">
                  <c:v>30.629000000000001</c:v>
                </c:pt>
                <c:pt idx="115">
                  <c:v>30.631000000000011</c:v>
                </c:pt>
                <c:pt idx="116">
                  <c:v>30.632999999999999</c:v>
                </c:pt>
                <c:pt idx="117">
                  <c:v>30.635000000000005</c:v>
                </c:pt>
                <c:pt idx="118">
                  <c:v>30.637000000000011</c:v>
                </c:pt>
                <c:pt idx="119">
                  <c:v>30.638999999999999</c:v>
                </c:pt>
                <c:pt idx="120">
                  <c:v>30.640999999999988</c:v>
                </c:pt>
                <c:pt idx="121">
                  <c:v>30.643000000000001</c:v>
                </c:pt>
                <c:pt idx="122">
                  <c:v>30.645</c:v>
                </c:pt>
                <c:pt idx="123">
                  <c:v>30.646999999999988</c:v>
                </c:pt>
                <c:pt idx="124">
                  <c:v>30.649000000000001</c:v>
                </c:pt>
                <c:pt idx="125">
                  <c:v>30.65100000000001</c:v>
                </c:pt>
                <c:pt idx="126">
                  <c:v>30.652999999999999</c:v>
                </c:pt>
                <c:pt idx="127">
                  <c:v>30.655000000000001</c:v>
                </c:pt>
                <c:pt idx="128">
                  <c:v>30.657000000000011</c:v>
                </c:pt>
                <c:pt idx="129">
                  <c:v>30.658999999999999</c:v>
                </c:pt>
                <c:pt idx="130">
                  <c:v>30.661000000000001</c:v>
                </c:pt>
                <c:pt idx="131">
                  <c:v>30.663</c:v>
                </c:pt>
                <c:pt idx="132">
                  <c:v>30.664999999999999</c:v>
                </c:pt>
                <c:pt idx="133">
                  <c:v>30.667000000000005</c:v>
                </c:pt>
                <c:pt idx="134">
                  <c:v>30.669</c:v>
                </c:pt>
                <c:pt idx="135">
                  <c:v>30.670999999999999</c:v>
                </c:pt>
                <c:pt idx="136">
                  <c:v>30.672999999999988</c:v>
                </c:pt>
                <c:pt idx="137">
                  <c:v>30.675000000000001</c:v>
                </c:pt>
                <c:pt idx="138">
                  <c:v>30.67700000000001</c:v>
                </c:pt>
                <c:pt idx="139">
                  <c:v>30.678999999999988</c:v>
                </c:pt>
                <c:pt idx="140">
                  <c:v>30.681000000000001</c:v>
                </c:pt>
                <c:pt idx="141">
                  <c:v>30.683</c:v>
                </c:pt>
                <c:pt idx="142">
                  <c:v>30.684999999999999</c:v>
                </c:pt>
                <c:pt idx="143">
                  <c:v>30.687000000000001</c:v>
                </c:pt>
                <c:pt idx="144">
                  <c:v>30.689</c:v>
                </c:pt>
              </c:numCache>
            </c:numRef>
          </c:xVal>
          <c:yVal>
            <c:numRef>
              <c:f>'Asymmetric Scans 1'!$K$2:$K$146</c:f>
              <c:numCache>
                <c:formatCode>General</c:formatCode>
                <c:ptCount val="145"/>
                <c:pt idx="0">
                  <c:v>0</c:v>
                </c:pt>
                <c:pt idx="1">
                  <c:v>0</c:v>
                </c:pt>
                <c:pt idx="2">
                  <c:v>2</c:v>
                </c:pt>
                <c:pt idx="3">
                  <c:v>8</c:v>
                </c:pt>
                <c:pt idx="4">
                  <c:v>4</c:v>
                </c:pt>
                <c:pt idx="5">
                  <c:v>0</c:v>
                </c:pt>
                <c:pt idx="6">
                  <c:v>0</c:v>
                </c:pt>
                <c:pt idx="7">
                  <c:v>6</c:v>
                </c:pt>
                <c:pt idx="8">
                  <c:v>2</c:v>
                </c:pt>
                <c:pt idx="9">
                  <c:v>0</c:v>
                </c:pt>
                <c:pt idx="10">
                  <c:v>4</c:v>
                </c:pt>
                <c:pt idx="11">
                  <c:v>10</c:v>
                </c:pt>
                <c:pt idx="12">
                  <c:v>4</c:v>
                </c:pt>
                <c:pt idx="13">
                  <c:v>8</c:v>
                </c:pt>
                <c:pt idx="14">
                  <c:v>2</c:v>
                </c:pt>
                <c:pt idx="15">
                  <c:v>2</c:v>
                </c:pt>
                <c:pt idx="16">
                  <c:v>0</c:v>
                </c:pt>
                <c:pt idx="17">
                  <c:v>2</c:v>
                </c:pt>
                <c:pt idx="18">
                  <c:v>4</c:v>
                </c:pt>
                <c:pt idx="19">
                  <c:v>4</c:v>
                </c:pt>
                <c:pt idx="20">
                  <c:v>2</c:v>
                </c:pt>
                <c:pt idx="21">
                  <c:v>0</c:v>
                </c:pt>
                <c:pt idx="22">
                  <c:v>0</c:v>
                </c:pt>
                <c:pt idx="23">
                  <c:v>4</c:v>
                </c:pt>
                <c:pt idx="24">
                  <c:v>2</c:v>
                </c:pt>
                <c:pt idx="25">
                  <c:v>6</c:v>
                </c:pt>
                <c:pt idx="26">
                  <c:v>2</c:v>
                </c:pt>
                <c:pt idx="27">
                  <c:v>12</c:v>
                </c:pt>
                <c:pt idx="28">
                  <c:v>4</c:v>
                </c:pt>
                <c:pt idx="29">
                  <c:v>6</c:v>
                </c:pt>
                <c:pt idx="30">
                  <c:v>2</c:v>
                </c:pt>
                <c:pt idx="31">
                  <c:v>2</c:v>
                </c:pt>
                <c:pt idx="32">
                  <c:v>6</c:v>
                </c:pt>
                <c:pt idx="33">
                  <c:v>10</c:v>
                </c:pt>
                <c:pt idx="34">
                  <c:v>12</c:v>
                </c:pt>
                <c:pt idx="35">
                  <c:v>6</c:v>
                </c:pt>
                <c:pt idx="36">
                  <c:v>8</c:v>
                </c:pt>
                <c:pt idx="37">
                  <c:v>12</c:v>
                </c:pt>
                <c:pt idx="38">
                  <c:v>6</c:v>
                </c:pt>
                <c:pt idx="39">
                  <c:v>4</c:v>
                </c:pt>
                <c:pt idx="40">
                  <c:v>4</c:v>
                </c:pt>
                <c:pt idx="41">
                  <c:v>20</c:v>
                </c:pt>
                <c:pt idx="42">
                  <c:v>22</c:v>
                </c:pt>
                <c:pt idx="43">
                  <c:v>12</c:v>
                </c:pt>
                <c:pt idx="44">
                  <c:v>22</c:v>
                </c:pt>
                <c:pt idx="45">
                  <c:v>14</c:v>
                </c:pt>
                <c:pt idx="46">
                  <c:v>4</c:v>
                </c:pt>
                <c:pt idx="47">
                  <c:v>34</c:v>
                </c:pt>
                <c:pt idx="48">
                  <c:v>16</c:v>
                </c:pt>
                <c:pt idx="49">
                  <c:v>14</c:v>
                </c:pt>
                <c:pt idx="50">
                  <c:v>10</c:v>
                </c:pt>
                <c:pt idx="51">
                  <c:v>22</c:v>
                </c:pt>
                <c:pt idx="52">
                  <c:v>12</c:v>
                </c:pt>
                <c:pt idx="53">
                  <c:v>18</c:v>
                </c:pt>
                <c:pt idx="54">
                  <c:v>16</c:v>
                </c:pt>
                <c:pt idx="55">
                  <c:v>18</c:v>
                </c:pt>
                <c:pt idx="56">
                  <c:v>32</c:v>
                </c:pt>
                <c:pt idx="57">
                  <c:v>54</c:v>
                </c:pt>
                <c:pt idx="58">
                  <c:v>40</c:v>
                </c:pt>
                <c:pt idx="59">
                  <c:v>50</c:v>
                </c:pt>
                <c:pt idx="60">
                  <c:v>58</c:v>
                </c:pt>
                <c:pt idx="61">
                  <c:v>48</c:v>
                </c:pt>
                <c:pt idx="62">
                  <c:v>98</c:v>
                </c:pt>
                <c:pt idx="63">
                  <c:v>82</c:v>
                </c:pt>
                <c:pt idx="64">
                  <c:v>140</c:v>
                </c:pt>
                <c:pt idx="65">
                  <c:v>140</c:v>
                </c:pt>
                <c:pt idx="66">
                  <c:v>198</c:v>
                </c:pt>
                <c:pt idx="67">
                  <c:v>368</c:v>
                </c:pt>
                <c:pt idx="68">
                  <c:v>680</c:v>
                </c:pt>
                <c:pt idx="69">
                  <c:v>1846</c:v>
                </c:pt>
                <c:pt idx="70">
                  <c:v>3498</c:v>
                </c:pt>
                <c:pt idx="71">
                  <c:v>3618</c:v>
                </c:pt>
                <c:pt idx="72">
                  <c:v>2464</c:v>
                </c:pt>
                <c:pt idx="73">
                  <c:v>950</c:v>
                </c:pt>
                <c:pt idx="74">
                  <c:v>392</c:v>
                </c:pt>
                <c:pt idx="75">
                  <c:v>278</c:v>
                </c:pt>
                <c:pt idx="76">
                  <c:v>188</c:v>
                </c:pt>
                <c:pt idx="77">
                  <c:v>132</c:v>
                </c:pt>
                <c:pt idx="78">
                  <c:v>108</c:v>
                </c:pt>
                <c:pt idx="79">
                  <c:v>90</c:v>
                </c:pt>
                <c:pt idx="80">
                  <c:v>90</c:v>
                </c:pt>
                <c:pt idx="81">
                  <c:v>50</c:v>
                </c:pt>
                <c:pt idx="82">
                  <c:v>32</c:v>
                </c:pt>
                <c:pt idx="83">
                  <c:v>40</c:v>
                </c:pt>
                <c:pt idx="84">
                  <c:v>36</c:v>
                </c:pt>
                <c:pt idx="85">
                  <c:v>34</c:v>
                </c:pt>
                <c:pt idx="86">
                  <c:v>26</c:v>
                </c:pt>
                <c:pt idx="87">
                  <c:v>38</c:v>
                </c:pt>
                <c:pt idx="88">
                  <c:v>10</c:v>
                </c:pt>
                <c:pt idx="89">
                  <c:v>52</c:v>
                </c:pt>
                <c:pt idx="90">
                  <c:v>16</c:v>
                </c:pt>
                <c:pt idx="91">
                  <c:v>18</c:v>
                </c:pt>
                <c:pt idx="92">
                  <c:v>10</c:v>
                </c:pt>
                <c:pt idx="93">
                  <c:v>16</c:v>
                </c:pt>
                <c:pt idx="94">
                  <c:v>22</c:v>
                </c:pt>
                <c:pt idx="95">
                  <c:v>18</c:v>
                </c:pt>
                <c:pt idx="96">
                  <c:v>4</c:v>
                </c:pt>
                <c:pt idx="97">
                  <c:v>6</c:v>
                </c:pt>
                <c:pt idx="98">
                  <c:v>18</c:v>
                </c:pt>
                <c:pt idx="99">
                  <c:v>18</c:v>
                </c:pt>
                <c:pt idx="100">
                  <c:v>4</c:v>
                </c:pt>
                <c:pt idx="101">
                  <c:v>12</c:v>
                </c:pt>
                <c:pt idx="102">
                  <c:v>10</c:v>
                </c:pt>
                <c:pt idx="103">
                  <c:v>6</c:v>
                </c:pt>
                <c:pt idx="104">
                  <c:v>6</c:v>
                </c:pt>
                <c:pt idx="105">
                  <c:v>12</c:v>
                </c:pt>
                <c:pt idx="106">
                  <c:v>2</c:v>
                </c:pt>
                <c:pt idx="107">
                  <c:v>2</c:v>
                </c:pt>
                <c:pt idx="108">
                  <c:v>2</c:v>
                </c:pt>
                <c:pt idx="109">
                  <c:v>12</c:v>
                </c:pt>
                <c:pt idx="110">
                  <c:v>6</c:v>
                </c:pt>
                <c:pt idx="111">
                  <c:v>2</c:v>
                </c:pt>
                <c:pt idx="112">
                  <c:v>8</c:v>
                </c:pt>
                <c:pt idx="113">
                  <c:v>6</c:v>
                </c:pt>
                <c:pt idx="114">
                  <c:v>4</c:v>
                </c:pt>
                <c:pt idx="115">
                  <c:v>8</c:v>
                </c:pt>
                <c:pt idx="116">
                  <c:v>4</c:v>
                </c:pt>
                <c:pt idx="117">
                  <c:v>6</c:v>
                </c:pt>
                <c:pt idx="118">
                  <c:v>4</c:v>
                </c:pt>
                <c:pt idx="119">
                  <c:v>4</c:v>
                </c:pt>
                <c:pt idx="120">
                  <c:v>6</c:v>
                </c:pt>
                <c:pt idx="121">
                  <c:v>4</c:v>
                </c:pt>
                <c:pt idx="122">
                  <c:v>2</c:v>
                </c:pt>
                <c:pt idx="123">
                  <c:v>4</c:v>
                </c:pt>
                <c:pt idx="124">
                  <c:v>8</c:v>
                </c:pt>
                <c:pt idx="125">
                  <c:v>2</c:v>
                </c:pt>
                <c:pt idx="126">
                  <c:v>6</c:v>
                </c:pt>
                <c:pt idx="127">
                  <c:v>4</c:v>
                </c:pt>
                <c:pt idx="128">
                  <c:v>6</c:v>
                </c:pt>
                <c:pt idx="129">
                  <c:v>0</c:v>
                </c:pt>
                <c:pt idx="130">
                  <c:v>0</c:v>
                </c:pt>
                <c:pt idx="131">
                  <c:v>0</c:v>
                </c:pt>
                <c:pt idx="132">
                  <c:v>2</c:v>
                </c:pt>
                <c:pt idx="133">
                  <c:v>2</c:v>
                </c:pt>
                <c:pt idx="134">
                  <c:v>6</c:v>
                </c:pt>
                <c:pt idx="135">
                  <c:v>4</c:v>
                </c:pt>
                <c:pt idx="136">
                  <c:v>6</c:v>
                </c:pt>
                <c:pt idx="137">
                  <c:v>6</c:v>
                </c:pt>
                <c:pt idx="138">
                  <c:v>0</c:v>
                </c:pt>
                <c:pt idx="139">
                  <c:v>2</c:v>
                </c:pt>
                <c:pt idx="140">
                  <c:v>2</c:v>
                </c:pt>
                <c:pt idx="141">
                  <c:v>0</c:v>
                </c:pt>
                <c:pt idx="142">
                  <c:v>2</c:v>
                </c:pt>
                <c:pt idx="143">
                  <c:v>6</c:v>
                </c:pt>
                <c:pt idx="144">
                  <c:v>2</c:v>
                </c:pt>
              </c:numCache>
            </c:numRef>
          </c:yVal>
        </c:ser>
        <c:ser>
          <c:idx val="3"/>
          <c:order val="3"/>
          <c:tx>
            <c:strRef>
              <c:f>'Asymmetric Scans 1'!$M$1:$O$1</c:f>
              <c:strCache>
                <c:ptCount val="1"/>
                <c:pt idx="0">
                  <c:v>InSb (115) Phi 180°, Psi -0.407°</c:v>
                </c:pt>
              </c:strCache>
            </c:strRef>
          </c:tx>
          <c:marker>
            <c:symbol val="none"/>
          </c:marker>
          <c:xVal>
            <c:numRef>
              <c:f>'Asymmetric Scans 1'!$N$2:$N$146</c:f>
              <c:numCache>
                <c:formatCode>0.00000</c:formatCode>
                <c:ptCount val="145"/>
                <c:pt idx="0">
                  <c:v>23.643000000000001</c:v>
                </c:pt>
                <c:pt idx="1">
                  <c:v>23.645</c:v>
                </c:pt>
                <c:pt idx="2">
                  <c:v>23.647000000000013</c:v>
                </c:pt>
                <c:pt idx="3">
                  <c:v>23.649000000000001</c:v>
                </c:pt>
                <c:pt idx="4">
                  <c:v>23.65100000000001</c:v>
                </c:pt>
                <c:pt idx="5">
                  <c:v>23.653000000000013</c:v>
                </c:pt>
                <c:pt idx="6">
                  <c:v>23.655000000000001</c:v>
                </c:pt>
                <c:pt idx="7">
                  <c:v>23.657000000000011</c:v>
                </c:pt>
                <c:pt idx="8">
                  <c:v>23.658999999999999</c:v>
                </c:pt>
                <c:pt idx="9">
                  <c:v>23.661000000000001</c:v>
                </c:pt>
                <c:pt idx="10">
                  <c:v>23.663</c:v>
                </c:pt>
                <c:pt idx="11">
                  <c:v>23.664999999999999</c:v>
                </c:pt>
                <c:pt idx="12">
                  <c:v>23.667000000000005</c:v>
                </c:pt>
                <c:pt idx="13">
                  <c:v>23.669</c:v>
                </c:pt>
                <c:pt idx="14">
                  <c:v>23.670999999999999</c:v>
                </c:pt>
                <c:pt idx="15">
                  <c:v>23.673000000000005</c:v>
                </c:pt>
                <c:pt idx="16">
                  <c:v>23.675000000000001</c:v>
                </c:pt>
                <c:pt idx="17">
                  <c:v>23.67700000000001</c:v>
                </c:pt>
                <c:pt idx="18">
                  <c:v>23.679000000000013</c:v>
                </c:pt>
                <c:pt idx="19">
                  <c:v>23.681000000000001</c:v>
                </c:pt>
                <c:pt idx="20">
                  <c:v>23.683</c:v>
                </c:pt>
                <c:pt idx="21">
                  <c:v>23.685000000000002</c:v>
                </c:pt>
                <c:pt idx="22">
                  <c:v>23.687000000000001</c:v>
                </c:pt>
                <c:pt idx="23">
                  <c:v>23.689</c:v>
                </c:pt>
                <c:pt idx="24">
                  <c:v>23.690999999999999</c:v>
                </c:pt>
                <c:pt idx="25">
                  <c:v>23.693000000000001</c:v>
                </c:pt>
                <c:pt idx="26">
                  <c:v>23.695</c:v>
                </c:pt>
                <c:pt idx="27">
                  <c:v>23.696999999999999</c:v>
                </c:pt>
                <c:pt idx="28">
                  <c:v>23.699000000000005</c:v>
                </c:pt>
                <c:pt idx="29">
                  <c:v>23.701000000000001</c:v>
                </c:pt>
                <c:pt idx="30">
                  <c:v>23.702999999999989</c:v>
                </c:pt>
                <c:pt idx="31">
                  <c:v>23.705000000000002</c:v>
                </c:pt>
                <c:pt idx="32">
                  <c:v>23.707000000000001</c:v>
                </c:pt>
                <c:pt idx="33">
                  <c:v>23.709</c:v>
                </c:pt>
                <c:pt idx="34">
                  <c:v>23.711000000000013</c:v>
                </c:pt>
                <c:pt idx="35">
                  <c:v>23.713000000000001</c:v>
                </c:pt>
                <c:pt idx="36">
                  <c:v>23.715</c:v>
                </c:pt>
                <c:pt idx="37">
                  <c:v>23.717000000000013</c:v>
                </c:pt>
                <c:pt idx="38">
                  <c:v>23.719000000000001</c:v>
                </c:pt>
                <c:pt idx="39">
                  <c:v>23.721</c:v>
                </c:pt>
                <c:pt idx="40">
                  <c:v>23.722999999999985</c:v>
                </c:pt>
                <c:pt idx="41">
                  <c:v>23.724999999999991</c:v>
                </c:pt>
                <c:pt idx="42">
                  <c:v>23.727</c:v>
                </c:pt>
                <c:pt idx="43">
                  <c:v>23.728999999999989</c:v>
                </c:pt>
                <c:pt idx="44">
                  <c:v>23.731000000000005</c:v>
                </c:pt>
                <c:pt idx="45">
                  <c:v>23.733000000000001</c:v>
                </c:pt>
                <c:pt idx="46">
                  <c:v>23.734999999999999</c:v>
                </c:pt>
                <c:pt idx="47">
                  <c:v>23.737000000000005</c:v>
                </c:pt>
                <c:pt idx="48">
                  <c:v>23.739000000000001</c:v>
                </c:pt>
                <c:pt idx="49">
                  <c:v>23.741</c:v>
                </c:pt>
                <c:pt idx="50">
                  <c:v>23.743000000000002</c:v>
                </c:pt>
                <c:pt idx="51">
                  <c:v>23.74499999999999</c:v>
                </c:pt>
                <c:pt idx="52">
                  <c:v>23.747</c:v>
                </c:pt>
                <c:pt idx="53">
                  <c:v>23.749000000000002</c:v>
                </c:pt>
                <c:pt idx="54">
                  <c:v>23.751000000000001</c:v>
                </c:pt>
                <c:pt idx="55">
                  <c:v>23.753</c:v>
                </c:pt>
                <c:pt idx="56">
                  <c:v>23.754999999999999</c:v>
                </c:pt>
                <c:pt idx="57">
                  <c:v>23.757000000000001</c:v>
                </c:pt>
                <c:pt idx="58">
                  <c:v>23.759</c:v>
                </c:pt>
                <c:pt idx="59">
                  <c:v>23.760999999999989</c:v>
                </c:pt>
                <c:pt idx="60">
                  <c:v>23.763000000000002</c:v>
                </c:pt>
                <c:pt idx="61">
                  <c:v>23.76499999999999</c:v>
                </c:pt>
                <c:pt idx="62">
                  <c:v>23.766999999999989</c:v>
                </c:pt>
                <c:pt idx="63">
                  <c:v>23.769000000000002</c:v>
                </c:pt>
                <c:pt idx="64">
                  <c:v>23.771000000000001</c:v>
                </c:pt>
                <c:pt idx="65">
                  <c:v>23.773</c:v>
                </c:pt>
                <c:pt idx="66">
                  <c:v>23.775000000000002</c:v>
                </c:pt>
                <c:pt idx="67">
                  <c:v>23.777000000000001</c:v>
                </c:pt>
                <c:pt idx="68">
                  <c:v>23.779</c:v>
                </c:pt>
                <c:pt idx="69">
                  <c:v>23.781000000000002</c:v>
                </c:pt>
                <c:pt idx="70">
                  <c:v>23.782999999999983</c:v>
                </c:pt>
                <c:pt idx="71">
                  <c:v>23.784999999999989</c:v>
                </c:pt>
                <c:pt idx="72">
                  <c:v>23.786999999999985</c:v>
                </c:pt>
                <c:pt idx="73">
                  <c:v>23.788999999999984</c:v>
                </c:pt>
                <c:pt idx="74">
                  <c:v>23.791</c:v>
                </c:pt>
                <c:pt idx="75">
                  <c:v>23.792999999999989</c:v>
                </c:pt>
                <c:pt idx="76">
                  <c:v>23.795000000000002</c:v>
                </c:pt>
                <c:pt idx="77">
                  <c:v>23.797000000000001</c:v>
                </c:pt>
                <c:pt idx="78">
                  <c:v>23.798999999999989</c:v>
                </c:pt>
                <c:pt idx="79">
                  <c:v>23.801000000000005</c:v>
                </c:pt>
                <c:pt idx="80">
                  <c:v>23.803000000000001</c:v>
                </c:pt>
                <c:pt idx="81">
                  <c:v>23.805</c:v>
                </c:pt>
                <c:pt idx="82">
                  <c:v>23.807000000000013</c:v>
                </c:pt>
                <c:pt idx="83">
                  <c:v>23.809000000000001</c:v>
                </c:pt>
                <c:pt idx="84">
                  <c:v>23.811000000000011</c:v>
                </c:pt>
                <c:pt idx="85">
                  <c:v>23.813000000000013</c:v>
                </c:pt>
                <c:pt idx="86">
                  <c:v>23.815000000000001</c:v>
                </c:pt>
                <c:pt idx="87">
                  <c:v>23.817000000000011</c:v>
                </c:pt>
                <c:pt idx="88">
                  <c:v>23.818999999999999</c:v>
                </c:pt>
                <c:pt idx="89">
                  <c:v>23.821000000000005</c:v>
                </c:pt>
                <c:pt idx="90">
                  <c:v>23.823</c:v>
                </c:pt>
                <c:pt idx="91">
                  <c:v>23.824999999999999</c:v>
                </c:pt>
                <c:pt idx="92">
                  <c:v>23.827000000000005</c:v>
                </c:pt>
                <c:pt idx="93">
                  <c:v>23.829000000000001</c:v>
                </c:pt>
                <c:pt idx="94">
                  <c:v>23.83100000000001</c:v>
                </c:pt>
                <c:pt idx="95">
                  <c:v>23.833000000000013</c:v>
                </c:pt>
                <c:pt idx="96">
                  <c:v>23.835000000000001</c:v>
                </c:pt>
                <c:pt idx="97">
                  <c:v>23.83700000000001</c:v>
                </c:pt>
                <c:pt idx="98">
                  <c:v>23.839000000000013</c:v>
                </c:pt>
                <c:pt idx="99">
                  <c:v>23.841000000000001</c:v>
                </c:pt>
                <c:pt idx="100">
                  <c:v>23.843</c:v>
                </c:pt>
                <c:pt idx="101">
                  <c:v>23.845000000000002</c:v>
                </c:pt>
                <c:pt idx="102">
                  <c:v>23.847000000000001</c:v>
                </c:pt>
                <c:pt idx="103">
                  <c:v>23.849</c:v>
                </c:pt>
                <c:pt idx="104">
                  <c:v>23.850999999999999</c:v>
                </c:pt>
                <c:pt idx="105">
                  <c:v>23.853000000000005</c:v>
                </c:pt>
                <c:pt idx="106">
                  <c:v>23.855</c:v>
                </c:pt>
                <c:pt idx="107">
                  <c:v>23.856999999999999</c:v>
                </c:pt>
                <c:pt idx="108">
                  <c:v>23.859000000000005</c:v>
                </c:pt>
                <c:pt idx="109">
                  <c:v>23.861000000000001</c:v>
                </c:pt>
                <c:pt idx="110">
                  <c:v>23.863</c:v>
                </c:pt>
                <c:pt idx="111">
                  <c:v>23.865000000000002</c:v>
                </c:pt>
                <c:pt idx="112">
                  <c:v>23.867000000000001</c:v>
                </c:pt>
                <c:pt idx="113">
                  <c:v>23.869</c:v>
                </c:pt>
                <c:pt idx="114">
                  <c:v>23.871000000000013</c:v>
                </c:pt>
                <c:pt idx="115">
                  <c:v>23.873000000000001</c:v>
                </c:pt>
                <c:pt idx="116">
                  <c:v>23.875</c:v>
                </c:pt>
                <c:pt idx="117">
                  <c:v>23.877000000000013</c:v>
                </c:pt>
                <c:pt idx="118">
                  <c:v>23.879000000000001</c:v>
                </c:pt>
                <c:pt idx="119">
                  <c:v>23.881</c:v>
                </c:pt>
                <c:pt idx="120">
                  <c:v>23.882999999999988</c:v>
                </c:pt>
                <c:pt idx="121">
                  <c:v>23.885000000000002</c:v>
                </c:pt>
                <c:pt idx="122">
                  <c:v>23.887</c:v>
                </c:pt>
                <c:pt idx="123">
                  <c:v>23.888999999999989</c:v>
                </c:pt>
                <c:pt idx="124">
                  <c:v>23.891000000000005</c:v>
                </c:pt>
                <c:pt idx="125">
                  <c:v>23.893000000000001</c:v>
                </c:pt>
                <c:pt idx="126">
                  <c:v>23.895</c:v>
                </c:pt>
                <c:pt idx="127">
                  <c:v>23.897000000000013</c:v>
                </c:pt>
                <c:pt idx="128">
                  <c:v>23.899000000000001</c:v>
                </c:pt>
                <c:pt idx="129">
                  <c:v>23.901</c:v>
                </c:pt>
                <c:pt idx="130">
                  <c:v>23.903000000000002</c:v>
                </c:pt>
                <c:pt idx="131">
                  <c:v>23.90499999999999</c:v>
                </c:pt>
                <c:pt idx="132">
                  <c:v>23.907</c:v>
                </c:pt>
                <c:pt idx="133">
                  <c:v>23.909000000000002</c:v>
                </c:pt>
                <c:pt idx="134">
                  <c:v>23.911000000000001</c:v>
                </c:pt>
                <c:pt idx="135">
                  <c:v>23.913</c:v>
                </c:pt>
                <c:pt idx="136">
                  <c:v>23.914999999999999</c:v>
                </c:pt>
                <c:pt idx="137">
                  <c:v>23.917000000000005</c:v>
                </c:pt>
                <c:pt idx="138">
                  <c:v>23.919</c:v>
                </c:pt>
                <c:pt idx="139">
                  <c:v>23.920999999999989</c:v>
                </c:pt>
                <c:pt idx="140">
                  <c:v>23.923000000000002</c:v>
                </c:pt>
                <c:pt idx="141">
                  <c:v>23.92499999999999</c:v>
                </c:pt>
                <c:pt idx="142">
                  <c:v>23.927</c:v>
                </c:pt>
                <c:pt idx="143">
                  <c:v>23.929000000000002</c:v>
                </c:pt>
                <c:pt idx="144">
                  <c:v>23.931000000000001</c:v>
                </c:pt>
              </c:numCache>
            </c:numRef>
          </c:xVal>
          <c:yVal>
            <c:numRef>
              <c:f>'Asymmetric Scans 1'!$O$2:$O$146</c:f>
              <c:numCache>
                <c:formatCode>General</c:formatCode>
                <c:ptCount val="145"/>
                <c:pt idx="0">
                  <c:v>20</c:v>
                </c:pt>
                <c:pt idx="1">
                  <c:v>30</c:v>
                </c:pt>
                <c:pt idx="2">
                  <c:v>32</c:v>
                </c:pt>
                <c:pt idx="3">
                  <c:v>34</c:v>
                </c:pt>
                <c:pt idx="4">
                  <c:v>42</c:v>
                </c:pt>
                <c:pt idx="5">
                  <c:v>40</c:v>
                </c:pt>
                <c:pt idx="6">
                  <c:v>38</c:v>
                </c:pt>
                <c:pt idx="7">
                  <c:v>40</c:v>
                </c:pt>
                <c:pt idx="8">
                  <c:v>44</c:v>
                </c:pt>
                <c:pt idx="9">
                  <c:v>34</c:v>
                </c:pt>
                <c:pt idx="10">
                  <c:v>30</c:v>
                </c:pt>
                <c:pt idx="11">
                  <c:v>42</c:v>
                </c:pt>
                <c:pt idx="12">
                  <c:v>52</c:v>
                </c:pt>
                <c:pt idx="13">
                  <c:v>56</c:v>
                </c:pt>
                <c:pt idx="14">
                  <c:v>62</c:v>
                </c:pt>
                <c:pt idx="15">
                  <c:v>64</c:v>
                </c:pt>
                <c:pt idx="16">
                  <c:v>68</c:v>
                </c:pt>
                <c:pt idx="17">
                  <c:v>76</c:v>
                </c:pt>
                <c:pt idx="18">
                  <c:v>60</c:v>
                </c:pt>
                <c:pt idx="19">
                  <c:v>64</c:v>
                </c:pt>
                <c:pt idx="20">
                  <c:v>76</c:v>
                </c:pt>
                <c:pt idx="21">
                  <c:v>104</c:v>
                </c:pt>
                <c:pt idx="22">
                  <c:v>92</c:v>
                </c:pt>
                <c:pt idx="23">
                  <c:v>112</c:v>
                </c:pt>
                <c:pt idx="24">
                  <c:v>90</c:v>
                </c:pt>
                <c:pt idx="25">
                  <c:v>124</c:v>
                </c:pt>
                <c:pt idx="26">
                  <c:v>148</c:v>
                </c:pt>
                <c:pt idx="27">
                  <c:v>126</c:v>
                </c:pt>
                <c:pt idx="28">
                  <c:v>130</c:v>
                </c:pt>
                <c:pt idx="29">
                  <c:v>152</c:v>
                </c:pt>
                <c:pt idx="30">
                  <c:v>172</c:v>
                </c:pt>
                <c:pt idx="31">
                  <c:v>182</c:v>
                </c:pt>
                <c:pt idx="32">
                  <c:v>192</c:v>
                </c:pt>
                <c:pt idx="33">
                  <c:v>228</c:v>
                </c:pt>
                <c:pt idx="34">
                  <c:v>244</c:v>
                </c:pt>
                <c:pt idx="35">
                  <c:v>250</c:v>
                </c:pt>
                <c:pt idx="36">
                  <c:v>268</c:v>
                </c:pt>
                <c:pt idx="37">
                  <c:v>266</c:v>
                </c:pt>
                <c:pt idx="38">
                  <c:v>332</c:v>
                </c:pt>
                <c:pt idx="39">
                  <c:v>384</c:v>
                </c:pt>
                <c:pt idx="40">
                  <c:v>374</c:v>
                </c:pt>
                <c:pt idx="41">
                  <c:v>438</c:v>
                </c:pt>
                <c:pt idx="42">
                  <c:v>518</c:v>
                </c:pt>
                <c:pt idx="43">
                  <c:v>516</c:v>
                </c:pt>
                <c:pt idx="44">
                  <c:v>546</c:v>
                </c:pt>
                <c:pt idx="45">
                  <c:v>646</c:v>
                </c:pt>
                <c:pt idx="46">
                  <c:v>748</c:v>
                </c:pt>
                <c:pt idx="47">
                  <c:v>778</c:v>
                </c:pt>
                <c:pt idx="48">
                  <c:v>916</c:v>
                </c:pt>
                <c:pt idx="49">
                  <c:v>968</c:v>
                </c:pt>
                <c:pt idx="50">
                  <c:v>1046</c:v>
                </c:pt>
                <c:pt idx="51">
                  <c:v>1132</c:v>
                </c:pt>
                <c:pt idx="52">
                  <c:v>1186</c:v>
                </c:pt>
                <c:pt idx="53">
                  <c:v>1290</c:v>
                </c:pt>
                <c:pt idx="54">
                  <c:v>1458</c:v>
                </c:pt>
                <c:pt idx="55">
                  <c:v>1456</c:v>
                </c:pt>
                <c:pt idx="56">
                  <c:v>1762</c:v>
                </c:pt>
                <c:pt idx="57">
                  <c:v>1614</c:v>
                </c:pt>
                <c:pt idx="58">
                  <c:v>1978</c:v>
                </c:pt>
                <c:pt idx="59">
                  <c:v>2138</c:v>
                </c:pt>
                <c:pt idx="60">
                  <c:v>2134</c:v>
                </c:pt>
                <c:pt idx="61">
                  <c:v>2230</c:v>
                </c:pt>
                <c:pt idx="62">
                  <c:v>2378</c:v>
                </c:pt>
                <c:pt idx="63">
                  <c:v>2366</c:v>
                </c:pt>
                <c:pt idx="64">
                  <c:v>2580</c:v>
                </c:pt>
                <c:pt idx="65">
                  <c:v>2590</c:v>
                </c:pt>
                <c:pt idx="66">
                  <c:v>2660</c:v>
                </c:pt>
                <c:pt idx="67">
                  <c:v>2792</c:v>
                </c:pt>
                <c:pt idx="68">
                  <c:v>2914</c:v>
                </c:pt>
                <c:pt idx="69">
                  <c:v>2942</c:v>
                </c:pt>
                <c:pt idx="70">
                  <c:v>2732</c:v>
                </c:pt>
                <c:pt idx="71">
                  <c:v>2846</c:v>
                </c:pt>
                <c:pt idx="72">
                  <c:v>3020</c:v>
                </c:pt>
                <c:pt idx="73">
                  <c:v>3014</c:v>
                </c:pt>
                <c:pt idx="74">
                  <c:v>2814</c:v>
                </c:pt>
                <c:pt idx="75">
                  <c:v>2856</c:v>
                </c:pt>
                <c:pt idx="76">
                  <c:v>2886</c:v>
                </c:pt>
                <c:pt idx="77">
                  <c:v>2708</c:v>
                </c:pt>
                <c:pt idx="78">
                  <c:v>2760</c:v>
                </c:pt>
                <c:pt idx="79">
                  <c:v>2756</c:v>
                </c:pt>
                <c:pt idx="80">
                  <c:v>2364</c:v>
                </c:pt>
                <c:pt idx="81">
                  <c:v>2428</c:v>
                </c:pt>
                <c:pt idx="82">
                  <c:v>2286</c:v>
                </c:pt>
                <c:pt idx="83">
                  <c:v>2164</c:v>
                </c:pt>
                <c:pt idx="84">
                  <c:v>2082</c:v>
                </c:pt>
                <c:pt idx="85">
                  <c:v>1946</c:v>
                </c:pt>
                <c:pt idx="86">
                  <c:v>1854</c:v>
                </c:pt>
                <c:pt idx="87">
                  <c:v>1720</c:v>
                </c:pt>
                <c:pt idx="88">
                  <c:v>1608</c:v>
                </c:pt>
                <c:pt idx="89">
                  <c:v>1528</c:v>
                </c:pt>
                <c:pt idx="90">
                  <c:v>1428</c:v>
                </c:pt>
                <c:pt idx="91">
                  <c:v>1210</c:v>
                </c:pt>
                <c:pt idx="92">
                  <c:v>1098</c:v>
                </c:pt>
                <c:pt idx="93">
                  <c:v>996</c:v>
                </c:pt>
                <c:pt idx="94">
                  <c:v>942</c:v>
                </c:pt>
                <c:pt idx="95">
                  <c:v>926</c:v>
                </c:pt>
                <c:pt idx="96">
                  <c:v>754</c:v>
                </c:pt>
                <c:pt idx="97">
                  <c:v>710</c:v>
                </c:pt>
                <c:pt idx="98">
                  <c:v>658</c:v>
                </c:pt>
                <c:pt idx="99">
                  <c:v>634</c:v>
                </c:pt>
                <c:pt idx="100">
                  <c:v>542</c:v>
                </c:pt>
                <c:pt idx="101">
                  <c:v>490</c:v>
                </c:pt>
                <c:pt idx="102">
                  <c:v>496</c:v>
                </c:pt>
                <c:pt idx="103">
                  <c:v>398</c:v>
                </c:pt>
                <c:pt idx="104">
                  <c:v>356</c:v>
                </c:pt>
                <c:pt idx="105">
                  <c:v>312</c:v>
                </c:pt>
                <c:pt idx="106">
                  <c:v>304</c:v>
                </c:pt>
                <c:pt idx="107">
                  <c:v>298</c:v>
                </c:pt>
                <c:pt idx="108">
                  <c:v>214</c:v>
                </c:pt>
                <c:pt idx="109">
                  <c:v>228</c:v>
                </c:pt>
                <c:pt idx="110">
                  <c:v>212</c:v>
                </c:pt>
                <c:pt idx="111">
                  <c:v>138</c:v>
                </c:pt>
                <c:pt idx="112">
                  <c:v>136</c:v>
                </c:pt>
                <c:pt idx="113">
                  <c:v>128</c:v>
                </c:pt>
                <c:pt idx="114">
                  <c:v>144</c:v>
                </c:pt>
                <c:pt idx="115">
                  <c:v>112</c:v>
                </c:pt>
                <c:pt idx="116">
                  <c:v>82</c:v>
                </c:pt>
                <c:pt idx="117">
                  <c:v>120</c:v>
                </c:pt>
                <c:pt idx="118">
                  <c:v>96</c:v>
                </c:pt>
                <c:pt idx="119">
                  <c:v>104</c:v>
                </c:pt>
                <c:pt idx="120">
                  <c:v>86</c:v>
                </c:pt>
                <c:pt idx="121">
                  <c:v>84</c:v>
                </c:pt>
                <c:pt idx="122">
                  <c:v>82</c:v>
                </c:pt>
                <c:pt idx="123">
                  <c:v>98</c:v>
                </c:pt>
                <c:pt idx="124">
                  <c:v>52</c:v>
                </c:pt>
                <c:pt idx="125">
                  <c:v>84</c:v>
                </c:pt>
                <c:pt idx="126">
                  <c:v>46</c:v>
                </c:pt>
                <c:pt idx="127">
                  <c:v>54</c:v>
                </c:pt>
                <c:pt idx="128">
                  <c:v>42</c:v>
                </c:pt>
                <c:pt idx="129">
                  <c:v>52</c:v>
                </c:pt>
                <c:pt idx="130">
                  <c:v>52</c:v>
                </c:pt>
                <c:pt idx="131">
                  <c:v>54</c:v>
                </c:pt>
                <c:pt idx="132">
                  <c:v>28</c:v>
                </c:pt>
                <c:pt idx="133">
                  <c:v>44</c:v>
                </c:pt>
                <c:pt idx="134">
                  <c:v>28</c:v>
                </c:pt>
                <c:pt idx="135">
                  <c:v>40</c:v>
                </c:pt>
                <c:pt idx="136">
                  <c:v>30</c:v>
                </c:pt>
                <c:pt idx="137">
                  <c:v>32</c:v>
                </c:pt>
                <c:pt idx="138">
                  <c:v>34</c:v>
                </c:pt>
                <c:pt idx="139">
                  <c:v>34</c:v>
                </c:pt>
                <c:pt idx="140">
                  <c:v>20</c:v>
                </c:pt>
                <c:pt idx="141">
                  <c:v>38</c:v>
                </c:pt>
                <c:pt idx="142">
                  <c:v>18</c:v>
                </c:pt>
                <c:pt idx="143">
                  <c:v>24</c:v>
                </c:pt>
                <c:pt idx="144">
                  <c:v>36</c:v>
                </c:pt>
              </c:numCache>
            </c:numRef>
          </c:yVal>
        </c:ser>
        <c:axId val="157623808"/>
        <c:axId val="157625728"/>
      </c:scatterChart>
      <c:valAx>
        <c:axId val="157623808"/>
        <c:scaling>
          <c:orientation val="minMax"/>
          <c:max val="31"/>
          <c:min val="20.5"/>
        </c:scaling>
        <c:axPos val="b"/>
        <c:title>
          <c:tx>
            <c:rich>
              <a:bodyPr/>
              <a:lstStyle/>
              <a:p>
                <a:pPr>
                  <a:defRPr sz="1400"/>
                </a:pPr>
                <a:r>
                  <a:rPr lang="en-US" sz="1400"/>
                  <a:t>Angle </a:t>
                </a:r>
                <a:r>
                  <a:rPr lang="el-GR" sz="1400">
                    <a:latin typeface="Calibri"/>
                  </a:rPr>
                  <a:t>Ω</a:t>
                </a:r>
                <a:r>
                  <a:rPr lang="en-US" sz="1400">
                    <a:latin typeface="Calibri"/>
                  </a:rPr>
                  <a:t> (Degrees)</a:t>
                </a:r>
                <a:endParaRPr lang="en-US" sz="1400"/>
              </a:p>
            </c:rich>
          </c:tx>
        </c:title>
        <c:numFmt formatCode="0.0" sourceLinked="0"/>
        <c:majorTickMark val="none"/>
        <c:tickLblPos val="nextTo"/>
        <c:crossAx val="157625728"/>
        <c:crosses val="autoZero"/>
        <c:crossBetween val="midCat"/>
        <c:majorUnit val="1"/>
        <c:minorUnit val="0.1"/>
      </c:valAx>
      <c:valAx>
        <c:axId val="157625728"/>
        <c:scaling>
          <c:orientation val="minMax"/>
        </c:scaling>
        <c:axPos val="l"/>
        <c:majorGridlines/>
        <c:title>
          <c:tx>
            <c:rich>
              <a:bodyPr/>
              <a:lstStyle/>
              <a:p>
                <a:pPr>
                  <a:defRPr sz="1400"/>
                </a:pPr>
                <a:r>
                  <a:rPr lang="en-US" sz="1400"/>
                  <a:t>Intensity (CPS)</a:t>
                </a:r>
              </a:p>
            </c:rich>
          </c:tx>
        </c:title>
        <c:numFmt formatCode="General" sourceLinked="1"/>
        <c:majorTickMark val="none"/>
        <c:tickLblPos val="nextTo"/>
        <c:crossAx val="157623808"/>
        <c:crosses val="autoZero"/>
        <c:crossBetween val="midCat"/>
      </c:valAx>
    </c:plotArea>
    <c:legend>
      <c:legendPos val="r"/>
      <c:layout>
        <c:manualLayout>
          <c:xMode val="edge"/>
          <c:yMode val="edge"/>
          <c:x val="0.709303826648227"/>
          <c:y val="2.9840588760301082E-3"/>
          <c:w val="0.28516366989396164"/>
          <c:h val="0.2162380762830699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GaAs/ InSb Peaks for Asymmetric Scan</a:t>
            </a:r>
          </a:p>
        </c:rich>
      </c:tx>
      <c:layout>
        <c:manualLayout>
          <c:xMode val="edge"/>
          <c:yMode val="edge"/>
          <c:x val="8.235547479641972E-2"/>
          <c:y val="1.7937340110967141E-2"/>
        </c:manualLayout>
      </c:layout>
    </c:title>
    <c:plotArea>
      <c:layout>
        <c:manualLayout>
          <c:layoutTarget val="inner"/>
          <c:xMode val="edge"/>
          <c:yMode val="edge"/>
          <c:x val="0.11389740182892075"/>
          <c:y val="0.15654834303206397"/>
          <c:w val="0.86569230713380996"/>
          <c:h val="0.70058673045616138"/>
        </c:manualLayout>
      </c:layout>
      <c:scatterChart>
        <c:scatterStyle val="lineMarker"/>
        <c:ser>
          <c:idx val="0"/>
          <c:order val="0"/>
          <c:tx>
            <c:strRef>
              <c:f>'Asymmetric Scans 2'!$A$1:$C$1</c:f>
              <c:strCache>
                <c:ptCount val="1"/>
                <c:pt idx="0">
                  <c:v>GaAs (115) Phi 90°, Psi -0.471°</c:v>
                </c:pt>
              </c:strCache>
            </c:strRef>
          </c:tx>
          <c:marker>
            <c:symbol val="none"/>
          </c:marker>
          <c:xVal>
            <c:numRef>
              <c:f>'Asymmetric Scans 2'!$B$2:$B$146</c:f>
              <c:numCache>
                <c:formatCode>0.00000</c:formatCode>
                <c:ptCount val="145"/>
                <c:pt idx="0">
                  <c:v>28.411999999999999</c:v>
                </c:pt>
                <c:pt idx="1">
                  <c:v>28.413999999999987</c:v>
                </c:pt>
                <c:pt idx="2">
                  <c:v>28.416</c:v>
                </c:pt>
                <c:pt idx="3">
                  <c:v>28.417999999999999</c:v>
                </c:pt>
                <c:pt idx="4">
                  <c:v>28.419999999999987</c:v>
                </c:pt>
                <c:pt idx="5">
                  <c:v>28.42199999999999</c:v>
                </c:pt>
                <c:pt idx="6">
                  <c:v>28.423999999999989</c:v>
                </c:pt>
                <c:pt idx="7">
                  <c:v>28.425999999999981</c:v>
                </c:pt>
                <c:pt idx="8">
                  <c:v>28.427999999999987</c:v>
                </c:pt>
                <c:pt idx="9">
                  <c:v>28.43</c:v>
                </c:pt>
                <c:pt idx="10">
                  <c:v>28.431999999999999</c:v>
                </c:pt>
                <c:pt idx="11">
                  <c:v>28.433999999999987</c:v>
                </c:pt>
                <c:pt idx="12">
                  <c:v>28.436</c:v>
                </c:pt>
                <c:pt idx="13">
                  <c:v>28.437999999999999</c:v>
                </c:pt>
                <c:pt idx="14">
                  <c:v>28.439999999999987</c:v>
                </c:pt>
                <c:pt idx="15">
                  <c:v>28.44199999999999</c:v>
                </c:pt>
                <c:pt idx="16">
                  <c:v>28.443999999999988</c:v>
                </c:pt>
                <c:pt idx="17">
                  <c:v>28.44599999999998</c:v>
                </c:pt>
                <c:pt idx="18">
                  <c:v>28.44799999999999</c:v>
                </c:pt>
                <c:pt idx="19">
                  <c:v>28.45</c:v>
                </c:pt>
                <c:pt idx="20">
                  <c:v>28.451999999999988</c:v>
                </c:pt>
                <c:pt idx="21">
                  <c:v>28.454000000000001</c:v>
                </c:pt>
                <c:pt idx="22">
                  <c:v>28.456</c:v>
                </c:pt>
                <c:pt idx="23">
                  <c:v>28.457999999999988</c:v>
                </c:pt>
                <c:pt idx="24">
                  <c:v>28.459999999999987</c:v>
                </c:pt>
                <c:pt idx="25">
                  <c:v>28.461999999999989</c:v>
                </c:pt>
                <c:pt idx="26">
                  <c:v>28.463999999999984</c:v>
                </c:pt>
                <c:pt idx="27">
                  <c:v>28.46599999999998</c:v>
                </c:pt>
                <c:pt idx="28">
                  <c:v>28.467999999999989</c:v>
                </c:pt>
                <c:pt idx="29">
                  <c:v>28.47</c:v>
                </c:pt>
                <c:pt idx="30">
                  <c:v>28.471999999999987</c:v>
                </c:pt>
                <c:pt idx="31">
                  <c:v>28.474</c:v>
                </c:pt>
                <c:pt idx="32">
                  <c:v>28.475999999999988</c:v>
                </c:pt>
                <c:pt idx="33">
                  <c:v>28.477999999999987</c:v>
                </c:pt>
                <c:pt idx="34">
                  <c:v>28.47999999999999</c:v>
                </c:pt>
                <c:pt idx="35">
                  <c:v>28.481999999999989</c:v>
                </c:pt>
                <c:pt idx="36">
                  <c:v>28.48399999999998</c:v>
                </c:pt>
                <c:pt idx="37">
                  <c:v>28.485999999999983</c:v>
                </c:pt>
                <c:pt idx="38">
                  <c:v>28.487999999999989</c:v>
                </c:pt>
                <c:pt idx="39">
                  <c:v>28.49</c:v>
                </c:pt>
                <c:pt idx="40">
                  <c:v>28.491999999999987</c:v>
                </c:pt>
                <c:pt idx="41">
                  <c:v>28.494</c:v>
                </c:pt>
                <c:pt idx="42">
                  <c:v>28.495999999999984</c:v>
                </c:pt>
                <c:pt idx="43">
                  <c:v>28.497999999999987</c:v>
                </c:pt>
                <c:pt idx="44">
                  <c:v>28.5</c:v>
                </c:pt>
                <c:pt idx="45">
                  <c:v>28.501999999999999</c:v>
                </c:pt>
                <c:pt idx="46">
                  <c:v>28.503999999999987</c:v>
                </c:pt>
                <c:pt idx="47">
                  <c:v>28.506</c:v>
                </c:pt>
                <c:pt idx="48">
                  <c:v>28.507999999999999</c:v>
                </c:pt>
                <c:pt idx="49">
                  <c:v>28.509999999999987</c:v>
                </c:pt>
                <c:pt idx="50">
                  <c:v>28.512</c:v>
                </c:pt>
                <c:pt idx="51">
                  <c:v>28.513999999999999</c:v>
                </c:pt>
                <c:pt idx="52">
                  <c:v>28.515999999999988</c:v>
                </c:pt>
                <c:pt idx="53">
                  <c:v>28.518000000000001</c:v>
                </c:pt>
                <c:pt idx="54">
                  <c:v>28.52</c:v>
                </c:pt>
                <c:pt idx="55">
                  <c:v>28.521999999999988</c:v>
                </c:pt>
                <c:pt idx="56">
                  <c:v>28.523999999999987</c:v>
                </c:pt>
                <c:pt idx="57">
                  <c:v>28.526</c:v>
                </c:pt>
                <c:pt idx="58">
                  <c:v>28.527999999999999</c:v>
                </c:pt>
                <c:pt idx="59">
                  <c:v>28.529999999999987</c:v>
                </c:pt>
                <c:pt idx="60">
                  <c:v>28.532</c:v>
                </c:pt>
                <c:pt idx="61">
                  <c:v>28.533999999999999</c:v>
                </c:pt>
                <c:pt idx="62">
                  <c:v>28.535999999999987</c:v>
                </c:pt>
                <c:pt idx="63">
                  <c:v>28.538</c:v>
                </c:pt>
                <c:pt idx="64">
                  <c:v>28.54</c:v>
                </c:pt>
                <c:pt idx="65">
                  <c:v>28.541999999999987</c:v>
                </c:pt>
                <c:pt idx="66">
                  <c:v>28.544</c:v>
                </c:pt>
                <c:pt idx="67">
                  <c:v>28.545999999999989</c:v>
                </c:pt>
                <c:pt idx="68">
                  <c:v>28.547999999999988</c:v>
                </c:pt>
                <c:pt idx="69">
                  <c:v>28.55</c:v>
                </c:pt>
                <c:pt idx="70">
                  <c:v>28.552</c:v>
                </c:pt>
                <c:pt idx="71">
                  <c:v>28.553999999999988</c:v>
                </c:pt>
                <c:pt idx="72">
                  <c:v>28.555999999999987</c:v>
                </c:pt>
                <c:pt idx="73">
                  <c:v>28.558</c:v>
                </c:pt>
                <c:pt idx="74">
                  <c:v>28.56</c:v>
                </c:pt>
                <c:pt idx="75">
                  <c:v>28.561999999999987</c:v>
                </c:pt>
                <c:pt idx="76">
                  <c:v>28.564</c:v>
                </c:pt>
                <c:pt idx="77">
                  <c:v>28.565999999999985</c:v>
                </c:pt>
                <c:pt idx="78">
                  <c:v>28.567999999999987</c:v>
                </c:pt>
                <c:pt idx="79">
                  <c:v>28.57</c:v>
                </c:pt>
                <c:pt idx="80">
                  <c:v>28.571999999999999</c:v>
                </c:pt>
                <c:pt idx="81">
                  <c:v>28.573999999999987</c:v>
                </c:pt>
                <c:pt idx="82">
                  <c:v>28.576000000000001</c:v>
                </c:pt>
                <c:pt idx="83">
                  <c:v>28.577999999999999</c:v>
                </c:pt>
                <c:pt idx="84">
                  <c:v>28.58</c:v>
                </c:pt>
                <c:pt idx="85">
                  <c:v>28.58199999999999</c:v>
                </c:pt>
                <c:pt idx="86">
                  <c:v>28.584</c:v>
                </c:pt>
                <c:pt idx="87">
                  <c:v>28.585999999999984</c:v>
                </c:pt>
                <c:pt idx="88">
                  <c:v>28.587999999999987</c:v>
                </c:pt>
                <c:pt idx="89">
                  <c:v>28.59</c:v>
                </c:pt>
                <c:pt idx="90">
                  <c:v>28.591999999999999</c:v>
                </c:pt>
                <c:pt idx="91">
                  <c:v>28.593999999999987</c:v>
                </c:pt>
                <c:pt idx="92">
                  <c:v>28.596</c:v>
                </c:pt>
                <c:pt idx="93">
                  <c:v>28.597999999999999</c:v>
                </c:pt>
                <c:pt idx="94">
                  <c:v>28.599999999999987</c:v>
                </c:pt>
                <c:pt idx="95">
                  <c:v>28.602</c:v>
                </c:pt>
                <c:pt idx="96">
                  <c:v>28.603999999999999</c:v>
                </c:pt>
                <c:pt idx="97">
                  <c:v>28.605999999999987</c:v>
                </c:pt>
                <c:pt idx="98">
                  <c:v>28.608000000000001</c:v>
                </c:pt>
                <c:pt idx="99">
                  <c:v>28.61000000000001</c:v>
                </c:pt>
                <c:pt idx="100">
                  <c:v>28.611999999999998</c:v>
                </c:pt>
                <c:pt idx="101">
                  <c:v>28.614000000000011</c:v>
                </c:pt>
                <c:pt idx="102">
                  <c:v>28.61600000000001</c:v>
                </c:pt>
                <c:pt idx="103">
                  <c:v>28.618000000000009</c:v>
                </c:pt>
                <c:pt idx="104">
                  <c:v>28.619999999999997</c:v>
                </c:pt>
                <c:pt idx="105">
                  <c:v>28.622</c:v>
                </c:pt>
                <c:pt idx="106">
                  <c:v>28.623999999999999</c:v>
                </c:pt>
                <c:pt idx="107">
                  <c:v>28.625999999999987</c:v>
                </c:pt>
                <c:pt idx="108">
                  <c:v>28.628</c:v>
                </c:pt>
                <c:pt idx="109">
                  <c:v>28.63000000000001</c:v>
                </c:pt>
                <c:pt idx="110">
                  <c:v>28.631999999999998</c:v>
                </c:pt>
                <c:pt idx="111">
                  <c:v>28.634000000000011</c:v>
                </c:pt>
                <c:pt idx="112">
                  <c:v>28.635999999999999</c:v>
                </c:pt>
                <c:pt idx="113">
                  <c:v>28.637999999999998</c:v>
                </c:pt>
                <c:pt idx="114">
                  <c:v>28.64</c:v>
                </c:pt>
                <c:pt idx="115">
                  <c:v>28.641999999999999</c:v>
                </c:pt>
                <c:pt idx="116">
                  <c:v>28.643999999999988</c:v>
                </c:pt>
                <c:pt idx="117">
                  <c:v>28.646000000000001</c:v>
                </c:pt>
                <c:pt idx="118">
                  <c:v>28.648</c:v>
                </c:pt>
                <c:pt idx="119">
                  <c:v>28.650000000000009</c:v>
                </c:pt>
                <c:pt idx="120">
                  <c:v>28.651999999999997</c:v>
                </c:pt>
                <c:pt idx="121">
                  <c:v>28.654000000000011</c:v>
                </c:pt>
                <c:pt idx="122">
                  <c:v>28.655999999999999</c:v>
                </c:pt>
                <c:pt idx="123">
                  <c:v>28.657999999999998</c:v>
                </c:pt>
                <c:pt idx="124">
                  <c:v>28.66</c:v>
                </c:pt>
                <c:pt idx="125">
                  <c:v>28.661999999999999</c:v>
                </c:pt>
                <c:pt idx="126">
                  <c:v>28.663999999999987</c:v>
                </c:pt>
                <c:pt idx="127">
                  <c:v>28.666</c:v>
                </c:pt>
                <c:pt idx="128">
                  <c:v>28.667999999999999</c:v>
                </c:pt>
                <c:pt idx="129">
                  <c:v>28.669999999999987</c:v>
                </c:pt>
                <c:pt idx="130">
                  <c:v>28.672000000000001</c:v>
                </c:pt>
                <c:pt idx="131">
                  <c:v>28.673999999999999</c:v>
                </c:pt>
                <c:pt idx="132">
                  <c:v>28.675999999999988</c:v>
                </c:pt>
                <c:pt idx="133">
                  <c:v>28.678000000000001</c:v>
                </c:pt>
                <c:pt idx="134">
                  <c:v>28.68</c:v>
                </c:pt>
                <c:pt idx="135">
                  <c:v>28.681999999999999</c:v>
                </c:pt>
                <c:pt idx="136">
                  <c:v>28.683999999999987</c:v>
                </c:pt>
                <c:pt idx="137">
                  <c:v>28.686</c:v>
                </c:pt>
                <c:pt idx="138">
                  <c:v>28.687999999999999</c:v>
                </c:pt>
                <c:pt idx="139">
                  <c:v>28.689999999999987</c:v>
                </c:pt>
                <c:pt idx="140">
                  <c:v>28.692</c:v>
                </c:pt>
                <c:pt idx="141">
                  <c:v>28.693999999999999</c:v>
                </c:pt>
                <c:pt idx="142">
                  <c:v>28.695999999999987</c:v>
                </c:pt>
                <c:pt idx="143">
                  <c:v>28.698</c:v>
                </c:pt>
                <c:pt idx="144">
                  <c:v>28.7</c:v>
                </c:pt>
              </c:numCache>
            </c:numRef>
          </c:xVal>
          <c:yVal>
            <c:numRef>
              <c:f>'Asymmetric Scans 2'!$C$2:$C$146</c:f>
              <c:numCache>
                <c:formatCode>General</c:formatCode>
                <c:ptCount val="145"/>
                <c:pt idx="0">
                  <c:v>4</c:v>
                </c:pt>
                <c:pt idx="1">
                  <c:v>4</c:v>
                </c:pt>
                <c:pt idx="2">
                  <c:v>2</c:v>
                </c:pt>
                <c:pt idx="3">
                  <c:v>4</c:v>
                </c:pt>
                <c:pt idx="4">
                  <c:v>0</c:v>
                </c:pt>
                <c:pt idx="5">
                  <c:v>4</c:v>
                </c:pt>
                <c:pt idx="6">
                  <c:v>6</c:v>
                </c:pt>
                <c:pt idx="7">
                  <c:v>4</c:v>
                </c:pt>
                <c:pt idx="8">
                  <c:v>6</c:v>
                </c:pt>
                <c:pt idx="9">
                  <c:v>0</c:v>
                </c:pt>
                <c:pt idx="10">
                  <c:v>8</c:v>
                </c:pt>
                <c:pt idx="11">
                  <c:v>4</c:v>
                </c:pt>
                <c:pt idx="12">
                  <c:v>6</c:v>
                </c:pt>
                <c:pt idx="13">
                  <c:v>0</c:v>
                </c:pt>
                <c:pt idx="14">
                  <c:v>2</c:v>
                </c:pt>
                <c:pt idx="15">
                  <c:v>0</c:v>
                </c:pt>
                <c:pt idx="16">
                  <c:v>4</c:v>
                </c:pt>
                <c:pt idx="17">
                  <c:v>2</c:v>
                </c:pt>
                <c:pt idx="18">
                  <c:v>0</c:v>
                </c:pt>
                <c:pt idx="19">
                  <c:v>2</c:v>
                </c:pt>
                <c:pt idx="20">
                  <c:v>10</c:v>
                </c:pt>
                <c:pt idx="21">
                  <c:v>0</c:v>
                </c:pt>
                <c:pt idx="22">
                  <c:v>2</c:v>
                </c:pt>
                <c:pt idx="23">
                  <c:v>2</c:v>
                </c:pt>
                <c:pt idx="24">
                  <c:v>4</c:v>
                </c:pt>
                <c:pt idx="25">
                  <c:v>6</c:v>
                </c:pt>
                <c:pt idx="26">
                  <c:v>4</c:v>
                </c:pt>
                <c:pt idx="27">
                  <c:v>6</c:v>
                </c:pt>
                <c:pt idx="28">
                  <c:v>4</c:v>
                </c:pt>
                <c:pt idx="29">
                  <c:v>4</c:v>
                </c:pt>
                <c:pt idx="30">
                  <c:v>8</c:v>
                </c:pt>
                <c:pt idx="31">
                  <c:v>4</c:v>
                </c:pt>
                <c:pt idx="32">
                  <c:v>0</c:v>
                </c:pt>
                <c:pt idx="33">
                  <c:v>4</c:v>
                </c:pt>
                <c:pt idx="34">
                  <c:v>10</c:v>
                </c:pt>
                <c:pt idx="35">
                  <c:v>2</c:v>
                </c:pt>
                <c:pt idx="36">
                  <c:v>8</c:v>
                </c:pt>
                <c:pt idx="37">
                  <c:v>4</c:v>
                </c:pt>
                <c:pt idx="38">
                  <c:v>2</c:v>
                </c:pt>
                <c:pt idx="39">
                  <c:v>14</c:v>
                </c:pt>
                <c:pt idx="40">
                  <c:v>8</c:v>
                </c:pt>
                <c:pt idx="41">
                  <c:v>2</c:v>
                </c:pt>
                <c:pt idx="42">
                  <c:v>6</c:v>
                </c:pt>
                <c:pt idx="43">
                  <c:v>6</c:v>
                </c:pt>
                <c:pt idx="44">
                  <c:v>12</c:v>
                </c:pt>
                <c:pt idx="45">
                  <c:v>12</c:v>
                </c:pt>
                <c:pt idx="46">
                  <c:v>10</c:v>
                </c:pt>
                <c:pt idx="47">
                  <c:v>12</c:v>
                </c:pt>
                <c:pt idx="48">
                  <c:v>14</c:v>
                </c:pt>
                <c:pt idx="49">
                  <c:v>18</c:v>
                </c:pt>
                <c:pt idx="50">
                  <c:v>12</c:v>
                </c:pt>
                <c:pt idx="51">
                  <c:v>14</c:v>
                </c:pt>
                <c:pt idx="52">
                  <c:v>6</c:v>
                </c:pt>
                <c:pt idx="53">
                  <c:v>24</c:v>
                </c:pt>
                <c:pt idx="54">
                  <c:v>16</c:v>
                </c:pt>
                <c:pt idx="55">
                  <c:v>22</c:v>
                </c:pt>
                <c:pt idx="56">
                  <c:v>20</c:v>
                </c:pt>
                <c:pt idx="57">
                  <c:v>38</c:v>
                </c:pt>
                <c:pt idx="58">
                  <c:v>24</c:v>
                </c:pt>
                <c:pt idx="59">
                  <c:v>22</c:v>
                </c:pt>
                <c:pt idx="60">
                  <c:v>36</c:v>
                </c:pt>
                <c:pt idx="61">
                  <c:v>34</c:v>
                </c:pt>
                <c:pt idx="62">
                  <c:v>38</c:v>
                </c:pt>
                <c:pt idx="63">
                  <c:v>64</c:v>
                </c:pt>
                <c:pt idx="64">
                  <c:v>100</c:v>
                </c:pt>
                <c:pt idx="65">
                  <c:v>132</c:v>
                </c:pt>
                <c:pt idx="66">
                  <c:v>244</c:v>
                </c:pt>
                <c:pt idx="67">
                  <c:v>650</c:v>
                </c:pt>
                <c:pt idx="68">
                  <c:v>1670</c:v>
                </c:pt>
                <c:pt idx="69">
                  <c:v>2772</c:v>
                </c:pt>
                <c:pt idx="70">
                  <c:v>3270</c:v>
                </c:pt>
                <c:pt idx="71">
                  <c:v>3260</c:v>
                </c:pt>
                <c:pt idx="72">
                  <c:v>2834</c:v>
                </c:pt>
                <c:pt idx="73">
                  <c:v>2326</c:v>
                </c:pt>
                <c:pt idx="74">
                  <c:v>1396</c:v>
                </c:pt>
                <c:pt idx="75">
                  <c:v>704</c:v>
                </c:pt>
                <c:pt idx="76">
                  <c:v>310</c:v>
                </c:pt>
                <c:pt idx="77">
                  <c:v>190</c:v>
                </c:pt>
                <c:pt idx="78">
                  <c:v>88</c:v>
                </c:pt>
                <c:pt idx="79">
                  <c:v>80</c:v>
                </c:pt>
                <c:pt idx="80">
                  <c:v>64</c:v>
                </c:pt>
                <c:pt idx="81">
                  <c:v>50</c:v>
                </c:pt>
                <c:pt idx="82">
                  <c:v>26</c:v>
                </c:pt>
                <c:pt idx="83">
                  <c:v>22</c:v>
                </c:pt>
                <c:pt idx="84">
                  <c:v>26</c:v>
                </c:pt>
                <c:pt idx="85">
                  <c:v>14</c:v>
                </c:pt>
                <c:pt idx="86">
                  <c:v>20</c:v>
                </c:pt>
                <c:pt idx="87">
                  <c:v>6</c:v>
                </c:pt>
                <c:pt idx="88">
                  <c:v>14</c:v>
                </c:pt>
                <c:pt idx="89">
                  <c:v>28</c:v>
                </c:pt>
                <c:pt idx="90">
                  <c:v>12</c:v>
                </c:pt>
                <c:pt idx="91">
                  <c:v>20</c:v>
                </c:pt>
                <c:pt idx="92">
                  <c:v>10</c:v>
                </c:pt>
                <c:pt idx="93">
                  <c:v>6</c:v>
                </c:pt>
                <c:pt idx="94">
                  <c:v>6</c:v>
                </c:pt>
                <c:pt idx="95">
                  <c:v>2</c:v>
                </c:pt>
                <c:pt idx="96">
                  <c:v>4</c:v>
                </c:pt>
                <c:pt idx="97">
                  <c:v>10</c:v>
                </c:pt>
                <c:pt idx="98">
                  <c:v>4</c:v>
                </c:pt>
                <c:pt idx="99">
                  <c:v>8</c:v>
                </c:pt>
                <c:pt idx="100">
                  <c:v>6</c:v>
                </c:pt>
                <c:pt idx="101">
                  <c:v>6</c:v>
                </c:pt>
                <c:pt idx="102">
                  <c:v>4</c:v>
                </c:pt>
                <c:pt idx="103">
                  <c:v>4</c:v>
                </c:pt>
                <c:pt idx="104">
                  <c:v>6</c:v>
                </c:pt>
                <c:pt idx="105">
                  <c:v>6</c:v>
                </c:pt>
                <c:pt idx="106">
                  <c:v>4</c:v>
                </c:pt>
                <c:pt idx="107">
                  <c:v>0</c:v>
                </c:pt>
                <c:pt idx="108">
                  <c:v>2</c:v>
                </c:pt>
                <c:pt idx="109">
                  <c:v>6</c:v>
                </c:pt>
                <c:pt idx="110">
                  <c:v>6</c:v>
                </c:pt>
                <c:pt idx="111">
                  <c:v>6</c:v>
                </c:pt>
                <c:pt idx="112">
                  <c:v>2</c:v>
                </c:pt>
                <c:pt idx="113">
                  <c:v>4</c:v>
                </c:pt>
                <c:pt idx="114">
                  <c:v>8</c:v>
                </c:pt>
                <c:pt idx="115">
                  <c:v>2</c:v>
                </c:pt>
                <c:pt idx="116">
                  <c:v>0</c:v>
                </c:pt>
                <c:pt idx="117">
                  <c:v>2</c:v>
                </c:pt>
                <c:pt idx="118">
                  <c:v>0</c:v>
                </c:pt>
                <c:pt idx="119">
                  <c:v>0</c:v>
                </c:pt>
                <c:pt idx="120">
                  <c:v>10</c:v>
                </c:pt>
                <c:pt idx="121">
                  <c:v>6</c:v>
                </c:pt>
                <c:pt idx="122">
                  <c:v>0</c:v>
                </c:pt>
                <c:pt idx="123">
                  <c:v>6</c:v>
                </c:pt>
                <c:pt idx="124">
                  <c:v>0</c:v>
                </c:pt>
                <c:pt idx="125">
                  <c:v>0</c:v>
                </c:pt>
                <c:pt idx="126">
                  <c:v>4</c:v>
                </c:pt>
                <c:pt idx="127">
                  <c:v>6</c:v>
                </c:pt>
                <c:pt idx="128">
                  <c:v>2</c:v>
                </c:pt>
                <c:pt idx="129">
                  <c:v>4</c:v>
                </c:pt>
                <c:pt idx="130">
                  <c:v>0</c:v>
                </c:pt>
                <c:pt idx="131">
                  <c:v>4</c:v>
                </c:pt>
                <c:pt idx="132">
                  <c:v>2</c:v>
                </c:pt>
                <c:pt idx="133">
                  <c:v>4</c:v>
                </c:pt>
                <c:pt idx="134">
                  <c:v>2</c:v>
                </c:pt>
                <c:pt idx="135">
                  <c:v>2</c:v>
                </c:pt>
                <c:pt idx="136">
                  <c:v>6</c:v>
                </c:pt>
                <c:pt idx="137">
                  <c:v>4</c:v>
                </c:pt>
                <c:pt idx="138">
                  <c:v>0</c:v>
                </c:pt>
                <c:pt idx="139">
                  <c:v>2</c:v>
                </c:pt>
                <c:pt idx="140">
                  <c:v>4</c:v>
                </c:pt>
                <c:pt idx="141">
                  <c:v>2</c:v>
                </c:pt>
                <c:pt idx="142">
                  <c:v>4</c:v>
                </c:pt>
                <c:pt idx="143">
                  <c:v>0</c:v>
                </c:pt>
                <c:pt idx="144">
                  <c:v>2</c:v>
                </c:pt>
              </c:numCache>
            </c:numRef>
          </c:yVal>
        </c:ser>
        <c:ser>
          <c:idx val="1"/>
          <c:order val="1"/>
          <c:tx>
            <c:strRef>
              <c:f>'Asymmetric Scans 2'!$E$1:$G$1</c:f>
              <c:strCache>
                <c:ptCount val="1"/>
                <c:pt idx="0">
                  <c:v>InSb (115) Phi 90°, Psi -0.471</c:v>
                </c:pt>
              </c:strCache>
            </c:strRef>
          </c:tx>
          <c:marker>
            <c:symbol val="none"/>
          </c:marker>
          <c:xVal>
            <c:numRef>
              <c:f>'Asymmetric Scans 2'!$F$2:$F$196</c:f>
              <c:numCache>
                <c:formatCode>0.00000</c:formatCode>
                <c:ptCount val="195"/>
                <c:pt idx="0">
                  <c:v>21.138500000000001</c:v>
                </c:pt>
                <c:pt idx="1">
                  <c:v>21.140499999999989</c:v>
                </c:pt>
                <c:pt idx="2">
                  <c:v>21.142500000000002</c:v>
                </c:pt>
                <c:pt idx="3">
                  <c:v>21.144500000000001</c:v>
                </c:pt>
                <c:pt idx="4">
                  <c:v>21.1465</c:v>
                </c:pt>
                <c:pt idx="5">
                  <c:v>21.148500000000002</c:v>
                </c:pt>
                <c:pt idx="6">
                  <c:v>21.150500000000001</c:v>
                </c:pt>
                <c:pt idx="7">
                  <c:v>21.1525</c:v>
                </c:pt>
                <c:pt idx="8">
                  <c:v>21.154499999999999</c:v>
                </c:pt>
                <c:pt idx="9">
                  <c:v>21.156500000000001</c:v>
                </c:pt>
                <c:pt idx="10">
                  <c:v>21.1585</c:v>
                </c:pt>
                <c:pt idx="11">
                  <c:v>21.160499999999985</c:v>
                </c:pt>
                <c:pt idx="12">
                  <c:v>21.162499999999984</c:v>
                </c:pt>
                <c:pt idx="13">
                  <c:v>21.1645</c:v>
                </c:pt>
                <c:pt idx="14">
                  <c:v>21.166499999999989</c:v>
                </c:pt>
                <c:pt idx="15">
                  <c:v>21.168500000000002</c:v>
                </c:pt>
                <c:pt idx="16">
                  <c:v>21.170500000000001</c:v>
                </c:pt>
                <c:pt idx="17">
                  <c:v>21.172499999999989</c:v>
                </c:pt>
                <c:pt idx="18">
                  <c:v>21.174500000000005</c:v>
                </c:pt>
                <c:pt idx="19">
                  <c:v>21.176500000000001</c:v>
                </c:pt>
                <c:pt idx="20">
                  <c:v>21.1785</c:v>
                </c:pt>
                <c:pt idx="21">
                  <c:v>21.180500000000002</c:v>
                </c:pt>
                <c:pt idx="22">
                  <c:v>21.182499999999983</c:v>
                </c:pt>
                <c:pt idx="23">
                  <c:v>21.1845</c:v>
                </c:pt>
                <c:pt idx="24">
                  <c:v>21.186499999999985</c:v>
                </c:pt>
                <c:pt idx="25">
                  <c:v>21.188499999999983</c:v>
                </c:pt>
                <c:pt idx="26">
                  <c:v>21.1905</c:v>
                </c:pt>
                <c:pt idx="27">
                  <c:v>21.192499999999985</c:v>
                </c:pt>
                <c:pt idx="28">
                  <c:v>21.194500000000001</c:v>
                </c:pt>
                <c:pt idx="29">
                  <c:v>21.1965</c:v>
                </c:pt>
                <c:pt idx="30">
                  <c:v>21.198499999999989</c:v>
                </c:pt>
                <c:pt idx="31">
                  <c:v>21.200500000000002</c:v>
                </c:pt>
                <c:pt idx="32">
                  <c:v>21.202499999999983</c:v>
                </c:pt>
                <c:pt idx="33">
                  <c:v>21.204499999999989</c:v>
                </c:pt>
                <c:pt idx="34">
                  <c:v>21.206500000000002</c:v>
                </c:pt>
                <c:pt idx="35">
                  <c:v>21.208499999999983</c:v>
                </c:pt>
                <c:pt idx="36">
                  <c:v>21.2105</c:v>
                </c:pt>
                <c:pt idx="37">
                  <c:v>21.212500000000002</c:v>
                </c:pt>
                <c:pt idx="38">
                  <c:v>21.214500000000001</c:v>
                </c:pt>
                <c:pt idx="39">
                  <c:v>21.2165</c:v>
                </c:pt>
                <c:pt idx="40">
                  <c:v>21.218499999999985</c:v>
                </c:pt>
                <c:pt idx="41">
                  <c:v>21.220499999999983</c:v>
                </c:pt>
                <c:pt idx="42">
                  <c:v>21.222499999999986</c:v>
                </c:pt>
                <c:pt idx="43">
                  <c:v>21.224499999999985</c:v>
                </c:pt>
                <c:pt idx="44">
                  <c:v>21.226499999999984</c:v>
                </c:pt>
                <c:pt idx="45">
                  <c:v>21.228499999999983</c:v>
                </c:pt>
                <c:pt idx="46">
                  <c:v>21.230499999999989</c:v>
                </c:pt>
                <c:pt idx="47">
                  <c:v>21.232500000000002</c:v>
                </c:pt>
                <c:pt idx="48">
                  <c:v>21.234500000000001</c:v>
                </c:pt>
                <c:pt idx="49">
                  <c:v>21.236499999999989</c:v>
                </c:pt>
                <c:pt idx="50">
                  <c:v>21.238500000000002</c:v>
                </c:pt>
                <c:pt idx="51">
                  <c:v>21.240499999999983</c:v>
                </c:pt>
                <c:pt idx="52">
                  <c:v>21.242499999999986</c:v>
                </c:pt>
                <c:pt idx="53">
                  <c:v>21.244500000000002</c:v>
                </c:pt>
                <c:pt idx="54">
                  <c:v>21.246499999999983</c:v>
                </c:pt>
                <c:pt idx="55">
                  <c:v>21.248499999999986</c:v>
                </c:pt>
                <c:pt idx="56">
                  <c:v>21.250499999999985</c:v>
                </c:pt>
                <c:pt idx="57">
                  <c:v>21.252499999999984</c:v>
                </c:pt>
                <c:pt idx="58">
                  <c:v>21.2545</c:v>
                </c:pt>
                <c:pt idx="59">
                  <c:v>21.256499999999988</c:v>
                </c:pt>
                <c:pt idx="60">
                  <c:v>21.258500000000002</c:v>
                </c:pt>
                <c:pt idx="61">
                  <c:v>21.260499999999983</c:v>
                </c:pt>
                <c:pt idx="62">
                  <c:v>21.262499999999978</c:v>
                </c:pt>
                <c:pt idx="63">
                  <c:v>21.264500000000002</c:v>
                </c:pt>
                <c:pt idx="64">
                  <c:v>21.266499999999983</c:v>
                </c:pt>
                <c:pt idx="65">
                  <c:v>21.268499999999985</c:v>
                </c:pt>
                <c:pt idx="66">
                  <c:v>21.270500000000002</c:v>
                </c:pt>
                <c:pt idx="67">
                  <c:v>21.272499999999983</c:v>
                </c:pt>
                <c:pt idx="68">
                  <c:v>21.2745</c:v>
                </c:pt>
                <c:pt idx="69">
                  <c:v>21.276500000000002</c:v>
                </c:pt>
                <c:pt idx="70">
                  <c:v>21.278499999999983</c:v>
                </c:pt>
                <c:pt idx="71">
                  <c:v>21.280499999999986</c:v>
                </c:pt>
                <c:pt idx="72">
                  <c:v>21.282499999999978</c:v>
                </c:pt>
                <c:pt idx="73">
                  <c:v>21.284499999999984</c:v>
                </c:pt>
                <c:pt idx="74">
                  <c:v>21.286499999999982</c:v>
                </c:pt>
                <c:pt idx="75">
                  <c:v>21.288499999999978</c:v>
                </c:pt>
                <c:pt idx="76">
                  <c:v>21.290500000000002</c:v>
                </c:pt>
                <c:pt idx="77">
                  <c:v>21.292499999999983</c:v>
                </c:pt>
                <c:pt idx="78">
                  <c:v>21.294499999999989</c:v>
                </c:pt>
                <c:pt idx="79">
                  <c:v>21.296500000000002</c:v>
                </c:pt>
                <c:pt idx="80">
                  <c:v>21.298499999999983</c:v>
                </c:pt>
                <c:pt idx="81">
                  <c:v>21.3005</c:v>
                </c:pt>
                <c:pt idx="82">
                  <c:v>21.302500000000002</c:v>
                </c:pt>
                <c:pt idx="83">
                  <c:v>21.304500000000001</c:v>
                </c:pt>
                <c:pt idx="84">
                  <c:v>21.3065</c:v>
                </c:pt>
                <c:pt idx="85">
                  <c:v>21.308500000000002</c:v>
                </c:pt>
                <c:pt idx="86">
                  <c:v>21.310500000000001</c:v>
                </c:pt>
                <c:pt idx="87">
                  <c:v>21.3125</c:v>
                </c:pt>
                <c:pt idx="88">
                  <c:v>21.314499999999999</c:v>
                </c:pt>
                <c:pt idx="89">
                  <c:v>21.316500000000001</c:v>
                </c:pt>
                <c:pt idx="90">
                  <c:v>21.3185</c:v>
                </c:pt>
                <c:pt idx="91">
                  <c:v>21.320499999999988</c:v>
                </c:pt>
                <c:pt idx="92">
                  <c:v>21.322500000000002</c:v>
                </c:pt>
                <c:pt idx="93">
                  <c:v>21.3245</c:v>
                </c:pt>
                <c:pt idx="94">
                  <c:v>21.326499999999989</c:v>
                </c:pt>
                <c:pt idx="95">
                  <c:v>21.328500000000002</c:v>
                </c:pt>
                <c:pt idx="96">
                  <c:v>21.330500000000001</c:v>
                </c:pt>
                <c:pt idx="97">
                  <c:v>21.3325</c:v>
                </c:pt>
                <c:pt idx="98">
                  <c:v>21.334500000000013</c:v>
                </c:pt>
                <c:pt idx="99">
                  <c:v>21.336500000000001</c:v>
                </c:pt>
                <c:pt idx="100">
                  <c:v>21.3385</c:v>
                </c:pt>
                <c:pt idx="101">
                  <c:v>21.340500000000002</c:v>
                </c:pt>
                <c:pt idx="102">
                  <c:v>21.342499999999983</c:v>
                </c:pt>
                <c:pt idx="103">
                  <c:v>21.3445</c:v>
                </c:pt>
                <c:pt idx="104">
                  <c:v>21.346499999999985</c:v>
                </c:pt>
                <c:pt idx="105">
                  <c:v>21.348499999999984</c:v>
                </c:pt>
                <c:pt idx="106">
                  <c:v>21.3505</c:v>
                </c:pt>
                <c:pt idx="107">
                  <c:v>21.352499999999988</c:v>
                </c:pt>
                <c:pt idx="108">
                  <c:v>21.354500000000005</c:v>
                </c:pt>
                <c:pt idx="109">
                  <c:v>21.3565</c:v>
                </c:pt>
                <c:pt idx="110">
                  <c:v>21.358499999999989</c:v>
                </c:pt>
                <c:pt idx="111">
                  <c:v>21.360500000000002</c:v>
                </c:pt>
                <c:pt idx="112">
                  <c:v>21.362499999999983</c:v>
                </c:pt>
                <c:pt idx="113">
                  <c:v>21.3645</c:v>
                </c:pt>
                <c:pt idx="114">
                  <c:v>21.366500000000002</c:v>
                </c:pt>
                <c:pt idx="115">
                  <c:v>21.368499999999983</c:v>
                </c:pt>
                <c:pt idx="116">
                  <c:v>21.3705</c:v>
                </c:pt>
                <c:pt idx="117">
                  <c:v>21.372500000000002</c:v>
                </c:pt>
                <c:pt idx="118">
                  <c:v>21.374500000000001</c:v>
                </c:pt>
                <c:pt idx="119">
                  <c:v>21.3765</c:v>
                </c:pt>
                <c:pt idx="120">
                  <c:v>21.378499999999985</c:v>
                </c:pt>
                <c:pt idx="121">
                  <c:v>21.380499999999984</c:v>
                </c:pt>
                <c:pt idx="122">
                  <c:v>21.382499999999983</c:v>
                </c:pt>
                <c:pt idx="123">
                  <c:v>21.384499999999989</c:v>
                </c:pt>
                <c:pt idx="124">
                  <c:v>21.386500000000002</c:v>
                </c:pt>
                <c:pt idx="125">
                  <c:v>21.388499999999983</c:v>
                </c:pt>
                <c:pt idx="126">
                  <c:v>21.390499999999989</c:v>
                </c:pt>
                <c:pt idx="127">
                  <c:v>21.392500000000002</c:v>
                </c:pt>
                <c:pt idx="128">
                  <c:v>21.394500000000001</c:v>
                </c:pt>
                <c:pt idx="129">
                  <c:v>21.3965</c:v>
                </c:pt>
                <c:pt idx="130">
                  <c:v>21.398500000000002</c:v>
                </c:pt>
                <c:pt idx="131">
                  <c:v>21.400499999999983</c:v>
                </c:pt>
                <c:pt idx="132">
                  <c:v>21.402499999999986</c:v>
                </c:pt>
                <c:pt idx="133">
                  <c:v>21.404500000000002</c:v>
                </c:pt>
                <c:pt idx="134">
                  <c:v>21.406499999999983</c:v>
                </c:pt>
                <c:pt idx="135">
                  <c:v>21.408499999999986</c:v>
                </c:pt>
                <c:pt idx="136">
                  <c:v>21.410499999999985</c:v>
                </c:pt>
                <c:pt idx="137">
                  <c:v>21.412499999999984</c:v>
                </c:pt>
                <c:pt idx="138">
                  <c:v>21.4145</c:v>
                </c:pt>
                <c:pt idx="139">
                  <c:v>21.416499999999989</c:v>
                </c:pt>
                <c:pt idx="140">
                  <c:v>21.418500000000002</c:v>
                </c:pt>
                <c:pt idx="141">
                  <c:v>21.420499999999983</c:v>
                </c:pt>
                <c:pt idx="142">
                  <c:v>21.422499999999978</c:v>
                </c:pt>
                <c:pt idx="143">
                  <c:v>21.424500000000002</c:v>
                </c:pt>
                <c:pt idx="144">
                  <c:v>21.426499999999983</c:v>
                </c:pt>
                <c:pt idx="145">
                  <c:v>21.428499999999985</c:v>
                </c:pt>
                <c:pt idx="146">
                  <c:v>21.430500000000002</c:v>
                </c:pt>
                <c:pt idx="147">
                  <c:v>21.432499999999983</c:v>
                </c:pt>
                <c:pt idx="148">
                  <c:v>21.4345</c:v>
                </c:pt>
                <c:pt idx="149">
                  <c:v>21.436500000000002</c:v>
                </c:pt>
                <c:pt idx="150">
                  <c:v>21.438499999999983</c:v>
                </c:pt>
                <c:pt idx="151">
                  <c:v>21.440499999999986</c:v>
                </c:pt>
                <c:pt idx="152">
                  <c:v>21.442499999999978</c:v>
                </c:pt>
                <c:pt idx="153">
                  <c:v>21.444499999999984</c:v>
                </c:pt>
                <c:pt idx="154">
                  <c:v>21.446499999999983</c:v>
                </c:pt>
                <c:pt idx="155">
                  <c:v>21.448499999999978</c:v>
                </c:pt>
                <c:pt idx="156">
                  <c:v>21.450500000000002</c:v>
                </c:pt>
                <c:pt idx="157">
                  <c:v>21.452499999999983</c:v>
                </c:pt>
                <c:pt idx="158">
                  <c:v>21.454499999999989</c:v>
                </c:pt>
                <c:pt idx="159">
                  <c:v>21.456500000000002</c:v>
                </c:pt>
                <c:pt idx="160">
                  <c:v>21.458499999999983</c:v>
                </c:pt>
                <c:pt idx="161">
                  <c:v>21.460499999999985</c:v>
                </c:pt>
                <c:pt idx="162">
                  <c:v>21.462499999999981</c:v>
                </c:pt>
                <c:pt idx="163">
                  <c:v>21.464499999999983</c:v>
                </c:pt>
                <c:pt idx="164">
                  <c:v>21.466499999999986</c:v>
                </c:pt>
                <c:pt idx="165">
                  <c:v>21.468499999999985</c:v>
                </c:pt>
                <c:pt idx="166">
                  <c:v>21.470499999999983</c:v>
                </c:pt>
                <c:pt idx="167">
                  <c:v>21.472499999999986</c:v>
                </c:pt>
                <c:pt idx="168">
                  <c:v>21.474499999999985</c:v>
                </c:pt>
                <c:pt idx="169">
                  <c:v>21.476499999999984</c:v>
                </c:pt>
                <c:pt idx="170">
                  <c:v>21.478499999999983</c:v>
                </c:pt>
                <c:pt idx="171">
                  <c:v>21.480499999999978</c:v>
                </c:pt>
                <c:pt idx="172">
                  <c:v>21.48249999999998</c:v>
                </c:pt>
                <c:pt idx="173">
                  <c:v>21.484499999999983</c:v>
                </c:pt>
                <c:pt idx="174">
                  <c:v>21.486499999999978</c:v>
                </c:pt>
                <c:pt idx="175">
                  <c:v>21.488499999999981</c:v>
                </c:pt>
                <c:pt idx="176">
                  <c:v>21.490499999999983</c:v>
                </c:pt>
                <c:pt idx="177">
                  <c:v>21.492499999999986</c:v>
                </c:pt>
                <c:pt idx="178">
                  <c:v>21.494500000000002</c:v>
                </c:pt>
                <c:pt idx="179">
                  <c:v>21.496499999999983</c:v>
                </c:pt>
                <c:pt idx="180">
                  <c:v>21.498499999999986</c:v>
                </c:pt>
                <c:pt idx="181">
                  <c:v>21.500500000000002</c:v>
                </c:pt>
                <c:pt idx="182">
                  <c:v>21.502499999999984</c:v>
                </c:pt>
                <c:pt idx="183">
                  <c:v>21.5045</c:v>
                </c:pt>
                <c:pt idx="184">
                  <c:v>21.506499999999988</c:v>
                </c:pt>
                <c:pt idx="185">
                  <c:v>21.508500000000002</c:v>
                </c:pt>
                <c:pt idx="186">
                  <c:v>21.5105</c:v>
                </c:pt>
                <c:pt idx="187">
                  <c:v>21.512499999999989</c:v>
                </c:pt>
                <c:pt idx="188">
                  <c:v>21.514500000000005</c:v>
                </c:pt>
                <c:pt idx="189">
                  <c:v>21.516500000000001</c:v>
                </c:pt>
                <c:pt idx="190">
                  <c:v>21.5185</c:v>
                </c:pt>
                <c:pt idx="191">
                  <c:v>21.520500000000002</c:v>
                </c:pt>
                <c:pt idx="192">
                  <c:v>21.522499999999983</c:v>
                </c:pt>
                <c:pt idx="193">
                  <c:v>21.5245</c:v>
                </c:pt>
                <c:pt idx="194">
                  <c:v>21.526500000000002</c:v>
                </c:pt>
              </c:numCache>
            </c:numRef>
          </c:xVal>
          <c:yVal>
            <c:numRef>
              <c:f>'Asymmetric Scans 2'!$G$2:$G$196</c:f>
              <c:numCache>
                <c:formatCode>General</c:formatCode>
                <c:ptCount val="195"/>
                <c:pt idx="0">
                  <c:v>26</c:v>
                </c:pt>
                <c:pt idx="1">
                  <c:v>10</c:v>
                </c:pt>
                <c:pt idx="2">
                  <c:v>16</c:v>
                </c:pt>
                <c:pt idx="3">
                  <c:v>16</c:v>
                </c:pt>
                <c:pt idx="4">
                  <c:v>14</c:v>
                </c:pt>
                <c:pt idx="5">
                  <c:v>26</c:v>
                </c:pt>
                <c:pt idx="6">
                  <c:v>22</c:v>
                </c:pt>
                <c:pt idx="7">
                  <c:v>12</c:v>
                </c:pt>
                <c:pt idx="8">
                  <c:v>16</c:v>
                </c:pt>
                <c:pt idx="9">
                  <c:v>10</c:v>
                </c:pt>
                <c:pt idx="10">
                  <c:v>18</c:v>
                </c:pt>
                <c:pt idx="11">
                  <c:v>30</c:v>
                </c:pt>
                <c:pt idx="12">
                  <c:v>18</c:v>
                </c:pt>
                <c:pt idx="13">
                  <c:v>32</c:v>
                </c:pt>
                <c:pt idx="14">
                  <c:v>16</c:v>
                </c:pt>
                <c:pt idx="15">
                  <c:v>18</c:v>
                </c:pt>
                <c:pt idx="16">
                  <c:v>14</c:v>
                </c:pt>
                <c:pt idx="17">
                  <c:v>46</c:v>
                </c:pt>
                <c:pt idx="18">
                  <c:v>22</c:v>
                </c:pt>
                <c:pt idx="19">
                  <c:v>28</c:v>
                </c:pt>
                <c:pt idx="20">
                  <c:v>18</c:v>
                </c:pt>
                <c:pt idx="21">
                  <c:v>34</c:v>
                </c:pt>
                <c:pt idx="22">
                  <c:v>28</c:v>
                </c:pt>
                <c:pt idx="23">
                  <c:v>36</c:v>
                </c:pt>
                <c:pt idx="24">
                  <c:v>26</c:v>
                </c:pt>
                <c:pt idx="25">
                  <c:v>26</c:v>
                </c:pt>
                <c:pt idx="26">
                  <c:v>50</c:v>
                </c:pt>
                <c:pt idx="27">
                  <c:v>36</c:v>
                </c:pt>
                <c:pt idx="28">
                  <c:v>44</c:v>
                </c:pt>
                <c:pt idx="29">
                  <c:v>36</c:v>
                </c:pt>
                <c:pt idx="30">
                  <c:v>30</c:v>
                </c:pt>
                <c:pt idx="31">
                  <c:v>28</c:v>
                </c:pt>
                <c:pt idx="32">
                  <c:v>34</c:v>
                </c:pt>
                <c:pt idx="33">
                  <c:v>36</c:v>
                </c:pt>
                <c:pt idx="34">
                  <c:v>28</c:v>
                </c:pt>
                <c:pt idx="35">
                  <c:v>54</c:v>
                </c:pt>
                <c:pt idx="36">
                  <c:v>50</c:v>
                </c:pt>
                <c:pt idx="37">
                  <c:v>50</c:v>
                </c:pt>
                <c:pt idx="38">
                  <c:v>64</c:v>
                </c:pt>
                <c:pt idx="39">
                  <c:v>60</c:v>
                </c:pt>
                <c:pt idx="40">
                  <c:v>66</c:v>
                </c:pt>
                <c:pt idx="41">
                  <c:v>48</c:v>
                </c:pt>
                <c:pt idx="42">
                  <c:v>72</c:v>
                </c:pt>
                <c:pt idx="43">
                  <c:v>72</c:v>
                </c:pt>
                <c:pt idx="44">
                  <c:v>68</c:v>
                </c:pt>
                <c:pt idx="45">
                  <c:v>104</c:v>
                </c:pt>
                <c:pt idx="46">
                  <c:v>84</c:v>
                </c:pt>
                <c:pt idx="47">
                  <c:v>72</c:v>
                </c:pt>
                <c:pt idx="48">
                  <c:v>110</c:v>
                </c:pt>
                <c:pt idx="49">
                  <c:v>96</c:v>
                </c:pt>
                <c:pt idx="50">
                  <c:v>110</c:v>
                </c:pt>
                <c:pt idx="51">
                  <c:v>100</c:v>
                </c:pt>
                <c:pt idx="52">
                  <c:v>136</c:v>
                </c:pt>
                <c:pt idx="53">
                  <c:v>142</c:v>
                </c:pt>
                <c:pt idx="54">
                  <c:v>124</c:v>
                </c:pt>
                <c:pt idx="55">
                  <c:v>176</c:v>
                </c:pt>
                <c:pt idx="56">
                  <c:v>196</c:v>
                </c:pt>
                <c:pt idx="57">
                  <c:v>216</c:v>
                </c:pt>
                <c:pt idx="58">
                  <c:v>226</c:v>
                </c:pt>
                <c:pt idx="59">
                  <c:v>276</c:v>
                </c:pt>
                <c:pt idx="60">
                  <c:v>278</c:v>
                </c:pt>
                <c:pt idx="61">
                  <c:v>334</c:v>
                </c:pt>
                <c:pt idx="62">
                  <c:v>380</c:v>
                </c:pt>
                <c:pt idx="63">
                  <c:v>390</c:v>
                </c:pt>
                <c:pt idx="64">
                  <c:v>436</c:v>
                </c:pt>
                <c:pt idx="65">
                  <c:v>514</c:v>
                </c:pt>
                <c:pt idx="66">
                  <c:v>546</c:v>
                </c:pt>
                <c:pt idx="67">
                  <c:v>638</c:v>
                </c:pt>
                <c:pt idx="68">
                  <c:v>764</c:v>
                </c:pt>
                <c:pt idx="69">
                  <c:v>854</c:v>
                </c:pt>
                <c:pt idx="70">
                  <c:v>906</c:v>
                </c:pt>
                <c:pt idx="71">
                  <c:v>978</c:v>
                </c:pt>
                <c:pt idx="72">
                  <c:v>960</c:v>
                </c:pt>
                <c:pt idx="73">
                  <c:v>1176</c:v>
                </c:pt>
                <c:pt idx="74">
                  <c:v>1242</c:v>
                </c:pt>
                <c:pt idx="75">
                  <c:v>1612</c:v>
                </c:pt>
                <c:pt idx="76">
                  <c:v>1648</c:v>
                </c:pt>
                <c:pt idx="77">
                  <c:v>1870</c:v>
                </c:pt>
                <c:pt idx="78">
                  <c:v>1978</c:v>
                </c:pt>
                <c:pt idx="79">
                  <c:v>2220</c:v>
                </c:pt>
                <c:pt idx="80">
                  <c:v>2514</c:v>
                </c:pt>
                <c:pt idx="81">
                  <c:v>2614</c:v>
                </c:pt>
                <c:pt idx="82">
                  <c:v>2718</c:v>
                </c:pt>
                <c:pt idx="83">
                  <c:v>2900</c:v>
                </c:pt>
                <c:pt idx="84">
                  <c:v>3190</c:v>
                </c:pt>
                <c:pt idx="85">
                  <c:v>3468</c:v>
                </c:pt>
                <c:pt idx="86">
                  <c:v>3706</c:v>
                </c:pt>
                <c:pt idx="87">
                  <c:v>3912</c:v>
                </c:pt>
                <c:pt idx="88">
                  <c:v>4088</c:v>
                </c:pt>
                <c:pt idx="89">
                  <c:v>4264</c:v>
                </c:pt>
                <c:pt idx="90">
                  <c:v>4334</c:v>
                </c:pt>
                <c:pt idx="91">
                  <c:v>4598</c:v>
                </c:pt>
                <c:pt idx="92">
                  <c:v>4612</c:v>
                </c:pt>
                <c:pt idx="93">
                  <c:v>4778</c:v>
                </c:pt>
                <c:pt idx="94">
                  <c:v>5024</c:v>
                </c:pt>
                <c:pt idx="95">
                  <c:v>4934</c:v>
                </c:pt>
                <c:pt idx="96">
                  <c:v>5182</c:v>
                </c:pt>
                <c:pt idx="97">
                  <c:v>5200</c:v>
                </c:pt>
                <c:pt idx="98">
                  <c:v>5308</c:v>
                </c:pt>
                <c:pt idx="99">
                  <c:v>5004</c:v>
                </c:pt>
                <c:pt idx="100">
                  <c:v>5016</c:v>
                </c:pt>
                <c:pt idx="101">
                  <c:v>4870</c:v>
                </c:pt>
                <c:pt idx="102">
                  <c:v>4686</c:v>
                </c:pt>
                <c:pt idx="103">
                  <c:v>4746</c:v>
                </c:pt>
                <c:pt idx="104">
                  <c:v>4280</c:v>
                </c:pt>
                <c:pt idx="105">
                  <c:v>4316</c:v>
                </c:pt>
                <c:pt idx="106">
                  <c:v>4070</c:v>
                </c:pt>
                <c:pt idx="107">
                  <c:v>3788</c:v>
                </c:pt>
                <c:pt idx="108">
                  <c:v>3600</c:v>
                </c:pt>
                <c:pt idx="109">
                  <c:v>3402</c:v>
                </c:pt>
                <c:pt idx="110">
                  <c:v>3082</c:v>
                </c:pt>
                <c:pt idx="111">
                  <c:v>2946</c:v>
                </c:pt>
                <c:pt idx="112">
                  <c:v>2760</c:v>
                </c:pt>
                <c:pt idx="113">
                  <c:v>2440</c:v>
                </c:pt>
                <c:pt idx="114">
                  <c:v>2344</c:v>
                </c:pt>
                <c:pt idx="115">
                  <c:v>2170</c:v>
                </c:pt>
                <c:pt idx="116">
                  <c:v>1892</c:v>
                </c:pt>
                <c:pt idx="117">
                  <c:v>1778</c:v>
                </c:pt>
                <c:pt idx="118">
                  <c:v>1518</c:v>
                </c:pt>
                <c:pt idx="119">
                  <c:v>1440</c:v>
                </c:pt>
                <c:pt idx="120">
                  <c:v>1332</c:v>
                </c:pt>
                <c:pt idx="121">
                  <c:v>1082</c:v>
                </c:pt>
                <c:pt idx="122">
                  <c:v>1054</c:v>
                </c:pt>
                <c:pt idx="123">
                  <c:v>966</c:v>
                </c:pt>
                <c:pt idx="124">
                  <c:v>830</c:v>
                </c:pt>
                <c:pt idx="125">
                  <c:v>756</c:v>
                </c:pt>
                <c:pt idx="126">
                  <c:v>624</c:v>
                </c:pt>
                <c:pt idx="127">
                  <c:v>652</c:v>
                </c:pt>
                <c:pt idx="128">
                  <c:v>508</c:v>
                </c:pt>
                <c:pt idx="129">
                  <c:v>436</c:v>
                </c:pt>
                <c:pt idx="130">
                  <c:v>388</c:v>
                </c:pt>
                <c:pt idx="131">
                  <c:v>398</c:v>
                </c:pt>
                <c:pt idx="132">
                  <c:v>310</c:v>
                </c:pt>
                <c:pt idx="133">
                  <c:v>330</c:v>
                </c:pt>
                <c:pt idx="134">
                  <c:v>256</c:v>
                </c:pt>
                <c:pt idx="135">
                  <c:v>248</c:v>
                </c:pt>
                <c:pt idx="136">
                  <c:v>228</c:v>
                </c:pt>
                <c:pt idx="137">
                  <c:v>200</c:v>
                </c:pt>
                <c:pt idx="138">
                  <c:v>248</c:v>
                </c:pt>
                <c:pt idx="139">
                  <c:v>160</c:v>
                </c:pt>
                <c:pt idx="140">
                  <c:v>164</c:v>
                </c:pt>
                <c:pt idx="141">
                  <c:v>156</c:v>
                </c:pt>
                <c:pt idx="142">
                  <c:v>138</c:v>
                </c:pt>
                <c:pt idx="143">
                  <c:v>132</c:v>
                </c:pt>
                <c:pt idx="144">
                  <c:v>120</c:v>
                </c:pt>
                <c:pt idx="145">
                  <c:v>108</c:v>
                </c:pt>
                <c:pt idx="146">
                  <c:v>104</c:v>
                </c:pt>
                <c:pt idx="147">
                  <c:v>86</c:v>
                </c:pt>
                <c:pt idx="148">
                  <c:v>76</c:v>
                </c:pt>
                <c:pt idx="149">
                  <c:v>88</c:v>
                </c:pt>
                <c:pt idx="150">
                  <c:v>88</c:v>
                </c:pt>
                <c:pt idx="151">
                  <c:v>108</c:v>
                </c:pt>
                <c:pt idx="152">
                  <c:v>68</c:v>
                </c:pt>
                <c:pt idx="153">
                  <c:v>58</c:v>
                </c:pt>
                <c:pt idx="154">
                  <c:v>62</c:v>
                </c:pt>
                <c:pt idx="155">
                  <c:v>46</c:v>
                </c:pt>
                <c:pt idx="156">
                  <c:v>64</c:v>
                </c:pt>
                <c:pt idx="157">
                  <c:v>64</c:v>
                </c:pt>
                <c:pt idx="158">
                  <c:v>42</c:v>
                </c:pt>
                <c:pt idx="159">
                  <c:v>50</c:v>
                </c:pt>
                <c:pt idx="160">
                  <c:v>36</c:v>
                </c:pt>
                <c:pt idx="161">
                  <c:v>36</c:v>
                </c:pt>
                <c:pt idx="162">
                  <c:v>52</c:v>
                </c:pt>
                <c:pt idx="163">
                  <c:v>46</c:v>
                </c:pt>
                <c:pt idx="164">
                  <c:v>36</c:v>
                </c:pt>
                <c:pt idx="165">
                  <c:v>26</c:v>
                </c:pt>
                <c:pt idx="166">
                  <c:v>36</c:v>
                </c:pt>
                <c:pt idx="167">
                  <c:v>60</c:v>
                </c:pt>
                <c:pt idx="168">
                  <c:v>28</c:v>
                </c:pt>
                <c:pt idx="169">
                  <c:v>40</c:v>
                </c:pt>
                <c:pt idx="170">
                  <c:v>36</c:v>
                </c:pt>
                <c:pt idx="171">
                  <c:v>34</c:v>
                </c:pt>
                <c:pt idx="172">
                  <c:v>32</c:v>
                </c:pt>
                <c:pt idx="173">
                  <c:v>44</c:v>
                </c:pt>
                <c:pt idx="174">
                  <c:v>42</c:v>
                </c:pt>
                <c:pt idx="175">
                  <c:v>22</c:v>
                </c:pt>
                <c:pt idx="176">
                  <c:v>22</c:v>
                </c:pt>
                <c:pt idx="177">
                  <c:v>28</c:v>
                </c:pt>
                <c:pt idx="178">
                  <c:v>42</c:v>
                </c:pt>
                <c:pt idx="179">
                  <c:v>12</c:v>
                </c:pt>
                <c:pt idx="180">
                  <c:v>12</c:v>
                </c:pt>
                <c:pt idx="181">
                  <c:v>24</c:v>
                </c:pt>
                <c:pt idx="182">
                  <c:v>20</c:v>
                </c:pt>
                <c:pt idx="183">
                  <c:v>22</c:v>
                </c:pt>
                <c:pt idx="184">
                  <c:v>34</c:v>
                </c:pt>
                <c:pt idx="185">
                  <c:v>28</c:v>
                </c:pt>
                <c:pt idx="186">
                  <c:v>20</c:v>
                </c:pt>
                <c:pt idx="187">
                  <c:v>16</c:v>
                </c:pt>
                <c:pt idx="188">
                  <c:v>26</c:v>
                </c:pt>
                <c:pt idx="189">
                  <c:v>22</c:v>
                </c:pt>
                <c:pt idx="190">
                  <c:v>26</c:v>
                </c:pt>
                <c:pt idx="191">
                  <c:v>24</c:v>
                </c:pt>
                <c:pt idx="192">
                  <c:v>26</c:v>
                </c:pt>
                <c:pt idx="193">
                  <c:v>22</c:v>
                </c:pt>
                <c:pt idx="194">
                  <c:v>20</c:v>
                </c:pt>
              </c:numCache>
            </c:numRef>
          </c:yVal>
        </c:ser>
        <c:ser>
          <c:idx val="2"/>
          <c:order val="2"/>
          <c:tx>
            <c:strRef>
              <c:f>'Asymmetric Scans 2'!$I$1:$K$1</c:f>
              <c:strCache>
                <c:ptCount val="1"/>
                <c:pt idx="0">
                  <c:v>GaAs (115) Phi 270°, Psi 1.741°</c:v>
                </c:pt>
              </c:strCache>
            </c:strRef>
          </c:tx>
          <c:marker>
            <c:symbol val="none"/>
          </c:marker>
          <c:xVal>
            <c:numRef>
              <c:f>'Asymmetric Scans 2'!$J$2:$J$146</c:f>
              <c:numCache>
                <c:formatCode>0.00000</c:formatCode>
                <c:ptCount val="145"/>
                <c:pt idx="0">
                  <c:v>30.1235</c:v>
                </c:pt>
                <c:pt idx="1">
                  <c:v>30.125499999999985</c:v>
                </c:pt>
                <c:pt idx="2">
                  <c:v>30.127500000000001</c:v>
                </c:pt>
                <c:pt idx="3">
                  <c:v>30.1295</c:v>
                </c:pt>
                <c:pt idx="4">
                  <c:v>30.131499999999999</c:v>
                </c:pt>
                <c:pt idx="5">
                  <c:v>30.133500000000005</c:v>
                </c:pt>
                <c:pt idx="6">
                  <c:v>30.1355</c:v>
                </c:pt>
                <c:pt idx="7">
                  <c:v>30.137499999999999</c:v>
                </c:pt>
                <c:pt idx="8">
                  <c:v>30.139499999999988</c:v>
                </c:pt>
                <c:pt idx="9">
                  <c:v>30.141500000000001</c:v>
                </c:pt>
                <c:pt idx="10">
                  <c:v>30.1435</c:v>
                </c:pt>
                <c:pt idx="11">
                  <c:v>30.145499999999981</c:v>
                </c:pt>
                <c:pt idx="12">
                  <c:v>30.147500000000001</c:v>
                </c:pt>
                <c:pt idx="13">
                  <c:v>30.1495</c:v>
                </c:pt>
                <c:pt idx="14">
                  <c:v>30.151499999999999</c:v>
                </c:pt>
                <c:pt idx="15">
                  <c:v>30.153500000000001</c:v>
                </c:pt>
                <c:pt idx="16">
                  <c:v>30.1555</c:v>
                </c:pt>
                <c:pt idx="17">
                  <c:v>30.157499999999999</c:v>
                </c:pt>
                <c:pt idx="18">
                  <c:v>30.159500000000001</c:v>
                </c:pt>
                <c:pt idx="19">
                  <c:v>30.1615</c:v>
                </c:pt>
                <c:pt idx="20">
                  <c:v>30.163499999999988</c:v>
                </c:pt>
                <c:pt idx="21">
                  <c:v>30.165500000000002</c:v>
                </c:pt>
                <c:pt idx="22">
                  <c:v>30.1675</c:v>
                </c:pt>
                <c:pt idx="23">
                  <c:v>30.169499999999989</c:v>
                </c:pt>
                <c:pt idx="24">
                  <c:v>30.171499999999988</c:v>
                </c:pt>
                <c:pt idx="25">
                  <c:v>30.173500000000001</c:v>
                </c:pt>
                <c:pt idx="26">
                  <c:v>30.1755</c:v>
                </c:pt>
                <c:pt idx="27">
                  <c:v>30.177499999999988</c:v>
                </c:pt>
                <c:pt idx="28">
                  <c:v>30.179500000000001</c:v>
                </c:pt>
                <c:pt idx="29">
                  <c:v>30.1815</c:v>
                </c:pt>
                <c:pt idx="30">
                  <c:v>30.183499999999984</c:v>
                </c:pt>
                <c:pt idx="31">
                  <c:v>30.185499999999983</c:v>
                </c:pt>
                <c:pt idx="32">
                  <c:v>30.1875</c:v>
                </c:pt>
                <c:pt idx="33">
                  <c:v>30.189499999999985</c:v>
                </c:pt>
                <c:pt idx="34">
                  <c:v>30.191500000000001</c:v>
                </c:pt>
                <c:pt idx="35">
                  <c:v>30.1935</c:v>
                </c:pt>
                <c:pt idx="36">
                  <c:v>30.195499999999988</c:v>
                </c:pt>
                <c:pt idx="37">
                  <c:v>30.197500000000005</c:v>
                </c:pt>
                <c:pt idx="38">
                  <c:v>30.1995</c:v>
                </c:pt>
                <c:pt idx="39">
                  <c:v>30.201499999999989</c:v>
                </c:pt>
                <c:pt idx="40">
                  <c:v>30.20349999999998</c:v>
                </c:pt>
                <c:pt idx="41">
                  <c:v>30.205499999999983</c:v>
                </c:pt>
                <c:pt idx="42">
                  <c:v>30.2075</c:v>
                </c:pt>
                <c:pt idx="43">
                  <c:v>30.209499999999981</c:v>
                </c:pt>
                <c:pt idx="44">
                  <c:v>30.211500000000001</c:v>
                </c:pt>
                <c:pt idx="45">
                  <c:v>30.2135</c:v>
                </c:pt>
                <c:pt idx="46">
                  <c:v>30.215499999999984</c:v>
                </c:pt>
                <c:pt idx="47">
                  <c:v>30.217500000000001</c:v>
                </c:pt>
                <c:pt idx="48">
                  <c:v>30.2195</c:v>
                </c:pt>
                <c:pt idx="49">
                  <c:v>30.221499999999985</c:v>
                </c:pt>
                <c:pt idx="50">
                  <c:v>30.223499999999984</c:v>
                </c:pt>
                <c:pt idx="51">
                  <c:v>30.225499999999982</c:v>
                </c:pt>
                <c:pt idx="52">
                  <c:v>30.227499999999988</c:v>
                </c:pt>
                <c:pt idx="53">
                  <c:v>30.229500000000002</c:v>
                </c:pt>
                <c:pt idx="54">
                  <c:v>30.2315</c:v>
                </c:pt>
                <c:pt idx="55">
                  <c:v>30.233499999999989</c:v>
                </c:pt>
                <c:pt idx="56">
                  <c:v>30.235499999999981</c:v>
                </c:pt>
                <c:pt idx="57">
                  <c:v>30.237500000000001</c:v>
                </c:pt>
                <c:pt idx="58">
                  <c:v>30.2395</c:v>
                </c:pt>
                <c:pt idx="59">
                  <c:v>30.241499999999981</c:v>
                </c:pt>
                <c:pt idx="60">
                  <c:v>30.243499999999983</c:v>
                </c:pt>
                <c:pt idx="61">
                  <c:v>30.245499999999986</c:v>
                </c:pt>
                <c:pt idx="62">
                  <c:v>30.247499999999985</c:v>
                </c:pt>
                <c:pt idx="63">
                  <c:v>30.249499999999983</c:v>
                </c:pt>
                <c:pt idx="64">
                  <c:v>30.2515</c:v>
                </c:pt>
                <c:pt idx="65">
                  <c:v>30.253499999999985</c:v>
                </c:pt>
                <c:pt idx="66">
                  <c:v>30.255499999999984</c:v>
                </c:pt>
                <c:pt idx="67">
                  <c:v>30.2575</c:v>
                </c:pt>
                <c:pt idx="68">
                  <c:v>30.259499999999989</c:v>
                </c:pt>
                <c:pt idx="69">
                  <c:v>30.261500000000002</c:v>
                </c:pt>
                <c:pt idx="70">
                  <c:v>30.263499999999983</c:v>
                </c:pt>
                <c:pt idx="71">
                  <c:v>30.265499999999978</c:v>
                </c:pt>
                <c:pt idx="72">
                  <c:v>30.267499999999981</c:v>
                </c:pt>
                <c:pt idx="73">
                  <c:v>30.269499999999983</c:v>
                </c:pt>
                <c:pt idx="74">
                  <c:v>30.2715</c:v>
                </c:pt>
                <c:pt idx="75">
                  <c:v>30.273499999999984</c:v>
                </c:pt>
                <c:pt idx="76">
                  <c:v>30.275499999999983</c:v>
                </c:pt>
                <c:pt idx="77">
                  <c:v>30.2775</c:v>
                </c:pt>
                <c:pt idx="78">
                  <c:v>30.279499999999985</c:v>
                </c:pt>
                <c:pt idx="79">
                  <c:v>30.281499999999983</c:v>
                </c:pt>
                <c:pt idx="80">
                  <c:v>30.283499999999986</c:v>
                </c:pt>
                <c:pt idx="81">
                  <c:v>30.285499999999978</c:v>
                </c:pt>
                <c:pt idx="82">
                  <c:v>30.287499999999984</c:v>
                </c:pt>
                <c:pt idx="83">
                  <c:v>30.289499999999983</c:v>
                </c:pt>
                <c:pt idx="84">
                  <c:v>30.291499999999989</c:v>
                </c:pt>
                <c:pt idx="85">
                  <c:v>30.293500000000002</c:v>
                </c:pt>
                <c:pt idx="86">
                  <c:v>30.295499999999983</c:v>
                </c:pt>
                <c:pt idx="87">
                  <c:v>30.297499999999989</c:v>
                </c:pt>
                <c:pt idx="88">
                  <c:v>30.299499999999981</c:v>
                </c:pt>
                <c:pt idx="89">
                  <c:v>30.301500000000001</c:v>
                </c:pt>
                <c:pt idx="90">
                  <c:v>30.3035</c:v>
                </c:pt>
                <c:pt idx="91">
                  <c:v>30.305499999999984</c:v>
                </c:pt>
                <c:pt idx="92">
                  <c:v>30.307500000000001</c:v>
                </c:pt>
                <c:pt idx="93">
                  <c:v>30.3095</c:v>
                </c:pt>
                <c:pt idx="94">
                  <c:v>30.311499999999999</c:v>
                </c:pt>
                <c:pt idx="95">
                  <c:v>30.313500000000001</c:v>
                </c:pt>
                <c:pt idx="96">
                  <c:v>30.3155</c:v>
                </c:pt>
                <c:pt idx="97">
                  <c:v>30.317499999999999</c:v>
                </c:pt>
                <c:pt idx="98">
                  <c:v>30.319500000000001</c:v>
                </c:pt>
                <c:pt idx="99">
                  <c:v>30.3215</c:v>
                </c:pt>
                <c:pt idx="100">
                  <c:v>30.323499999999989</c:v>
                </c:pt>
                <c:pt idx="101">
                  <c:v>30.325500000000002</c:v>
                </c:pt>
                <c:pt idx="102">
                  <c:v>30.327500000000001</c:v>
                </c:pt>
                <c:pt idx="103">
                  <c:v>30.329499999999989</c:v>
                </c:pt>
                <c:pt idx="104">
                  <c:v>30.331499999999988</c:v>
                </c:pt>
                <c:pt idx="105">
                  <c:v>30.333500000000001</c:v>
                </c:pt>
                <c:pt idx="106">
                  <c:v>30.3355</c:v>
                </c:pt>
                <c:pt idx="107">
                  <c:v>30.337499999999999</c:v>
                </c:pt>
                <c:pt idx="108">
                  <c:v>30.339500000000001</c:v>
                </c:pt>
                <c:pt idx="109">
                  <c:v>30.3415</c:v>
                </c:pt>
                <c:pt idx="110">
                  <c:v>30.343499999999985</c:v>
                </c:pt>
                <c:pt idx="111">
                  <c:v>30.345499999999983</c:v>
                </c:pt>
                <c:pt idx="112">
                  <c:v>30.3475</c:v>
                </c:pt>
                <c:pt idx="113">
                  <c:v>30.349499999999985</c:v>
                </c:pt>
                <c:pt idx="114">
                  <c:v>30.351500000000001</c:v>
                </c:pt>
                <c:pt idx="115">
                  <c:v>30.3535</c:v>
                </c:pt>
                <c:pt idx="116">
                  <c:v>30.355499999999989</c:v>
                </c:pt>
                <c:pt idx="117">
                  <c:v>30.357500000000005</c:v>
                </c:pt>
                <c:pt idx="118">
                  <c:v>30.359500000000001</c:v>
                </c:pt>
                <c:pt idx="119">
                  <c:v>30.361499999999989</c:v>
                </c:pt>
                <c:pt idx="120">
                  <c:v>30.363499999999981</c:v>
                </c:pt>
                <c:pt idx="121">
                  <c:v>30.365499999999983</c:v>
                </c:pt>
                <c:pt idx="122">
                  <c:v>30.3675</c:v>
                </c:pt>
                <c:pt idx="123">
                  <c:v>30.369499999999984</c:v>
                </c:pt>
                <c:pt idx="124">
                  <c:v>30.371500000000001</c:v>
                </c:pt>
                <c:pt idx="125">
                  <c:v>30.3735</c:v>
                </c:pt>
                <c:pt idx="126">
                  <c:v>30.375499999999985</c:v>
                </c:pt>
                <c:pt idx="127">
                  <c:v>30.377500000000001</c:v>
                </c:pt>
                <c:pt idx="128">
                  <c:v>30.3795</c:v>
                </c:pt>
                <c:pt idx="129">
                  <c:v>30.381499999999988</c:v>
                </c:pt>
                <c:pt idx="130">
                  <c:v>30.383500000000002</c:v>
                </c:pt>
                <c:pt idx="131">
                  <c:v>30.385499999999983</c:v>
                </c:pt>
                <c:pt idx="132">
                  <c:v>30.387499999999989</c:v>
                </c:pt>
                <c:pt idx="133">
                  <c:v>30.389500000000002</c:v>
                </c:pt>
                <c:pt idx="134">
                  <c:v>30.391500000000001</c:v>
                </c:pt>
                <c:pt idx="135">
                  <c:v>30.3935</c:v>
                </c:pt>
                <c:pt idx="136">
                  <c:v>30.395499999999981</c:v>
                </c:pt>
                <c:pt idx="137">
                  <c:v>30.397500000000001</c:v>
                </c:pt>
                <c:pt idx="138">
                  <c:v>30.3995</c:v>
                </c:pt>
                <c:pt idx="139">
                  <c:v>30.401499999999984</c:v>
                </c:pt>
                <c:pt idx="140">
                  <c:v>30.403499999999983</c:v>
                </c:pt>
                <c:pt idx="141">
                  <c:v>30.405499999999986</c:v>
                </c:pt>
                <c:pt idx="142">
                  <c:v>30.407499999999985</c:v>
                </c:pt>
                <c:pt idx="143">
                  <c:v>30.409499999999984</c:v>
                </c:pt>
                <c:pt idx="144">
                  <c:v>30.4115</c:v>
                </c:pt>
              </c:numCache>
            </c:numRef>
          </c:xVal>
          <c:yVal>
            <c:numRef>
              <c:f>'Asymmetric Scans 2'!$K$2:$K$146</c:f>
              <c:numCache>
                <c:formatCode>General</c:formatCode>
                <c:ptCount val="145"/>
                <c:pt idx="0">
                  <c:v>6</c:v>
                </c:pt>
                <c:pt idx="1">
                  <c:v>4</c:v>
                </c:pt>
                <c:pt idx="2">
                  <c:v>8</c:v>
                </c:pt>
                <c:pt idx="3">
                  <c:v>6</c:v>
                </c:pt>
                <c:pt idx="4">
                  <c:v>2</c:v>
                </c:pt>
                <c:pt idx="5">
                  <c:v>2</c:v>
                </c:pt>
                <c:pt idx="6">
                  <c:v>0</c:v>
                </c:pt>
                <c:pt idx="7">
                  <c:v>2</c:v>
                </c:pt>
                <c:pt idx="8">
                  <c:v>4</c:v>
                </c:pt>
                <c:pt idx="9">
                  <c:v>4</c:v>
                </c:pt>
                <c:pt idx="10">
                  <c:v>0</c:v>
                </c:pt>
                <c:pt idx="11">
                  <c:v>0</c:v>
                </c:pt>
                <c:pt idx="12">
                  <c:v>0</c:v>
                </c:pt>
                <c:pt idx="13">
                  <c:v>4</c:v>
                </c:pt>
                <c:pt idx="14">
                  <c:v>2</c:v>
                </c:pt>
                <c:pt idx="15">
                  <c:v>2</c:v>
                </c:pt>
                <c:pt idx="16">
                  <c:v>2</c:v>
                </c:pt>
                <c:pt idx="17">
                  <c:v>4</c:v>
                </c:pt>
                <c:pt idx="18">
                  <c:v>4</c:v>
                </c:pt>
                <c:pt idx="19">
                  <c:v>2</c:v>
                </c:pt>
                <c:pt idx="20">
                  <c:v>6</c:v>
                </c:pt>
                <c:pt idx="21">
                  <c:v>0</c:v>
                </c:pt>
                <c:pt idx="22">
                  <c:v>0</c:v>
                </c:pt>
                <c:pt idx="23">
                  <c:v>4</c:v>
                </c:pt>
                <c:pt idx="24">
                  <c:v>0</c:v>
                </c:pt>
                <c:pt idx="25">
                  <c:v>0</c:v>
                </c:pt>
                <c:pt idx="26">
                  <c:v>2</c:v>
                </c:pt>
                <c:pt idx="27">
                  <c:v>2</c:v>
                </c:pt>
                <c:pt idx="28">
                  <c:v>4</c:v>
                </c:pt>
                <c:pt idx="29">
                  <c:v>0</c:v>
                </c:pt>
                <c:pt idx="30">
                  <c:v>6</c:v>
                </c:pt>
                <c:pt idx="31">
                  <c:v>4</c:v>
                </c:pt>
                <c:pt idx="32">
                  <c:v>0</c:v>
                </c:pt>
                <c:pt idx="33">
                  <c:v>4</c:v>
                </c:pt>
                <c:pt idx="34">
                  <c:v>12</c:v>
                </c:pt>
                <c:pt idx="35">
                  <c:v>4</c:v>
                </c:pt>
                <c:pt idx="36">
                  <c:v>6</c:v>
                </c:pt>
                <c:pt idx="37">
                  <c:v>4</c:v>
                </c:pt>
                <c:pt idx="38">
                  <c:v>4</c:v>
                </c:pt>
                <c:pt idx="39">
                  <c:v>4</c:v>
                </c:pt>
                <c:pt idx="40">
                  <c:v>10</c:v>
                </c:pt>
                <c:pt idx="41">
                  <c:v>6</c:v>
                </c:pt>
                <c:pt idx="42">
                  <c:v>4</c:v>
                </c:pt>
                <c:pt idx="43">
                  <c:v>6</c:v>
                </c:pt>
                <c:pt idx="44">
                  <c:v>0</c:v>
                </c:pt>
                <c:pt idx="45">
                  <c:v>12</c:v>
                </c:pt>
                <c:pt idx="46">
                  <c:v>12</c:v>
                </c:pt>
                <c:pt idx="47">
                  <c:v>4</c:v>
                </c:pt>
                <c:pt idx="48">
                  <c:v>10</c:v>
                </c:pt>
                <c:pt idx="49">
                  <c:v>18</c:v>
                </c:pt>
                <c:pt idx="50">
                  <c:v>10</c:v>
                </c:pt>
                <c:pt idx="51">
                  <c:v>14</c:v>
                </c:pt>
                <c:pt idx="52">
                  <c:v>6</c:v>
                </c:pt>
                <c:pt idx="53">
                  <c:v>14</c:v>
                </c:pt>
                <c:pt idx="54">
                  <c:v>10</c:v>
                </c:pt>
                <c:pt idx="55">
                  <c:v>14</c:v>
                </c:pt>
                <c:pt idx="56">
                  <c:v>6</c:v>
                </c:pt>
                <c:pt idx="57">
                  <c:v>14</c:v>
                </c:pt>
                <c:pt idx="58">
                  <c:v>8</c:v>
                </c:pt>
                <c:pt idx="59">
                  <c:v>24</c:v>
                </c:pt>
                <c:pt idx="60">
                  <c:v>16</c:v>
                </c:pt>
                <c:pt idx="61">
                  <c:v>24</c:v>
                </c:pt>
                <c:pt idx="62">
                  <c:v>48</c:v>
                </c:pt>
                <c:pt idx="63">
                  <c:v>50</c:v>
                </c:pt>
                <c:pt idx="64">
                  <c:v>68</c:v>
                </c:pt>
                <c:pt idx="65">
                  <c:v>108</c:v>
                </c:pt>
                <c:pt idx="66">
                  <c:v>152</c:v>
                </c:pt>
                <c:pt idx="67">
                  <c:v>272</c:v>
                </c:pt>
                <c:pt idx="68">
                  <c:v>588</c:v>
                </c:pt>
                <c:pt idx="69">
                  <c:v>1456</c:v>
                </c:pt>
                <c:pt idx="70">
                  <c:v>2518</c:v>
                </c:pt>
                <c:pt idx="71">
                  <c:v>3548</c:v>
                </c:pt>
                <c:pt idx="72">
                  <c:v>3560</c:v>
                </c:pt>
                <c:pt idx="73">
                  <c:v>3144</c:v>
                </c:pt>
                <c:pt idx="74">
                  <c:v>2560</c:v>
                </c:pt>
                <c:pt idx="75">
                  <c:v>1768</c:v>
                </c:pt>
                <c:pt idx="76">
                  <c:v>964</c:v>
                </c:pt>
                <c:pt idx="77">
                  <c:v>328</c:v>
                </c:pt>
                <c:pt idx="78">
                  <c:v>190</c:v>
                </c:pt>
                <c:pt idx="79">
                  <c:v>86</c:v>
                </c:pt>
                <c:pt idx="80">
                  <c:v>92</c:v>
                </c:pt>
                <c:pt idx="81">
                  <c:v>48</c:v>
                </c:pt>
                <c:pt idx="82">
                  <c:v>44</c:v>
                </c:pt>
                <c:pt idx="83">
                  <c:v>30</c:v>
                </c:pt>
                <c:pt idx="84">
                  <c:v>26</c:v>
                </c:pt>
                <c:pt idx="85">
                  <c:v>12</c:v>
                </c:pt>
                <c:pt idx="86">
                  <c:v>22</c:v>
                </c:pt>
                <c:pt idx="87">
                  <c:v>14</c:v>
                </c:pt>
                <c:pt idx="88">
                  <c:v>18</c:v>
                </c:pt>
                <c:pt idx="89">
                  <c:v>16</c:v>
                </c:pt>
                <c:pt idx="90">
                  <c:v>30</c:v>
                </c:pt>
                <c:pt idx="91">
                  <c:v>8</c:v>
                </c:pt>
                <c:pt idx="92">
                  <c:v>10</c:v>
                </c:pt>
                <c:pt idx="93">
                  <c:v>16</c:v>
                </c:pt>
                <c:pt idx="94">
                  <c:v>6</c:v>
                </c:pt>
                <c:pt idx="95">
                  <c:v>16</c:v>
                </c:pt>
                <c:pt idx="96">
                  <c:v>8</c:v>
                </c:pt>
                <c:pt idx="97">
                  <c:v>10</c:v>
                </c:pt>
                <c:pt idx="98">
                  <c:v>8</c:v>
                </c:pt>
                <c:pt idx="99">
                  <c:v>8</c:v>
                </c:pt>
                <c:pt idx="100">
                  <c:v>2</c:v>
                </c:pt>
                <c:pt idx="101">
                  <c:v>6</c:v>
                </c:pt>
                <c:pt idx="102">
                  <c:v>6</c:v>
                </c:pt>
                <c:pt idx="103">
                  <c:v>6</c:v>
                </c:pt>
                <c:pt idx="104">
                  <c:v>0</c:v>
                </c:pt>
                <c:pt idx="105">
                  <c:v>8</c:v>
                </c:pt>
                <c:pt idx="106">
                  <c:v>6</c:v>
                </c:pt>
                <c:pt idx="107">
                  <c:v>6</c:v>
                </c:pt>
                <c:pt idx="108">
                  <c:v>2</c:v>
                </c:pt>
                <c:pt idx="109">
                  <c:v>2</c:v>
                </c:pt>
                <c:pt idx="110">
                  <c:v>0</c:v>
                </c:pt>
                <c:pt idx="111">
                  <c:v>4</c:v>
                </c:pt>
                <c:pt idx="112">
                  <c:v>4</c:v>
                </c:pt>
                <c:pt idx="113">
                  <c:v>2</c:v>
                </c:pt>
                <c:pt idx="114">
                  <c:v>0</c:v>
                </c:pt>
                <c:pt idx="115">
                  <c:v>6</c:v>
                </c:pt>
                <c:pt idx="116">
                  <c:v>2</c:v>
                </c:pt>
                <c:pt idx="117">
                  <c:v>6</c:v>
                </c:pt>
                <c:pt idx="118">
                  <c:v>4</c:v>
                </c:pt>
                <c:pt idx="119">
                  <c:v>0</c:v>
                </c:pt>
                <c:pt idx="120">
                  <c:v>4</c:v>
                </c:pt>
                <c:pt idx="121">
                  <c:v>4</c:v>
                </c:pt>
                <c:pt idx="122">
                  <c:v>2</c:v>
                </c:pt>
                <c:pt idx="123">
                  <c:v>4</c:v>
                </c:pt>
                <c:pt idx="124">
                  <c:v>4</c:v>
                </c:pt>
                <c:pt idx="125">
                  <c:v>0</c:v>
                </c:pt>
                <c:pt idx="126">
                  <c:v>0</c:v>
                </c:pt>
                <c:pt idx="127">
                  <c:v>6</c:v>
                </c:pt>
                <c:pt idx="128">
                  <c:v>2</c:v>
                </c:pt>
                <c:pt idx="129">
                  <c:v>2</c:v>
                </c:pt>
                <c:pt idx="130">
                  <c:v>2</c:v>
                </c:pt>
                <c:pt idx="131">
                  <c:v>2</c:v>
                </c:pt>
                <c:pt idx="132">
                  <c:v>2</c:v>
                </c:pt>
                <c:pt idx="133">
                  <c:v>4</c:v>
                </c:pt>
                <c:pt idx="134">
                  <c:v>10</c:v>
                </c:pt>
                <c:pt idx="135">
                  <c:v>0</c:v>
                </c:pt>
                <c:pt idx="136">
                  <c:v>6</c:v>
                </c:pt>
                <c:pt idx="137">
                  <c:v>2</c:v>
                </c:pt>
                <c:pt idx="138">
                  <c:v>4</c:v>
                </c:pt>
                <c:pt idx="139">
                  <c:v>2</c:v>
                </c:pt>
                <c:pt idx="140">
                  <c:v>2</c:v>
                </c:pt>
                <c:pt idx="141">
                  <c:v>0</c:v>
                </c:pt>
                <c:pt idx="142">
                  <c:v>2</c:v>
                </c:pt>
                <c:pt idx="143">
                  <c:v>0</c:v>
                </c:pt>
                <c:pt idx="144">
                  <c:v>8</c:v>
                </c:pt>
              </c:numCache>
            </c:numRef>
          </c:yVal>
        </c:ser>
        <c:ser>
          <c:idx val="3"/>
          <c:order val="3"/>
          <c:tx>
            <c:strRef>
              <c:f>'Asymmetric Scans 2'!$M$1:$O$1</c:f>
              <c:strCache>
                <c:ptCount val="1"/>
                <c:pt idx="0">
                  <c:v>InSb (115) Phi 270°, Psi 1.741°</c:v>
                </c:pt>
              </c:strCache>
            </c:strRef>
          </c:tx>
          <c:marker>
            <c:symbol val="none"/>
          </c:marker>
          <c:xVal>
            <c:numRef>
              <c:f>'Asymmetric Scans 2'!$N$2:$N$196</c:f>
              <c:numCache>
                <c:formatCode>0.00000</c:formatCode>
                <c:ptCount val="195"/>
                <c:pt idx="0">
                  <c:v>23.367999999999999</c:v>
                </c:pt>
                <c:pt idx="1">
                  <c:v>23.369999999999987</c:v>
                </c:pt>
                <c:pt idx="2">
                  <c:v>23.372</c:v>
                </c:pt>
                <c:pt idx="3">
                  <c:v>23.373999999999999</c:v>
                </c:pt>
                <c:pt idx="4">
                  <c:v>23.375999999999987</c:v>
                </c:pt>
                <c:pt idx="5">
                  <c:v>23.378</c:v>
                </c:pt>
                <c:pt idx="6">
                  <c:v>23.38</c:v>
                </c:pt>
                <c:pt idx="7">
                  <c:v>23.381999999999987</c:v>
                </c:pt>
                <c:pt idx="8">
                  <c:v>23.383999999999986</c:v>
                </c:pt>
                <c:pt idx="9">
                  <c:v>23.385999999999989</c:v>
                </c:pt>
                <c:pt idx="10">
                  <c:v>23.387999999999987</c:v>
                </c:pt>
                <c:pt idx="11">
                  <c:v>23.389999999999986</c:v>
                </c:pt>
                <c:pt idx="12">
                  <c:v>23.391999999999999</c:v>
                </c:pt>
                <c:pt idx="13">
                  <c:v>23.393999999999988</c:v>
                </c:pt>
                <c:pt idx="14">
                  <c:v>23.395999999999987</c:v>
                </c:pt>
                <c:pt idx="15">
                  <c:v>23.398</c:v>
                </c:pt>
                <c:pt idx="16">
                  <c:v>23.4</c:v>
                </c:pt>
                <c:pt idx="17">
                  <c:v>23.401999999999987</c:v>
                </c:pt>
                <c:pt idx="18">
                  <c:v>23.404</c:v>
                </c:pt>
                <c:pt idx="19">
                  <c:v>23.405999999999985</c:v>
                </c:pt>
                <c:pt idx="20">
                  <c:v>23.407999999999987</c:v>
                </c:pt>
                <c:pt idx="21">
                  <c:v>23.41</c:v>
                </c:pt>
                <c:pt idx="22">
                  <c:v>23.411999999999999</c:v>
                </c:pt>
                <c:pt idx="23">
                  <c:v>23.413999999999987</c:v>
                </c:pt>
                <c:pt idx="24">
                  <c:v>23.415999999999986</c:v>
                </c:pt>
                <c:pt idx="25">
                  <c:v>23.417999999999999</c:v>
                </c:pt>
                <c:pt idx="26">
                  <c:v>23.419999999999987</c:v>
                </c:pt>
                <c:pt idx="27">
                  <c:v>23.421999999999986</c:v>
                </c:pt>
                <c:pt idx="28">
                  <c:v>23.423999999999989</c:v>
                </c:pt>
                <c:pt idx="29">
                  <c:v>23.425999999999981</c:v>
                </c:pt>
                <c:pt idx="30">
                  <c:v>23.427999999999987</c:v>
                </c:pt>
                <c:pt idx="31">
                  <c:v>23.43</c:v>
                </c:pt>
                <c:pt idx="32">
                  <c:v>23.431999999999999</c:v>
                </c:pt>
                <c:pt idx="33">
                  <c:v>23.433999999999987</c:v>
                </c:pt>
                <c:pt idx="34">
                  <c:v>23.436</c:v>
                </c:pt>
                <c:pt idx="35">
                  <c:v>23.437999999999999</c:v>
                </c:pt>
                <c:pt idx="36">
                  <c:v>23.439999999999987</c:v>
                </c:pt>
                <c:pt idx="37">
                  <c:v>23.44199999999999</c:v>
                </c:pt>
                <c:pt idx="38">
                  <c:v>23.443999999999988</c:v>
                </c:pt>
                <c:pt idx="39">
                  <c:v>23.44599999999998</c:v>
                </c:pt>
                <c:pt idx="40">
                  <c:v>23.447999999999986</c:v>
                </c:pt>
                <c:pt idx="41">
                  <c:v>23.45</c:v>
                </c:pt>
                <c:pt idx="42">
                  <c:v>23.451999999999988</c:v>
                </c:pt>
                <c:pt idx="43">
                  <c:v>23.453999999999986</c:v>
                </c:pt>
                <c:pt idx="44">
                  <c:v>23.456</c:v>
                </c:pt>
                <c:pt idx="45">
                  <c:v>23.457999999999988</c:v>
                </c:pt>
                <c:pt idx="46">
                  <c:v>23.459999999999987</c:v>
                </c:pt>
                <c:pt idx="47">
                  <c:v>23.461999999999989</c:v>
                </c:pt>
                <c:pt idx="48">
                  <c:v>23.463999999999984</c:v>
                </c:pt>
                <c:pt idx="49">
                  <c:v>23.46599999999998</c:v>
                </c:pt>
                <c:pt idx="50">
                  <c:v>23.467999999999989</c:v>
                </c:pt>
                <c:pt idx="51">
                  <c:v>23.47</c:v>
                </c:pt>
                <c:pt idx="52">
                  <c:v>23.471999999999987</c:v>
                </c:pt>
                <c:pt idx="53">
                  <c:v>23.474</c:v>
                </c:pt>
                <c:pt idx="54">
                  <c:v>23.475999999999988</c:v>
                </c:pt>
                <c:pt idx="55">
                  <c:v>23.477999999999987</c:v>
                </c:pt>
                <c:pt idx="56">
                  <c:v>23.479999999999986</c:v>
                </c:pt>
                <c:pt idx="57">
                  <c:v>23.481999999999989</c:v>
                </c:pt>
                <c:pt idx="58">
                  <c:v>23.48399999999998</c:v>
                </c:pt>
                <c:pt idx="59">
                  <c:v>23.485999999999979</c:v>
                </c:pt>
                <c:pt idx="60">
                  <c:v>23.487999999999989</c:v>
                </c:pt>
                <c:pt idx="61">
                  <c:v>23.49</c:v>
                </c:pt>
                <c:pt idx="62">
                  <c:v>23.491999999999987</c:v>
                </c:pt>
                <c:pt idx="63">
                  <c:v>23.494</c:v>
                </c:pt>
                <c:pt idx="64">
                  <c:v>23.495999999999984</c:v>
                </c:pt>
                <c:pt idx="65">
                  <c:v>23.497999999999987</c:v>
                </c:pt>
                <c:pt idx="66">
                  <c:v>23.5</c:v>
                </c:pt>
                <c:pt idx="67">
                  <c:v>23.501999999999999</c:v>
                </c:pt>
                <c:pt idx="68">
                  <c:v>23.503999999999987</c:v>
                </c:pt>
                <c:pt idx="69">
                  <c:v>23.506</c:v>
                </c:pt>
                <c:pt idx="70">
                  <c:v>23.507999999999999</c:v>
                </c:pt>
                <c:pt idx="71">
                  <c:v>23.509999999999987</c:v>
                </c:pt>
                <c:pt idx="72">
                  <c:v>23.511999999999997</c:v>
                </c:pt>
                <c:pt idx="73">
                  <c:v>23.513999999999999</c:v>
                </c:pt>
                <c:pt idx="74">
                  <c:v>23.515999999999988</c:v>
                </c:pt>
                <c:pt idx="75">
                  <c:v>23.517999999999997</c:v>
                </c:pt>
                <c:pt idx="76">
                  <c:v>23.52</c:v>
                </c:pt>
                <c:pt idx="77">
                  <c:v>23.521999999999988</c:v>
                </c:pt>
                <c:pt idx="78">
                  <c:v>23.523999999999987</c:v>
                </c:pt>
                <c:pt idx="79">
                  <c:v>23.526</c:v>
                </c:pt>
                <c:pt idx="80">
                  <c:v>23.527999999999999</c:v>
                </c:pt>
                <c:pt idx="81">
                  <c:v>23.529999999999987</c:v>
                </c:pt>
                <c:pt idx="82">
                  <c:v>23.532</c:v>
                </c:pt>
                <c:pt idx="83">
                  <c:v>23.533999999999999</c:v>
                </c:pt>
                <c:pt idx="84">
                  <c:v>23.535999999999987</c:v>
                </c:pt>
                <c:pt idx="85">
                  <c:v>23.538</c:v>
                </c:pt>
                <c:pt idx="86">
                  <c:v>23.54</c:v>
                </c:pt>
                <c:pt idx="87">
                  <c:v>23.541999999999987</c:v>
                </c:pt>
                <c:pt idx="88">
                  <c:v>23.543999999999986</c:v>
                </c:pt>
                <c:pt idx="89">
                  <c:v>23.545999999999989</c:v>
                </c:pt>
                <c:pt idx="90">
                  <c:v>23.547999999999988</c:v>
                </c:pt>
                <c:pt idx="91">
                  <c:v>23.549999999999986</c:v>
                </c:pt>
                <c:pt idx="92">
                  <c:v>23.552</c:v>
                </c:pt>
                <c:pt idx="93">
                  <c:v>23.553999999999988</c:v>
                </c:pt>
                <c:pt idx="94">
                  <c:v>23.555999999999987</c:v>
                </c:pt>
                <c:pt idx="95">
                  <c:v>23.558</c:v>
                </c:pt>
                <c:pt idx="96">
                  <c:v>23.56</c:v>
                </c:pt>
                <c:pt idx="97">
                  <c:v>23.561999999999987</c:v>
                </c:pt>
                <c:pt idx="98">
                  <c:v>23.564</c:v>
                </c:pt>
                <c:pt idx="99">
                  <c:v>23.565999999999985</c:v>
                </c:pt>
                <c:pt idx="100">
                  <c:v>23.567999999999987</c:v>
                </c:pt>
                <c:pt idx="101">
                  <c:v>23.57</c:v>
                </c:pt>
                <c:pt idx="102">
                  <c:v>23.571999999999999</c:v>
                </c:pt>
                <c:pt idx="103">
                  <c:v>23.573999999999987</c:v>
                </c:pt>
                <c:pt idx="104">
                  <c:v>23.575999999999986</c:v>
                </c:pt>
                <c:pt idx="105">
                  <c:v>23.577999999999999</c:v>
                </c:pt>
                <c:pt idx="106">
                  <c:v>23.58</c:v>
                </c:pt>
                <c:pt idx="107">
                  <c:v>23.581999999999987</c:v>
                </c:pt>
                <c:pt idx="108">
                  <c:v>23.584</c:v>
                </c:pt>
                <c:pt idx="109">
                  <c:v>23.585999999999984</c:v>
                </c:pt>
                <c:pt idx="110">
                  <c:v>23.587999999999987</c:v>
                </c:pt>
                <c:pt idx="111">
                  <c:v>23.59</c:v>
                </c:pt>
                <c:pt idx="112">
                  <c:v>23.591999999999999</c:v>
                </c:pt>
                <c:pt idx="113">
                  <c:v>23.593999999999987</c:v>
                </c:pt>
                <c:pt idx="114">
                  <c:v>23.596</c:v>
                </c:pt>
                <c:pt idx="115">
                  <c:v>23.597999999999999</c:v>
                </c:pt>
                <c:pt idx="116">
                  <c:v>23.599999999999987</c:v>
                </c:pt>
                <c:pt idx="117">
                  <c:v>23.602</c:v>
                </c:pt>
                <c:pt idx="118">
                  <c:v>23.603999999999999</c:v>
                </c:pt>
                <c:pt idx="119">
                  <c:v>23.605999999999987</c:v>
                </c:pt>
                <c:pt idx="120">
                  <c:v>23.607999999999997</c:v>
                </c:pt>
                <c:pt idx="121">
                  <c:v>23.61000000000001</c:v>
                </c:pt>
                <c:pt idx="122">
                  <c:v>23.611999999999998</c:v>
                </c:pt>
                <c:pt idx="123">
                  <c:v>23.613999999999997</c:v>
                </c:pt>
                <c:pt idx="124">
                  <c:v>23.61600000000001</c:v>
                </c:pt>
                <c:pt idx="125">
                  <c:v>23.618000000000009</c:v>
                </c:pt>
                <c:pt idx="126">
                  <c:v>23.619999999999997</c:v>
                </c:pt>
                <c:pt idx="127">
                  <c:v>23.622</c:v>
                </c:pt>
                <c:pt idx="128">
                  <c:v>23.623999999999999</c:v>
                </c:pt>
                <c:pt idx="129">
                  <c:v>23.625999999999987</c:v>
                </c:pt>
                <c:pt idx="130">
                  <c:v>23.628</c:v>
                </c:pt>
                <c:pt idx="131">
                  <c:v>23.63000000000001</c:v>
                </c:pt>
                <c:pt idx="132">
                  <c:v>23.631999999999998</c:v>
                </c:pt>
                <c:pt idx="133">
                  <c:v>23.634000000000011</c:v>
                </c:pt>
                <c:pt idx="134">
                  <c:v>23.635999999999999</c:v>
                </c:pt>
                <c:pt idx="135">
                  <c:v>23.637999999999998</c:v>
                </c:pt>
                <c:pt idx="136">
                  <c:v>23.639999999999997</c:v>
                </c:pt>
                <c:pt idx="137">
                  <c:v>23.641999999999999</c:v>
                </c:pt>
                <c:pt idx="138">
                  <c:v>23.643999999999988</c:v>
                </c:pt>
                <c:pt idx="139">
                  <c:v>23.645999999999987</c:v>
                </c:pt>
                <c:pt idx="140">
                  <c:v>23.648</c:v>
                </c:pt>
                <c:pt idx="141">
                  <c:v>23.650000000000009</c:v>
                </c:pt>
                <c:pt idx="142">
                  <c:v>23.651999999999997</c:v>
                </c:pt>
                <c:pt idx="143">
                  <c:v>23.654000000000011</c:v>
                </c:pt>
                <c:pt idx="144">
                  <c:v>23.655999999999999</c:v>
                </c:pt>
                <c:pt idx="145">
                  <c:v>23.657999999999998</c:v>
                </c:pt>
                <c:pt idx="146">
                  <c:v>23.66</c:v>
                </c:pt>
                <c:pt idx="147">
                  <c:v>23.661999999999999</c:v>
                </c:pt>
                <c:pt idx="148">
                  <c:v>23.663999999999987</c:v>
                </c:pt>
                <c:pt idx="149">
                  <c:v>23.666</c:v>
                </c:pt>
                <c:pt idx="150">
                  <c:v>23.667999999999999</c:v>
                </c:pt>
                <c:pt idx="151">
                  <c:v>23.669999999999987</c:v>
                </c:pt>
                <c:pt idx="152">
                  <c:v>23.671999999999997</c:v>
                </c:pt>
                <c:pt idx="153">
                  <c:v>23.673999999999999</c:v>
                </c:pt>
                <c:pt idx="154">
                  <c:v>23.675999999999988</c:v>
                </c:pt>
                <c:pt idx="155">
                  <c:v>23.677999999999997</c:v>
                </c:pt>
                <c:pt idx="156">
                  <c:v>23.68</c:v>
                </c:pt>
                <c:pt idx="157">
                  <c:v>23.681999999999999</c:v>
                </c:pt>
                <c:pt idx="158">
                  <c:v>23.683999999999987</c:v>
                </c:pt>
                <c:pt idx="159">
                  <c:v>23.686</c:v>
                </c:pt>
                <c:pt idx="160">
                  <c:v>23.687999999999999</c:v>
                </c:pt>
                <c:pt idx="161">
                  <c:v>23.689999999999987</c:v>
                </c:pt>
                <c:pt idx="162">
                  <c:v>23.692</c:v>
                </c:pt>
                <c:pt idx="163">
                  <c:v>23.693999999999999</c:v>
                </c:pt>
                <c:pt idx="164">
                  <c:v>23.695999999999987</c:v>
                </c:pt>
                <c:pt idx="165">
                  <c:v>23.698</c:v>
                </c:pt>
                <c:pt idx="166">
                  <c:v>23.7</c:v>
                </c:pt>
                <c:pt idx="167">
                  <c:v>23.701999999999988</c:v>
                </c:pt>
                <c:pt idx="168">
                  <c:v>23.703999999999986</c:v>
                </c:pt>
                <c:pt idx="169">
                  <c:v>23.706</c:v>
                </c:pt>
                <c:pt idx="170">
                  <c:v>23.707999999999988</c:v>
                </c:pt>
                <c:pt idx="171">
                  <c:v>23.709999999999987</c:v>
                </c:pt>
                <c:pt idx="172">
                  <c:v>23.712</c:v>
                </c:pt>
                <c:pt idx="173">
                  <c:v>23.713999999999999</c:v>
                </c:pt>
                <c:pt idx="174">
                  <c:v>23.715999999999987</c:v>
                </c:pt>
                <c:pt idx="175">
                  <c:v>23.718</c:v>
                </c:pt>
                <c:pt idx="176">
                  <c:v>23.72</c:v>
                </c:pt>
                <c:pt idx="177">
                  <c:v>23.721999999999987</c:v>
                </c:pt>
                <c:pt idx="178">
                  <c:v>23.724</c:v>
                </c:pt>
                <c:pt idx="179">
                  <c:v>23.725999999999988</c:v>
                </c:pt>
                <c:pt idx="180">
                  <c:v>23.727999999999987</c:v>
                </c:pt>
                <c:pt idx="181">
                  <c:v>23.73</c:v>
                </c:pt>
                <c:pt idx="182">
                  <c:v>23.731999999999999</c:v>
                </c:pt>
                <c:pt idx="183">
                  <c:v>23.733999999999988</c:v>
                </c:pt>
                <c:pt idx="184">
                  <c:v>23.735999999999986</c:v>
                </c:pt>
                <c:pt idx="185">
                  <c:v>23.738</c:v>
                </c:pt>
                <c:pt idx="186">
                  <c:v>23.74</c:v>
                </c:pt>
                <c:pt idx="187">
                  <c:v>23.741999999999987</c:v>
                </c:pt>
                <c:pt idx="188">
                  <c:v>23.744</c:v>
                </c:pt>
                <c:pt idx="189">
                  <c:v>23.745999999999984</c:v>
                </c:pt>
                <c:pt idx="190">
                  <c:v>23.747999999999987</c:v>
                </c:pt>
                <c:pt idx="191">
                  <c:v>23.75</c:v>
                </c:pt>
                <c:pt idx="192">
                  <c:v>23.751999999999999</c:v>
                </c:pt>
                <c:pt idx="193">
                  <c:v>23.753999999999987</c:v>
                </c:pt>
                <c:pt idx="194">
                  <c:v>23.756</c:v>
                </c:pt>
              </c:numCache>
            </c:numRef>
          </c:xVal>
          <c:yVal>
            <c:numRef>
              <c:f>'Asymmetric Scans 2'!$O$2:$O$196</c:f>
              <c:numCache>
                <c:formatCode>General</c:formatCode>
                <c:ptCount val="195"/>
                <c:pt idx="0">
                  <c:v>14</c:v>
                </c:pt>
                <c:pt idx="1">
                  <c:v>12</c:v>
                </c:pt>
                <c:pt idx="2">
                  <c:v>20</c:v>
                </c:pt>
                <c:pt idx="3">
                  <c:v>22</c:v>
                </c:pt>
                <c:pt idx="4">
                  <c:v>16</c:v>
                </c:pt>
                <c:pt idx="5">
                  <c:v>22</c:v>
                </c:pt>
                <c:pt idx="6">
                  <c:v>28</c:v>
                </c:pt>
                <c:pt idx="7">
                  <c:v>24</c:v>
                </c:pt>
                <c:pt idx="8">
                  <c:v>30</c:v>
                </c:pt>
                <c:pt idx="9">
                  <c:v>16</c:v>
                </c:pt>
                <c:pt idx="10">
                  <c:v>24</c:v>
                </c:pt>
                <c:pt idx="11">
                  <c:v>30</c:v>
                </c:pt>
                <c:pt idx="12">
                  <c:v>26</c:v>
                </c:pt>
                <c:pt idx="13">
                  <c:v>34</c:v>
                </c:pt>
                <c:pt idx="14">
                  <c:v>28</c:v>
                </c:pt>
                <c:pt idx="15">
                  <c:v>38</c:v>
                </c:pt>
                <c:pt idx="16">
                  <c:v>34</c:v>
                </c:pt>
                <c:pt idx="17">
                  <c:v>42</c:v>
                </c:pt>
                <c:pt idx="18">
                  <c:v>38</c:v>
                </c:pt>
                <c:pt idx="19">
                  <c:v>30</c:v>
                </c:pt>
                <c:pt idx="20">
                  <c:v>32</c:v>
                </c:pt>
                <c:pt idx="21">
                  <c:v>38</c:v>
                </c:pt>
                <c:pt idx="22">
                  <c:v>36</c:v>
                </c:pt>
                <c:pt idx="23">
                  <c:v>30</c:v>
                </c:pt>
                <c:pt idx="24">
                  <c:v>36</c:v>
                </c:pt>
                <c:pt idx="25">
                  <c:v>46</c:v>
                </c:pt>
                <c:pt idx="26">
                  <c:v>38</c:v>
                </c:pt>
                <c:pt idx="27">
                  <c:v>22</c:v>
                </c:pt>
                <c:pt idx="28">
                  <c:v>50</c:v>
                </c:pt>
                <c:pt idx="29">
                  <c:v>48</c:v>
                </c:pt>
                <c:pt idx="30">
                  <c:v>48</c:v>
                </c:pt>
                <c:pt idx="31">
                  <c:v>52</c:v>
                </c:pt>
                <c:pt idx="32">
                  <c:v>64</c:v>
                </c:pt>
                <c:pt idx="33">
                  <c:v>48</c:v>
                </c:pt>
                <c:pt idx="34">
                  <c:v>60</c:v>
                </c:pt>
                <c:pt idx="35">
                  <c:v>62</c:v>
                </c:pt>
                <c:pt idx="36">
                  <c:v>74</c:v>
                </c:pt>
                <c:pt idx="37">
                  <c:v>48</c:v>
                </c:pt>
                <c:pt idx="38">
                  <c:v>74</c:v>
                </c:pt>
                <c:pt idx="39">
                  <c:v>68</c:v>
                </c:pt>
                <c:pt idx="40">
                  <c:v>102</c:v>
                </c:pt>
                <c:pt idx="41">
                  <c:v>78</c:v>
                </c:pt>
                <c:pt idx="42">
                  <c:v>86</c:v>
                </c:pt>
                <c:pt idx="43">
                  <c:v>132</c:v>
                </c:pt>
                <c:pt idx="44">
                  <c:v>124</c:v>
                </c:pt>
                <c:pt idx="45">
                  <c:v>102</c:v>
                </c:pt>
                <c:pt idx="46">
                  <c:v>142</c:v>
                </c:pt>
                <c:pt idx="47">
                  <c:v>134</c:v>
                </c:pt>
                <c:pt idx="48">
                  <c:v>136</c:v>
                </c:pt>
                <c:pt idx="49">
                  <c:v>124</c:v>
                </c:pt>
                <c:pt idx="50">
                  <c:v>150</c:v>
                </c:pt>
                <c:pt idx="51">
                  <c:v>152</c:v>
                </c:pt>
                <c:pt idx="52">
                  <c:v>174</c:v>
                </c:pt>
                <c:pt idx="53">
                  <c:v>178</c:v>
                </c:pt>
                <c:pt idx="54">
                  <c:v>192</c:v>
                </c:pt>
                <c:pt idx="55">
                  <c:v>204</c:v>
                </c:pt>
                <c:pt idx="56">
                  <c:v>198</c:v>
                </c:pt>
                <c:pt idx="57">
                  <c:v>254</c:v>
                </c:pt>
                <c:pt idx="58">
                  <c:v>272</c:v>
                </c:pt>
                <c:pt idx="59">
                  <c:v>338</c:v>
                </c:pt>
                <c:pt idx="60">
                  <c:v>368</c:v>
                </c:pt>
                <c:pt idx="61">
                  <c:v>372</c:v>
                </c:pt>
                <c:pt idx="62">
                  <c:v>420</c:v>
                </c:pt>
                <c:pt idx="63">
                  <c:v>400</c:v>
                </c:pt>
                <c:pt idx="64">
                  <c:v>510</c:v>
                </c:pt>
                <c:pt idx="65">
                  <c:v>558</c:v>
                </c:pt>
                <c:pt idx="66">
                  <c:v>602</c:v>
                </c:pt>
                <c:pt idx="67">
                  <c:v>666</c:v>
                </c:pt>
                <c:pt idx="68">
                  <c:v>772</c:v>
                </c:pt>
                <c:pt idx="69">
                  <c:v>866</c:v>
                </c:pt>
                <c:pt idx="70">
                  <c:v>872</c:v>
                </c:pt>
                <c:pt idx="71">
                  <c:v>962</c:v>
                </c:pt>
                <c:pt idx="72">
                  <c:v>1050</c:v>
                </c:pt>
                <c:pt idx="73">
                  <c:v>1204</c:v>
                </c:pt>
                <c:pt idx="74">
                  <c:v>1320</c:v>
                </c:pt>
                <c:pt idx="75">
                  <c:v>1420</c:v>
                </c:pt>
                <c:pt idx="76">
                  <c:v>1624</c:v>
                </c:pt>
                <c:pt idx="77">
                  <c:v>1668</c:v>
                </c:pt>
                <c:pt idx="78">
                  <c:v>1750</c:v>
                </c:pt>
                <c:pt idx="79">
                  <c:v>1986</c:v>
                </c:pt>
                <c:pt idx="80">
                  <c:v>2252</c:v>
                </c:pt>
                <c:pt idx="81">
                  <c:v>2386</c:v>
                </c:pt>
                <c:pt idx="82">
                  <c:v>2532</c:v>
                </c:pt>
                <c:pt idx="83">
                  <c:v>2652</c:v>
                </c:pt>
                <c:pt idx="84">
                  <c:v>2864</c:v>
                </c:pt>
                <c:pt idx="85">
                  <c:v>3110</c:v>
                </c:pt>
                <c:pt idx="86">
                  <c:v>3306</c:v>
                </c:pt>
                <c:pt idx="87">
                  <c:v>3436</c:v>
                </c:pt>
                <c:pt idx="88">
                  <c:v>3590</c:v>
                </c:pt>
                <c:pt idx="89">
                  <c:v>3810</c:v>
                </c:pt>
                <c:pt idx="90">
                  <c:v>3832</c:v>
                </c:pt>
                <c:pt idx="91">
                  <c:v>4084</c:v>
                </c:pt>
                <c:pt idx="92">
                  <c:v>4140</c:v>
                </c:pt>
                <c:pt idx="93">
                  <c:v>4188</c:v>
                </c:pt>
                <c:pt idx="94">
                  <c:v>4232</c:v>
                </c:pt>
                <c:pt idx="95">
                  <c:v>4320</c:v>
                </c:pt>
                <c:pt idx="96">
                  <c:v>4252</c:v>
                </c:pt>
                <c:pt idx="97">
                  <c:v>4378</c:v>
                </c:pt>
                <c:pt idx="98">
                  <c:v>4412</c:v>
                </c:pt>
                <c:pt idx="99">
                  <c:v>4252</c:v>
                </c:pt>
                <c:pt idx="100">
                  <c:v>4296</c:v>
                </c:pt>
                <c:pt idx="101">
                  <c:v>4200</c:v>
                </c:pt>
                <c:pt idx="102">
                  <c:v>4248</c:v>
                </c:pt>
                <c:pt idx="103">
                  <c:v>3990</c:v>
                </c:pt>
                <c:pt idx="104">
                  <c:v>4016</c:v>
                </c:pt>
                <c:pt idx="105">
                  <c:v>3750</c:v>
                </c:pt>
                <c:pt idx="106">
                  <c:v>3664</c:v>
                </c:pt>
                <c:pt idx="107">
                  <c:v>3446</c:v>
                </c:pt>
                <c:pt idx="108">
                  <c:v>3182</c:v>
                </c:pt>
                <c:pt idx="109">
                  <c:v>3032</c:v>
                </c:pt>
                <c:pt idx="110">
                  <c:v>2846</c:v>
                </c:pt>
                <c:pt idx="111">
                  <c:v>2656</c:v>
                </c:pt>
                <c:pt idx="112">
                  <c:v>2538</c:v>
                </c:pt>
                <c:pt idx="113">
                  <c:v>2408</c:v>
                </c:pt>
                <c:pt idx="114">
                  <c:v>2280</c:v>
                </c:pt>
                <c:pt idx="115">
                  <c:v>1978</c:v>
                </c:pt>
                <c:pt idx="116">
                  <c:v>1922</c:v>
                </c:pt>
                <c:pt idx="117">
                  <c:v>1680</c:v>
                </c:pt>
                <c:pt idx="118">
                  <c:v>1600</c:v>
                </c:pt>
                <c:pt idx="119">
                  <c:v>1408</c:v>
                </c:pt>
                <c:pt idx="120">
                  <c:v>1430</c:v>
                </c:pt>
                <c:pt idx="121">
                  <c:v>1156</c:v>
                </c:pt>
                <c:pt idx="122">
                  <c:v>1050</c:v>
                </c:pt>
                <c:pt idx="123">
                  <c:v>936</c:v>
                </c:pt>
                <c:pt idx="124">
                  <c:v>832</c:v>
                </c:pt>
                <c:pt idx="125">
                  <c:v>776</c:v>
                </c:pt>
                <c:pt idx="126">
                  <c:v>776</c:v>
                </c:pt>
                <c:pt idx="127">
                  <c:v>624</c:v>
                </c:pt>
                <c:pt idx="128">
                  <c:v>654</c:v>
                </c:pt>
                <c:pt idx="129">
                  <c:v>504</c:v>
                </c:pt>
                <c:pt idx="130">
                  <c:v>474</c:v>
                </c:pt>
                <c:pt idx="131">
                  <c:v>464</c:v>
                </c:pt>
                <c:pt idx="132">
                  <c:v>338</c:v>
                </c:pt>
                <c:pt idx="133">
                  <c:v>332</c:v>
                </c:pt>
                <c:pt idx="134">
                  <c:v>282</c:v>
                </c:pt>
                <c:pt idx="135">
                  <c:v>294</c:v>
                </c:pt>
                <c:pt idx="136">
                  <c:v>254</c:v>
                </c:pt>
                <c:pt idx="137">
                  <c:v>234</c:v>
                </c:pt>
                <c:pt idx="138">
                  <c:v>216</c:v>
                </c:pt>
                <c:pt idx="139">
                  <c:v>190</c:v>
                </c:pt>
                <c:pt idx="140">
                  <c:v>160</c:v>
                </c:pt>
                <c:pt idx="141">
                  <c:v>156</c:v>
                </c:pt>
                <c:pt idx="142">
                  <c:v>160</c:v>
                </c:pt>
                <c:pt idx="143">
                  <c:v>134</c:v>
                </c:pt>
                <c:pt idx="144">
                  <c:v>134</c:v>
                </c:pt>
                <c:pt idx="145">
                  <c:v>132</c:v>
                </c:pt>
                <c:pt idx="146">
                  <c:v>94</c:v>
                </c:pt>
                <c:pt idx="147">
                  <c:v>88</c:v>
                </c:pt>
                <c:pt idx="148">
                  <c:v>86</c:v>
                </c:pt>
                <c:pt idx="149">
                  <c:v>80</c:v>
                </c:pt>
                <c:pt idx="150">
                  <c:v>64</c:v>
                </c:pt>
                <c:pt idx="151">
                  <c:v>64</c:v>
                </c:pt>
                <c:pt idx="152">
                  <c:v>74</c:v>
                </c:pt>
                <c:pt idx="153">
                  <c:v>66</c:v>
                </c:pt>
                <c:pt idx="154">
                  <c:v>56</c:v>
                </c:pt>
                <c:pt idx="155">
                  <c:v>50</c:v>
                </c:pt>
                <c:pt idx="156">
                  <c:v>52</c:v>
                </c:pt>
                <c:pt idx="157">
                  <c:v>70</c:v>
                </c:pt>
                <c:pt idx="158">
                  <c:v>40</c:v>
                </c:pt>
                <c:pt idx="159">
                  <c:v>50</c:v>
                </c:pt>
                <c:pt idx="160">
                  <c:v>26</c:v>
                </c:pt>
                <c:pt idx="161">
                  <c:v>34</c:v>
                </c:pt>
                <c:pt idx="162">
                  <c:v>46</c:v>
                </c:pt>
                <c:pt idx="163">
                  <c:v>32</c:v>
                </c:pt>
                <c:pt idx="164">
                  <c:v>40</c:v>
                </c:pt>
                <c:pt idx="165">
                  <c:v>36</c:v>
                </c:pt>
                <c:pt idx="166">
                  <c:v>34</c:v>
                </c:pt>
                <c:pt idx="167">
                  <c:v>48</c:v>
                </c:pt>
                <c:pt idx="168">
                  <c:v>42</c:v>
                </c:pt>
                <c:pt idx="169">
                  <c:v>42</c:v>
                </c:pt>
                <c:pt idx="170">
                  <c:v>12</c:v>
                </c:pt>
                <c:pt idx="171">
                  <c:v>26</c:v>
                </c:pt>
                <c:pt idx="172">
                  <c:v>24</c:v>
                </c:pt>
                <c:pt idx="173">
                  <c:v>20</c:v>
                </c:pt>
                <c:pt idx="174">
                  <c:v>26</c:v>
                </c:pt>
                <c:pt idx="175">
                  <c:v>18</c:v>
                </c:pt>
                <c:pt idx="176">
                  <c:v>18</c:v>
                </c:pt>
                <c:pt idx="177">
                  <c:v>20</c:v>
                </c:pt>
                <c:pt idx="178">
                  <c:v>18</c:v>
                </c:pt>
                <c:pt idx="179">
                  <c:v>10</c:v>
                </c:pt>
                <c:pt idx="180">
                  <c:v>22</c:v>
                </c:pt>
                <c:pt idx="181">
                  <c:v>12</c:v>
                </c:pt>
                <c:pt idx="182">
                  <c:v>24</c:v>
                </c:pt>
                <c:pt idx="183">
                  <c:v>20</c:v>
                </c:pt>
                <c:pt idx="184">
                  <c:v>12</c:v>
                </c:pt>
                <c:pt idx="185">
                  <c:v>16</c:v>
                </c:pt>
                <c:pt idx="186">
                  <c:v>24</c:v>
                </c:pt>
                <c:pt idx="187">
                  <c:v>22</c:v>
                </c:pt>
                <c:pt idx="188">
                  <c:v>8</c:v>
                </c:pt>
                <c:pt idx="189">
                  <c:v>10</c:v>
                </c:pt>
                <c:pt idx="190">
                  <c:v>20</c:v>
                </c:pt>
                <c:pt idx="191">
                  <c:v>18</c:v>
                </c:pt>
                <c:pt idx="192">
                  <c:v>16</c:v>
                </c:pt>
                <c:pt idx="193">
                  <c:v>10</c:v>
                </c:pt>
                <c:pt idx="194">
                  <c:v>14</c:v>
                </c:pt>
              </c:numCache>
            </c:numRef>
          </c:yVal>
        </c:ser>
        <c:axId val="158214016"/>
        <c:axId val="158258688"/>
      </c:scatterChart>
      <c:valAx>
        <c:axId val="158214016"/>
        <c:scaling>
          <c:orientation val="minMax"/>
          <c:max val="31"/>
          <c:min val="20.5"/>
        </c:scaling>
        <c:axPos val="b"/>
        <c:title>
          <c:tx>
            <c:rich>
              <a:bodyPr/>
              <a:lstStyle/>
              <a:p>
                <a:pPr>
                  <a:defRPr sz="1400"/>
                </a:pPr>
                <a:r>
                  <a:rPr lang="en-US" sz="1400"/>
                  <a:t>Angle </a:t>
                </a:r>
                <a:r>
                  <a:rPr lang="el-GR" sz="1400">
                    <a:latin typeface="Calibri"/>
                  </a:rPr>
                  <a:t>Ω</a:t>
                </a:r>
                <a:r>
                  <a:rPr lang="en-US" sz="1400">
                    <a:latin typeface="Calibri"/>
                  </a:rPr>
                  <a:t> (Degrees)</a:t>
                </a:r>
                <a:endParaRPr lang="en-US" sz="1400"/>
              </a:p>
            </c:rich>
          </c:tx>
          <c:layout>
            <c:manualLayout>
              <c:xMode val="edge"/>
              <c:yMode val="edge"/>
              <c:x val="0.41708981088902375"/>
              <c:y val="0.93041219258746066"/>
            </c:manualLayout>
          </c:layout>
        </c:title>
        <c:numFmt formatCode="0.0" sourceLinked="0"/>
        <c:majorTickMark val="none"/>
        <c:tickLblPos val="nextTo"/>
        <c:crossAx val="158258688"/>
        <c:crosses val="autoZero"/>
        <c:crossBetween val="midCat"/>
        <c:majorUnit val="1"/>
        <c:minorUnit val="0.1"/>
      </c:valAx>
      <c:valAx>
        <c:axId val="158258688"/>
        <c:scaling>
          <c:orientation val="minMax"/>
        </c:scaling>
        <c:axPos val="l"/>
        <c:majorGridlines/>
        <c:title>
          <c:tx>
            <c:rich>
              <a:bodyPr/>
              <a:lstStyle/>
              <a:p>
                <a:pPr>
                  <a:defRPr sz="1400"/>
                </a:pPr>
                <a:r>
                  <a:rPr lang="en-US" sz="1400"/>
                  <a:t>Intensity (CPS)</a:t>
                </a:r>
              </a:p>
            </c:rich>
          </c:tx>
        </c:title>
        <c:numFmt formatCode="General" sourceLinked="1"/>
        <c:majorTickMark val="none"/>
        <c:tickLblPos val="nextTo"/>
        <c:crossAx val="158214016"/>
        <c:crosses val="autoZero"/>
        <c:crossBetween val="midCat"/>
      </c:valAx>
    </c:plotArea>
    <c:legend>
      <c:legendPos val="r"/>
      <c:layout>
        <c:manualLayout>
          <c:xMode val="edge"/>
          <c:yMode val="edge"/>
          <c:x val="0.70930382664822678"/>
          <c:y val="2.9840588760301082E-3"/>
          <c:w val="0.28516366989396152"/>
          <c:h val="0.21623807628306999"/>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Hall Resistance vs B-Field</a:t>
            </a:r>
          </a:p>
        </c:rich>
      </c:tx>
      <c:layout>
        <c:manualLayout>
          <c:xMode val="edge"/>
          <c:yMode val="edge"/>
          <c:x val="0.27409669750877108"/>
          <c:y val="8.6021867587407364E-3"/>
        </c:manualLayout>
      </c:layout>
    </c:title>
    <c:plotArea>
      <c:layout>
        <c:manualLayout>
          <c:layoutTarget val="inner"/>
          <c:xMode val="edge"/>
          <c:yMode val="edge"/>
          <c:x val="0.15890506110978575"/>
          <c:y val="0.13849417078679158"/>
          <c:w val="0.74551837270341204"/>
          <c:h val="0.65387284922718114"/>
        </c:manualLayout>
      </c:layout>
      <c:scatterChart>
        <c:scatterStyle val="lineMarker"/>
        <c:ser>
          <c:idx val="0"/>
          <c:order val="0"/>
          <c:tx>
            <c:v>t263B-InSb on GaAs-300k(5e-4)</c:v>
          </c:tx>
          <c:spPr>
            <a:ln w="28575">
              <a:noFill/>
            </a:ln>
          </c:spPr>
          <c:trendline>
            <c:trendlineType val="linear"/>
          </c:trendline>
          <c:trendline>
            <c:trendlineType val="linear"/>
            <c:dispEq val="1"/>
            <c:trendlineLbl>
              <c:layout>
                <c:manualLayout>
                  <c:x val="0.12361921931475738"/>
                  <c:y val="0.44851522920100106"/>
                </c:manualLayout>
              </c:layout>
              <c:numFmt formatCode="General" sourceLinked="0"/>
            </c:trendlineLbl>
          </c:trendline>
          <c:xVal>
            <c:numRef>
              <c:f>'300k(5e-4)-20081212'!$C$3:$C$13</c:f>
              <c:numCache>
                <c:formatCode>0.0000</c:formatCode>
                <c:ptCount val="11"/>
                <c:pt idx="0">
                  <c:v>4.1122565864833904E-3</c:v>
                </c:pt>
                <c:pt idx="1">
                  <c:v>1.9576174112256598E-2</c:v>
                </c:pt>
                <c:pt idx="2">
                  <c:v>3.5280641466208476E-2</c:v>
                </c:pt>
                <c:pt idx="3">
                  <c:v>5.1042382588774304E-2</c:v>
                </c:pt>
                <c:pt idx="4">
                  <c:v>6.6953035509736539E-2</c:v>
                </c:pt>
                <c:pt idx="5">
                  <c:v>8.273768613974801E-2</c:v>
                </c:pt>
                <c:pt idx="6">
                  <c:v>9.8568155784650766E-2</c:v>
                </c:pt>
                <c:pt idx="7">
                  <c:v>0.11444444444444446</c:v>
                </c:pt>
                <c:pt idx="8">
                  <c:v>0.13018327605956467</c:v>
                </c:pt>
                <c:pt idx="9">
                  <c:v>0.14580756013745713</c:v>
                </c:pt>
                <c:pt idx="10">
                  <c:v>0.16136311569301257</c:v>
                </c:pt>
              </c:numCache>
            </c:numRef>
          </c:xVal>
          <c:yVal>
            <c:numRef>
              <c:f>'300k(5e-4)-20081212'!$A$3:$A$13</c:f>
              <c:numCache>
                <c:formatCode>General</c:formatCode>
                <c:ptCount val="11"/>
                <c:pt idx="0">
                  <c:v>1.4053999999999995E-2</c:v>
                </c:pt>
                <c:pt idx="1">
                  <c:v>2.5026E-2</c:v>
                </c:pt>
                <c:pt idx="2">
                  <c:v>3.2066000000000004E-2</c:v>
                </c:pt>
                <c:pt idx="3">
                  <c:v>4.2892000000000034E-2</c:v>
                </c:pt>
                <c:pt idx="4">
                  <c:v>5.3304000000000004E-2</c:v>
                </c:pt>
                <c:pt idx="5">
                  <c:v>6.4227999999999993E-2</c:v>
                </c:pt>
                <c:pt idx="6">
                  <c:v>7.2625999999999996E-2</c:v>
                </c:pt>
                <c:pt idx="7">
                  <c:v>8.1900000000000001E-2</c:v>
                </c:pt>
                <c:pt idx="8">
                  <c:v>9.4472E-2</c:v>
                </c:pt>
                <c:pt idx="9">
                  <c:v>9.9158000000000079E-2</c:v>
                </c:pt>
                <c:pt idx="10">
                  <c:v>0.10726400000000008</c:v>
                </c:pt>
              </c:numCache>
            </c:numRef>
          </c:yVal>
        </c:ser>
        <c:axId val="158349568"/>
        <c:axId val="161497472"/>
      </c:scatterChart>
      <c:valAx>
        <c:axId val="158349568"/>
        <c:scaling>
          <c:orientation val="minMax"/>
        </c:scaling>
        <c:axPos val="b"/>
        <c:title>
          <c:tx>
            <c:rich>
              <a:bodyPr/>
              <a:lstStyle/>
              <a:p>
                <a:pPr>
                  <a:defRPr sz="1200" baseline="0"/>
                </a:pPr>
                <a:r>
                  <a:rPr lang="en-US" sz="1200" baseline="0"/>
                  <a:t>B (kG)</a:t>
                </a:r>
              </a:p>
            </c:rich>
          </c:tx>
        </c:title>
        <c:numFmt formatCode="0.00" sourceLinked="0"/>
        <c:minorTickMark val="out"/>
        <c:tickLblPos val="nextTo"/>
        <c:crossAx val="161497472"/>
        <c:crossesAt val="-0.2"/>
        <c:crossBetween val="midCat"/>
        <c:majorUnit val="2.0000000000000011E-2"/>
        <c:minorUnit val="1.0000000000000005E-2"/>
      </c:valAx>
      <c:valAx>
        <c:axId val="161497472"/>
        <c:scaling>
          <c:orientation val="minMax"/>
        </c:scaling>
        <c:axPos val="l"/>
        <c:title>
          <c:tx>
            <c:rich>
              <a:bodyPr/>
              <a:lstStyle/>
              <a:p>
                <a:pPr>
                  <a:defRPr sz="1200"/>
                </a:pPr>
                <a:r>
                  <a:rPr lang="en-US" sz="1200"/>
                  <a:t>R</a:t>
                </a:r>
                <a:r>
                  <a:rPr lang="en-US" sz="1200" baseline="-25000"/>
                  <a:t>H</a:t>
                </a:r>
                <a:r>
                  <a:rPr lang="en-US" sz="1200"/>
                  <a:t> (Ohm)</a:t>
                </a:r>
              </a:p>
            </c:rich>
          </c:tx>
        </c:title>
        <c:numFmt formatCode="General" sourceLinked="1"/>
        <c:minorTickMark val="out"/>
        <c:tickLblPos val="nextTo"/>
        <c:crossAx val="158349568"/>
        <c:crosses val="autoZero"/>
        <c:crossBetween val="midCat"/>
      </c:valAx>
      <c:spPr>
        <a:noFill/>
      </c:spPr>
    </c:plotArea>
    <c:legend>
      <c:legendPos val="r"/>
      <c:legendEntry>
        <c:idx val="2"/>
        <c:delete val="1"/>
      </c:legendEntry>
      <c:layout>
        <c:manualLayout>
          <c:xMode val="edge"/>
          <c:yMode val="edge"/>
          <c:x val="0.55223344556677889"/>
          <c:y val="0.44310718427638379"/>
          <c:w val="0.38042648709315463"/>
          <c:h val="0.23384361838491119"/>
        </c:manualLayout>
      </c:layout>
      <c:spPr>
        <a:ln>
          <a:solidFill>
            <a:schemeClr val="accent1"/>
          </a:solidFill>
        </a:ln>
      </c:sp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n</a:t>
            </a:r>
            <a:r>
              <a:rPr lang="en-US" baseline="-25000"/>
              <a:t>S</a:t>
            </a:r>
            <a:r>
              <a:rPr lang="en-US"/>
              <a:t> (cm</a:t>
            </a:r>
            <a:r>
              <a:rPr lang="en-US" baseline="30000"/>
              <a:t>-2</a:t>
            </a:r>
            <a:r>
              <a:rPr lang="en-US"/>
              <a:t>) vs Temp (K)</a:t>
            </a:r>
          </a:p>
        </c:rich>
      </c:tx>
    </c:title>
    <c:plotArea>
      <c:layout>
        <c:manualLayout>
          <c:layoutTarget val="inner"/>
          <c:xMode val="edge"/>
          <c:yMode val="edge"/>
          <c:x val="0.22005796150481188"/>
          <c:y val="0.19480351414406533"/>
          <c:w val="0.73917104111986065"/>
          <c:h val="0.57516914552347664"/>
        </c:manualLayout>
      </c:layout>
      <c:scatterChart>
        <c:scatterStyle val="lineMarker"/>
        <c:ser>
          <c:idx val="0"/>
          <c:order val="0"/>
          <c:tx>
            <c:v>nS (cm-2) vs Temp (K)</c:v>
          </c:tx>
          <c:xVal>
            <c:numRef>
              <c:f>'Temp Dependence Charts'!$C$3:$C$16</c:f>
              <c:numCache>
                <c:formatCode>General</c:formatCode>
                <c:ptCount val="14"/>
                <c:pt idx="0">
                  <c:v>300</c:v>
                </c:pt>
                <c:pt idx="1">
                  <c:v>250</c:v>
                </c:pt>
                <c:pt idx="2">
                  <c:v>200</c:v>
                </c:pt>
                <c:pt idx="3">
                  <c:v>150</c:v>
                </c:pt>
                <c:pt idx="4">
                  <c:v>175</c:v>
                </c:pt>
                <c:pt idx="5">
                  <c:v>120</c:v>
                </c:pt>
                <c:pt idx="6">
                  <c:v>100</c:v>
                </c:pt>
                <c:pt idx="7">
                  <c:v>77</c:v>
                </c:pt>
                <c:pt idx="8">
                  <c:v>65</c:v>
                </c:pt>
                <c:pt idx="9">
                  <c:v>50</c:v>
                </c:pt>
                <c:pt idx="10">
                  <c:v>40</c:v>
                </c:pt>
                <c:pt idx="11">
                  <c:v>32</c:v>
                </c:pt>
                <c:pt idx="12">
                  <c:v>25</c:v>
                </c:pt>
                <c:pt idx="13">
                  <c:v>20</c:v>
                </c:pt>
              </c:numCache>
            </c:numRef>
          </c:xVal>
          <c:yVal>
            <c:numRef>
              <c:f>'Temp Dependence Charts'!$A$3:$A$16</c:f>
              <c:numCache>
                <c:formatCode>0.00E+00</c:formatCode>
                <c:ptCount val="14"/>
                <c:pt idx="0">
                  <c:v>1033818690532164.5</c:v>
                </c:pt>
                <c:pt idx="1">
                  <c:v>1035705534002523.4</c:v>
                </c:pt>
                <c:pt idx="2">
                  <c:v>1051405971607412.5</c:v>
                </c:pt>
                <c:pt idx="3">
                  <c:v>1109723956165903.9</c:v>
                </c:pt>
                <c:pt idx="4">
                  <c:v>1074018797906608.4</c:v>
                </c:pt>
                <c:pt idx="5">
                  <c:v>1099365490213668.5</c:v>
                </c:pt>
                <c:pt idx="6">
                  <c:v>1124720225843821.1</c:v>
                </c:pt>
                <c:pt idx="7">
                  <c:v>1104618165534101.6</c:v>
                </c:pt>
                <c:pt idx="8">
                  <c:v>1174228226755682.7</c:v>
                </c:pt>
                <c:pt idx="9">
                  <c:v>1155748426853028.7</c:v>
                </c:pt>
                <c:pt idx="10">
                  <c:v>1051405971607412.5</c:v>
                </c:pt>
                <c:pt idx="11">
                  <c:v>1061598172352586.6</c:v>
                </c:pt>
                <c:pt idx="12">
                  <c:v>1052292187025153.2</c:v>
                </c:pt>
                <c:pt idx="13">
                  <c:v>1102082848416880</c:v>
                </c:pt>
              </c:numCache>
            </c:numRef>
          </c:yVal>
        </c:ser>
        <c:axId val="147339136"/>
        <c:axId val="147357696"/>
      </c:scatterChart>
      <c:valAx>
        <c:axId val="147339136"/>
        <c:scaling>
          <c:orientation val="minMax"/>
        </c:scaling>
        <c:axPos val="b"/>
        <c:title>
          <c:tx>
            <c:rich>
              <a:bodyPr/>
              <a:lstStyle/>
              <a:p>
                <a:pPr>
                  <a:defRPr sz="1200"/>
                </a:pPr>
                <a:r>
                  <a:rPr lang="en-US" sz="1200"/>
                  <a:t>Temp (°K)</a:t>
                </a:r>
              </a:p>
            </c:rich>
          </c:tx>
        </c:title>
        <c:numFmt formatCode="General" sourceLinked="1"/>
        <c:majorTickMark val="none"/>
        <c:tickLblPos val="nextTo"/>
        <c:crossAx val="147357696"/>
        <c:crosses val="autoZero"/>
        <c:crossBetween val="midCat"/>
      </c:valAx>
      <c:valAx>
        <c:axId val="147357696"/>
        <c:scaling>
          <c:orientation val="minMax"/>
        </c:scaling>
        <c:axPos val="l"/>
        <c:title>
          <c:tx>
            <c:rich>
              <a:bodyPr/>
              <a:lstStyle/>
              <a:p>
                <a:pPr>
                  <a:defRPr/>
                </a:pPr>
                <a:r>
                  <a:rPr lang="en-US"/>
                  <a:t>nS (cm-2)</a:t>
                </a:r>
              </a:p>
            </c:rich>
          </c:tx>
        </c:title>
        <c:numFmt formatCode="0.00E+00" sourceLinked="1"/>
        <c:majorTickMark val="none"/>
        <c:tickLblPos val="nextTo"/>
        <c:crossAx val="147339136"/>
        <c:crosses val="autoZero"/>
        <c:crossBetween val="midCat"/>
      </c:valAx>
    </c:plotArea>
    <c:legend>
      <c:legendPos val="r"/>
      <c:layout>
        <c:manualLayout>
          <c:xMode val="edge"/>
          <c:yMode val="edge"/>
          <c:x val="0.69605787972155653"/>
          <c:y val="0.28020187387555839"/>
          <c:w val="0.27379719274221159"/>
          <c:h val="7.1544662258463981E-2"/>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0.18466402364040171"/>
          <c:y val="0.17104698802893564"/>
          <c:w val="0.74541159627773801"/>
          <c:h val="0.61071762371167015"/>
        </c:manualLayout>
      </c:layout>
      <c:scatterChart>
        <c:scatterStyle val="lineMarker"/>
        <c:ser>
          <c:idx val="0"/>
          <c:order val="0"/>
          <c:tx>
            <c:v>Mobility vs Temp (K)</c:v>
          </c:tx>
          <c:xVal>
            <c:numRef>
              <c:f>'Temp Dependence Charts'!$C$3:$C$16</c:f>
              <c:numCache>
                <c:formatCode>General</c:formatCode>
                <c:ptCount val="14"/>
                <c:pt idx="0">
                  <c:v>300</c:v>
                </c:pt>
                <c:pt idx="1">
                  <c:v>250</c:v>
                </c:pt>
                <c:pt idx="2">
                  <c:v>200</c:v>
                </c:pt>
                <c:pt idx="3">
                  <c:v>150</c:v>
                </c:pt>
                <c:pt idx="4">
                  <c:v>175</c:v>
                </c:pt>
                <c:pt idx="5">
                  <c:v>120</c:v>
                </c:pt>
                <c:pt idx="6">
                  <c:v>100</c:v>
                </c:pt>
                <c:pt idx="7">
                  <c:v>77</c:v>
                </c:pt>
                <c:pt idx="8">
                  <c:v>65</c:v>
                </c:pt>
                <c:pt idx="9">
                  <c:v>50</c:v>
                </c:pt>
                <c:pt idx="10">
                  <c:v>40</c:v>
                </c:pt>
                <c:pt idx="11">
                  <c:v>32</c:v>
                </c:pt>
                <c:pt idx="12">
                  <c:v>25</c:v>
                </c:pt>
                <c:pt idx="13">
                  <c:v>20</c:v>
                </c:pt>
              </c:numCache>
            </c:numRef>
          </c:xVal>
          <c:yVal>
            <c:numRef>
              <c:f>'Temp Dependence Charts'!$B$3:$B$16</c:f>
              <c:numCache>
                <c:formatCode>0.00E+00</c:formatCode>
                <c:ptCount val="14"/>
                <c:pt idx="0">
                  <c:v>10381.026809927187</c:v>
                </c:pt>
                <c:pt idx="1">
                  <c:v>10429.574604862988</c:v>
                </c:pt>
                <c:pt idx="2">
                  <c:v>10437.558231922649</c:v>
                </c:pt>
                <c:pt idx="3">
                  <c:v>10172.747957857917</c:v>
                </c:pt>
                <c:pt idx="4">
                  <c:v>10597.802546175304</c:v>
                </c:pt>
                <c:pt idx="5">
                  <c:v>10143.878037787485</c:v>
                </c:pt>
                <c:pt idx="6">
                  <c:v>10204.396507060141</c:v>
                </c:pt>
                <c:pt idx="7">
                  <c:v>10611.164055001147</c:v>
                </c:pt>
                <c:pt idx="8">
                  <c:v>9794.5624251481895</c:v>
                </c:pt>
                <c:pt idx="9">
                  <c:v>10034.971590942911</c:v>
                </c:pt>
                <c:pt idx="10">
                  <c:v>11219.816343522851</c:v>
                </c:pt>
                <c:pt idx="11">
                  <c:v>10971.1402020938</c:v>
                </c:pt>
                <c:pt idx="12">
                  <c:v>11455.670723024325</c:v>
                </c:pt>
                <c:pt idx="13">
                  <c:v>10749.935821631127</c:v>
                </c:pt>
              </c:numCache>
            </c:numRef>
          </c:yVal>
        </c:ser>
        <c:axId val="148312064"/>
        <c:axId val="148313984"/>
      </c:scatterChart>
      <c:valAx>
        <c:axId val="148312064"/>
        <c:scaling>
          <c:orientation val="minMax"/>
        </c:scaling>
        <c:axPos val="b"/>
        <c:title>
          <c:tx>
            <c:rich>
              <a:bodyPr/>
              <a:lstStyle/>
              <a:p>
                <a:pPr>
                  <a:defRPr sz="1200"/>
                </a:pPr>
                <a:r>
                  <a:rPr lang="en-US" sz="1200"/>
                  <a:t>Temp (°K)</a:t>
                </a:r>
              </a:p>
            </c:rich>
          </c:tx>
        </c:title>
        <c:numFmt formatCode="General" sourceLinked="1"/>
        <c:majorTickMark val="none"/>
        <c:tickLblPos val="nextTo"/>
        <c:crossAx val="148313984"/>
        <c:crosses val="autoZero"/>
        <c:crossBetween val="midCat"/>
      </c:valAx>
      <c:valAx>
        <c:axId val="148313984"/>
        <c:scaling>
          <c:orientation val="minMax"/>
        </c:scaling>
        <c:axPos val="l"/>
        <c:title>
          <c:tx>
            <c:rich>
              <a:bodyPr/>
              <a:lstStyle/>
              <a:p>
                <a:pPr>
                  <a:defRPr/>
                </a:pPr>
                <a:r>
                  <a:rPr lang="el-GR"/>
                  <a:t>μ (</a:t>
                </a:r>
                <a:r>
                  <a:rPr lang="en-US"/>
                  <a:t>cm2/Vs)</a:t>
                </a:r>
              </a:p>
            </c:rich>
          </c:tx>
        </c:title>
        <c:numFmt formatCode="0.00E+00" sourceLinked="1"/>
        <c:majorTickMark val="none"/>
        <c:tickLblPos val="nextTo"/>
        <c:crossAx val="148312064"/>
        <c:crosses val="autoZero"/>
        <c:crossBetween val="midCat"/>
        <c:majorUnit val="500"/>
      </c:valAx>
    </c:plotArea>
    <c:legend>
      <c:legendPos val="r"/>
      <c:layout>
        <c:manualLayout>
          <c:xMode val="edge"/>
          <c:yMode val="edge"/>
          <c:x val="0.53520969843804589"/>
          <c:y val="0.6481547276102686"/>
          <c:w val="0.26432410109575544"/>
          <c:h val="7.3507777991165812E-2"/>
        </c:manualLayout>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DA7078C0994B85A794FAA83B89EF56"/>
        <w:category>
          <w:name w:val="General"/>
          <w:gallery w:val="placeholder"/>
        </w:category>
        <w:types>
          <w:type w:val="bbPlcHdr"/>
        </w:types>
        <w:behaviors>
          <w:behavior w:val="content"/>
        </w:behaviors>
        <w:guid w:val="{695931B0-B50A-4035-8B57-2156AB7BB91A}"/>
      </w:docPartPr>
      <w:docPartBody>
        <w:p w:rsidR="00BA3461" w:rsidRDefault="00BA3461" w:rsidP="00BA3461">
          <w:pPr>
            <w:pStyle w:val="19DA7078C0994B85A794FAA83B89EF56"/>
          </w:pPr>
          <w:r>
            <w:rPr>
              <w:rFonts w:asciiTheme="majorHAnsi" w:eastAsiaTheme="majorEastAsia" w:hAnsiTheme="majorHAnsi" w:cstheme="majorBidi"/>
              <w:sz w:val="72"/>
              <w:szCs w:val="72"/>
            </w:rPr>
            <w:t>[Type the document title]</w:t>
          </w:r>
        </w:p>
      </w:docPartBody>
    </w:docPart>
    <w:docPart>
      <w:docPartPr>
        <w:name w:val="7B5B84393EF54337A76036F8B139E02B"/>
        <w:category>
          <w:name w:val="General"/>
          <w:gallery w:val="placeholder"/>
        </w:category>
        <w:types>
          <w:type w:val="bbPlcHdr"/>
        </w:types>
        <w:behaviors>
          <w:behavior w:val="content"/>
        </w:behaviors>
        <w:guid w:val="{1F6DD6CC-635B-4028-80AA-1DF32B07872B}"/>
      </w:docPartPr>
      <w:docPartBody>
        <w:p w:rsidR="00BA3461" w:rsidRDefault="00BA3461" w:rsidP="00BA3461">
          <w:pPr>
            <w:pStyle w:val="7B5B84393EF54337A76036F8B139E02B"/>
          </w:pPr>
          <w:r>
            <w:rPr>
              <w:sz w:val="40"/>
              <w:szCs w:val="40"/>
            </w:rPr>
            <w:t>[Type the document subtitle]</w:t>
          </w:r>
        </w:p>
      </w:docPartBody>
    </w:docPart>
    <w:docPart>
      <w:docPartPr>
        <w:name w:val="BD045C0AEAA442DFA48095353A73965A"/>
        <w:category>
          <w:name w:val="General"/>
          <w:gallery w:val="placeholder"/>
        </w:category>
        <w:types>
          <w:type w:val="bbPlcHdr"/>
        </w:types>
        <w:behaviors>
          <w:behavior w:val="content"/>
        </w:behaviors>
        <w:guid w:val="{D25593F4-F532-465E-A32D-70B41394D52C}"/>
      </w:docPartPr>
      <w:docPartBody>
        <w:p w:rsidR="00BA3461" w:rsidRDefault="00BA3461" w:rsidP="00BA3461">
          <w:pPr>
            <w:pStyle w:val="BD045C0AEAA442DFA48095353A73965A"/>
          </w:pPr>
          <w:r>
            <w:rPr>
              <w:sz w:val="28"/>
              <w:szCs w:val="28"/>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3461"/>
    <w:rsid w:val="0047617D"/>
    <w:rsid w:val="00BA3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022EEF353F4BA488B842D1760C9130">
    <w:name w:val="E2022EEF353F4BA488B842D1760C9130"/>
    <w:rsid w:val="00BA3461"/>
  </w:style>
  <w:style w:type="character" w:styleId="PlaceholderText">
    <w:name w:val="Placeholder Text"/>
    <w:basedOn w:val="DefaultParagraphFont"/>
    <w:uiPriority w:val="99"/>
    <w:semiHidden/>
    <w:rsid w:val="0047617D"/>
    <w:rPr>
      <w:color w:val="808080"/>
    </w:rPr>
  </w:style>
  <w:style w:type="paragraph" w:customStyle="1" w:styleId="19DA7078C0994B85A794FAA83B89EF56">
    <w:name w:val="19DA7078C0994B85A794FAA83B89EF56"/>
    <w:rsid w:val="00BA3461"/>
  </w:style>
  <w:style w:type="paragraph" w:customStyle="1" w:styleId="7B5B84393EF54337A76036F8B139E02B">
    <w:name w:val="7B5B84393EF54337A76036F8B139E02B"/>
    <w:rsid w:val="00BA3461"/>
  </w:style>
  <w:style w:type="paragraph" w:customStyle="1" w:styleId="BD045C0AEAA442DFA48095353A73965A">
    <w:name w:val="BD045C0AEAA442DFA48095353A73965A"/>
    <w:rsid w:val="00BA3461"/>
  </w:style>
  <w:style w:type="paragraph" w:customStyle="1" w:styleId="09514E1F6ECC494F928C0D8EACCF83FC">
    <w:name w:val="09514E1F6ECC494F928C0D8EACCF83FC"/>
    <w:rsid w:val="004761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b:SourceType>
    <b:Guid>{F4592F25-5431-4460-BA57-141E7A72E97B}</b:Guid>
    <b:LCID>0</b:LCID>
    <b:Author>
      <b:Author>
        <b:NameList>
          <b:Person>
            <b:Last>Bernstein</b:Last>
            <b:First>Jermey</b:First>
          </b:Person>
          <b:Person>
            <b:Last>Fishbane</b:Last>
            <b:First>Paul</b:First>
            <b:Middle>M.</b:Middle>
          </b:Person>
          <b:Person>
            <b:Last>Gasiorowicz</b:Last>
            <b:First>Stephen</b:First>
          </b:Person>
        </b:NameList>
      </b:Author>
    </b:Author>
    <b:Title>Modern Physics</b:Title>
    <b:Year>2000</b:Year>
    <b:City>Saddle River</b:City>
    <b:Publisher>Prentice Hall</b:Publisher>
    <b:StandardNumber>0-13-955311-8</b:StandardNumber>
    <b:RefOrder>1</b:RefOrder>
  </b:Source>
  <b:Source>
    <b:Tag>Tay04</b:Tag>
    <b:SourceType>Book</b:SourceType>
    <b:Guid>{369E5C19-9F72-49D2-AB53-2B2E57C62FE6}</b:Guid>
    <b:LCID>0</b:LCID>
    <b:Author>
      <b:Author>
        <b:NameList>
          <b:Person>
            <b:Last>Taylor</b:Last>
            <b:First>John</b:First>
            <b:Middle>R</b:Middle>
          </b:Person>
          <b:Person>
            <b:Last>Zafiratos</b:Last>
            <b:First>Chris</b:First>
            <b:Middle>D</b:Middle>
          </b:Person>
          <b:Person>
            <b:Last>Dubson</b:Last>
            <b:First>Michael</b:First>
            <b:Middle>A</b:Middle>
          </b:Person>
        </b:NameList>
      </b:Author>
    </b:Author>
    <b:Title>Modern Physics for Scientists and Engineers</b:Title>
    <b:Year>2004</b:Year>
    <b:City>Upper Saddle River</b:City>
    <b:Publisher>Printice Hall</b:Publisher>
    <b:RefOrder>2</b:RefOrder>
  </b:Source>
  <b:Source>
    <b:Tag>Wen00</b:Tag>
    <b:SourceType>JournalArticle</b:SourceType>
    <b:Guid>{551A797F-7927-40B0-A49D-1934E072F473}</b:Guid>
    <b:LCID>0</b:LCID>
    <b:Author>
      <b:Author>
        <b:NameList>
          <b:Person>
            <b:Last>Weng</b:Last>
            <b:First>X.</b:First>
          </b:Person>
          <b:Person>
            <b:Last>Goldman</b:Last>
            <b:First>R.</b:First>
            <b:Middle>S.</b:Middle>
          </b:Person>
        </b:NameList>
      </b:Author>
    </b:Author>
    <b:Title>Evolution of Structural and Electronic Properties of Highly Mismatched InSb Films</b:Title>
    <b:Year>2000</b:Year>
    <b:City>Warren</b:City>
    <b:Month>December</b:Month>
    <b:URL>http://www.ioffe.rssi.ru/SVA/NSM/Semicond/InSb/bandstr.html</b:URL>
    <b:JournalName>Journal of Applied Physics</b:JournalName>
    <b:Pages>6276-6286</b:Pages>
    <b:Volume>88</b:Volume>
    <b:Issue>11</b:Issue>
    <b:RefOrder>3</b:RefOrder>
  </b:Source>
  <b:Source>
    <b:Tag>Wik09</b:Tag>
    <b:SourceType>InternetSite</b:SourceType>
    <b:Guid>{D35D9FF3-FC3B-432C-8164-4EA77EC243CD}</b:Guid>
    <b:LCID>0</b:LCID>
    <b:Author>
      <b:Author>
        <b:NameList>
          <b:Person>
            <b:Last>Wikipedia</b:Last>
          </b:Person>
        </b:NameList>
      </b:Author>
    </b:Author>
    <b:Title>Cubic Crystal System</b:Title>
    <b:YearAccessed>2009</b:YearAccessed>
    <b:MonthAccessed>January</b:MonthAccessed>
    <b:URL>http://en.wikipedia.org/wiki/Cubic_crystal_system</b:URL>
    <b:RefOrder>5</b:RefOrder>
  </b:Source>
  <b:Source>
    <b:Tag>Wik08</b:Tag>
    <b:SourceType>InternetSite</b:SourceType>
    <b:Guid>{C06737CE-4F5B-44CB-9777-1BC446F5C782}</b:Guid>
    <b:LCID>0</b:LCID>
    <b:Author>
      <b:Author>
        <b:NameList>
          <b:Person>
            <b:Last>Wikipedia</b:Last>
          </b:Person>
        </b:NameList>
      </b:Author>
    </b:Author>
    <b:Title>Van der Pauw Method</b:Title>
    <b:Year>2008</b:Year>
    <b:Month>November</b:Month>
    <b:Day>4</b:Day>
    <b:YearAccessed>2008</b:YearAccessed>
    <b:MonthAccessed>November</b:MonthAccessed>
    <b:DayAccessed>24</b:DayAccessed>
    <b:URL>http://en.wikipedia.org/wiki/Van_der_Pauw_method</b:URL>
    <b:RefOrder>4</b:RefOrder>
  </b:Source>
</b:Sources>
</file>

<file path=customXml/itemProps1.xml><?xml version="1.0" encoding="utf-8"?>
<ds:datastoreItem xmlns:ds="http://schemas.openxmlformats.org/officeDocument/2006/customXml" ds:itemID="{85F4FEFB-B006-40C8-9D0F-E6E750F1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30</Pages>
  <Words>7843</Words>
  <Characters>44707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InSb Based Heterostructures for Electronic Devices </vt:lpstr>
    </vt:vector>
  </TitlesOfParts>
  <Company/>
  <LinksUpToDate>false</LinksUpToDate>
  <CharactersWithSpaces>52446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InSb Based Heterostructures for Electronic Devices </dc:title>
  <dc:subject>Physics Capstone with Professor Santos</dc:subject>
  <dc:creator>Amanda Baldwin</dc:creator>
  <cp:keywords/>
  <dc:description/>
  <cp:lastModifiedBy>Amanda Baldwin</cp:lastModifiedBy>
  <cp:revision>28</cp:revision>
  <dcterms:created xsi:type="dcterms:W3CDTF">2009-05-15T15:02:00Z</dcterms:created>
  <dcterms:modified xsi:type="dcterms:W3CDTF">2009-05-18T14:05:00Z</dcterms:modified>
</cp:coreProperties>
</file>